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7F604011" w:rsidR="001123BC" w:rsidRPr="005A7010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5A7010">
        <w:rPr>
          <w:caps/>
          <w:sz w:val="26"/>
          <w:szCs w:val="26"/>
        </w:rPr>
        <w:t>П</w:t>
      </w:r>
      <w:r w:rsidR="001F2E1D" w:rsidRPr="005A7010">
        <w:rPr>
          <w:caps/>
          <w:sz w:val="26"/>
          <w:szCs w:val="26"/>
        </w:rPr>
        <w:t xml:space="preserve">ротокол № </w:t>
      </w:r>
      <w:r w:rsidR="009D6A2A">
        <w:rPr>
          <w:caps/>
          <w:sz w:val="26"/>
          <w:szCs w:val="26"/>
        </w:rPr>
        <w:t>1</w:t>
      </w:r>
      <w:r w:rsidR="00DF3AFB" w:rsidRPr="005A7010">
        <w:rPr>
          <w:caps/>
          <w:sz w:val="26"/>
          <w:szCs w:val="26"/>
        </w:rPr>
        <w:t>6</w:t>
      </w:r>
      <w:r w:rsidR="00792BE2" w:rsidRPr="005A7010">
        <w:rPr>
          <w:caps/>
          <w:sz w:val="26"/>
          <w:szCs w:val="26"/>
        </w:rPr>
        <w:t xml:space="preserve"> </w:t>
      </w:r>
      <w:r w:rsidR="00894A7A" w:rsidRPr="005A7010">
        <w:rPr>
          <w:caps/>
          <w:sz w:val="26"/>
          <w:szCs w:val="26"/>
        </w:rPr>
        <w:t>к/202</w:t>
      </w:r>
      <w:r w:rsidR="00DF3AFB" w:rsidRPr="005A7010">
        <w:rPr>
          <w:caps/>
          <w:sz w:val="26"/>
          <w:szCs w:val="26"/>
        </w:rPr>
        <w:t>2</w:t>
      </w:r>
      <w:r w:rsidR="00862B34" w:rsidRPr="005A7010">
        <w:rPr>
          <w:caps/>
          <w:sz w:val="26"/>
          <w:szCs w:val="26"/>
        </w:rPr>
        <w:t xml:space="preserve"> </w:t>
      </w:r>
      <w:r w:rsidR="001123BC" w:rsidRPr="005A7010">
        <w:rPr>
          <w:caps/>
          <w:sz w:val="26"/>
          <w:szCs w:val="26"/>
        </w:rPr>
        <w:t>–</w:t>
      </w:r>
      <w:r w:rsidR="00862B34" w:rsidRPr="005A7010">
        <w:rPr>
          <w:caps/>
          <w:sz w:val="26"/>
          <w:szCs w:val="26"/>
        </w:rPr>
        <w:t xml:space="preserve"> </w:t>
      </w:r>
      <w:r w:rsidR="00451113" w:rsidRPr="005A7010">
        <w:rPr>
          <w:caps/>
          <w:sz w:val="26"/>
          <w:szCs w:val="26"/>
        </w:rPr>
        <w:t>2</w:t>
      </w:r>
    </w:p>
    <w:p w14:paraId="06D7B1B8" w14:textId="77777777" w:rsidR="001F2E1D" w:rsidRPr="005A7010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5A7010">
        <w:rPr>
          <w:smallCaps w:val="0"/>
          <w:sz w:val="26"/>
          <w:szCs w:val="26"/>
        </w:rPr>
        <w:t xml:space="preserve"> </w:t>
      </w:r>
      <w:r w:rsidR="003A291D" w:rsidRPr="005A7010">
        <w:rPr>
          <w:smallCaps w:val="0"/>
          <w:sz w:val="26"/>
          <w:szCs w:val="26"/>
        </w:rPr>
        <w:t xml:space="preserve">рассмотрения заявок </w:t>
      </w:r>
      <w:r w:rsidR="001F2E1D" w:rsidRPr="005A7010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1C75B2EE" w:rsidR="001F2E1D" w:rsidRPr="005A7010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5A7010">
        <w:rPr>
          <w:sz w:val="26"/>
          <w:szCs w:val="26"/>
        </w:rPr>
        <w:t>Липецк</w:t>
      </w:r>
      <w:r w:rsidR="0093580B" w:rsidRPr="005A7010">
        <w:rPr>
          <w:sz w:val="26"/>
          <w:szCs w:val="26"/>
        </w:rPr>
        <w:t>ая область, Грязинский рай</w:t>
      </w:r>
      <w:r w:rsidR="006871FF" w:rsidRPr="005A7010">
        <w:rPr>
          <w:sz w:val="26"/>
          <w:szCs w:val="26"/>
        </w:rPr>
        <w:t>он</w:t>
      </w:r>
      <w:r w:rsidR="009D6A2A">
        <w:rPr>
          <w:sz w:val="26"/>
          <w:szCs w:val="26"/>
        </w:rPr>
        <w:tab/>
      </w:r>
      <w:r w:rsidR="009D6A2A">
        <w:rPr>
          <w:sz w:val="26"/>
          <w:szCs w:val="26"/>
        </w:rPr>
        <w:tab/>
      </w:r>
      <w:r w:rsidR="009D6A2A">
        <w:rPr>
          <w:sz w:val="26"/>
          <w:szCs w:val="26"/>
        </w:rPr>
        <w:tab/>
        <w:t xml:space="preserve">    </w:t>
      </w:r>
      <w:r w:rsidR="00DF3AFB" w:rsidRPr="005A7010">
        <w:rPr>
          <w:sz w:val="26"/>
          <w:szCs w:val="26"/>
        </w:rPr>
        <w:t>2</w:t>
      </w:r>
      <w:r w:rsidR="009D6A2A">
        <w:rPr>
          <w:sz w:val="26"/>
          <w:szCs w:val="26"/>
        </w:rPr>
        <w:t>9</w:t>
      </w:r>
      <w:r w:rsidR="0054095B" w:rsidRPr="005A7010">
        <w:rPr>
          <w:sz w:val="26"/>
          <w:szCs w:val="26"/>
        </w:rPr>
        <w:t>.</w:t>
      </w:r>
      <w:r w:rsidR="00894A7A" w:rsidRPr="005A7010">
        <w:rPr>
          <w:sz w:val="26"/>
          <w:szCs w:val="26"/>
        </w:rPr>
        <w:t>0</w:t>
      </w:r>
      <w:r w:rsidR="009D6A2A">
        <w:rPr>
          <w:sz w:val="26"/>
          <w:szCs w:val="26"/>
        </w:rPr>
        <w:t>7</w:t>
      </w:r>
      <w:r w:rsidR="00C5020C" w:rsidRPr="005A7010">
        <w:rPr>
          <w:sz w:val="26"/>
          <w:szCs w:val="26"/>
        </w:rPr>
        <w:t>.20</w:t>
      </w:r>
      <w:r w:rsidR="00894A7A" w:rsidRPr="005A7010">
        <w:rPr>
          <w:sz w:val="26"/>
          <w:szCs w:val="26"/>
        </w:rPr>
        <w:t>2</w:t>
      </w:r>
      <w:r w:rsidR="00DF3AFB" w:rsidRPr="005A7010">
        <w:rPr>
          <w:sz w:val="26"/>
          <w:szCs w:val="26"/>
        </w:rPr>
        <w:t>2</w:t>
      </w:r>
    </w:p>
    <w:p w14:paraId="57535AA7" w14:textId="77777777" w:rsidR="00631F41" w:rsidRPr="005A701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4ED9E0B4" w14:textId="77777777" w:rsidR="009D6A2A" w:rsidRPr="009D6A2A" w:rsidRDefault="00C57504" w:rsidP="009D6A2A">
      <w:pPr>
        <w:pStyle w:val="Style27"/>
        <w:tabs>
          <w:tab w:val="left" w:leader="underscore" w:pos="0"/>
        </w:tabs>
        <w:spacing w:line="276" w:lineRule="auto"/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 xml:space="preserve">1. </w:t>
      </w:r>
      <w:r w:rsidR="00A47C2F" w:rsidRPr="005A7010">
        <w:rPr>
          <w:b/>
          <w:sz w:val="26"/>
          <w:szCs w:val="26"/>
        </w:rPr>
        <w:t xml:space="preserve">Наименование </w:t>
      </w:r>
      <w:r w:rsidR="00D67567" w:rsidRPr="005A7010">
        <w:rPr>
          <w:b/>
          <w:sz w:val="26"/>
          <w:szCs w:val="26"/>
        </w:rPr>
        <w:t xml:space="preserve">открытого </w:t>
      </w:r>
      <w:r w:rsidR="00C5020C" w:rsidRPr="005A7010">
        <w:rPr>
          <w:b/>
          <w:sz w:val="26"/>
          <w:szCs w:val="26"/>
        </w:rPr>
        <w:t>конкурса</w:t>
      </w:r>
      <w:r w:rsidR="00EA1E21" w:rsidRPr="005A7010">
        <w:rPr>
          <w:b/>
          <w:sz w:val="26"/>
          <w:szCs w:val="26"/>
        </w:rPr>
        <w:t xml:space="preserve"> (далее -</w:t>
      </w:r>
      <w:r w:rsidR="00261B37" w:rsidRPr="005A7010">
        <w:rPr>
          <w:b/>
          <w:sz w:val="26"/>
          <w:szCs w:val="26"/>
        </w:rPr>
        <w:t>открытый</w:t>
      </w:r>
      <w:r w:rsidR="00EA1E21" w:rsidRPr="005A7010">
        <w:rPr>
          <w:b/>
          <w:sz w:val="26"/>
          <w:szCs w:val="26"/>
        </w:rPr>
        <w:t xml:space="preserve"> конкурс)</w:t>
      </w:r>
      <w:r w:rsidR="00C5020C" w:rsidRPr="005A7010">
        <w:rPr>
          <w:b/>
          <w:sz w:val="26"/>
          <w:szCs w:val="26"/>
        </w:rPr>
        <w:t>:</w:t>
      </w:r>
      <w:r w:rsidR="00A47C2F" w:rsidRPr="005A7010">
        <w:rPr>
          <w:sz w:val="26"/>
          <w:szCs w:val="26"/>
        </w:rPr>
        <w:t xml:space="preserve"> </w:t>
      </w:r>
      <w:r w:rsidR="009D6A2A" w:rsidRPr="009D6A2A">
        <w:rPr>
          <w:sz w:val="26"/>
          <w:szCs w:val="26"/>
        </w:rPr>
        <w:t>выполнение проектных и строительно-монтажных работ по объекту «Пожарное депо на 2 пожарных автомобиля на территории ОЭЗ ППТ «Липецк» в Елецком районе Липецкой области».</w:t>
      </w:r>
    </w:p>
    <w:p w14:paraId="57ED1A81" w14:textId="77777777" w:rsidR="009D6A2A" w:rsidRPr="00803FA5" w:rsidRDefault="009D6A2A" w:rsidP="009D6A2A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803FA5">
        <w:rPr>
          <w:b/>
          <w:spacing w:val="-6"/>
          <w:sz w:val="28"/>
          <w:szCs w:val="28"/>
        </w:rPr>
        <w:t xml:space="preserve">2. </w:t>
      </w:r>
      <w:bookmarkStart w:id="0" w:name="_Hlk85535705"/>
      <w:r w:rsidRPr="00803FA5">
        <w:rPr>
          <w:b/>
          <w:bCs/>
          <w:sz w:val="28"/>
          <w:szCs w:val="28"/>
          <w:lang w:eastAsia="ru-RU"/>
        </w:rPr>
        <w:t>Сведения о месте и сроке выполнения работ:</w:t>
      </w:r>
    </w:p>
    <w:p w14:paraId="3E1EB4DC" w14:textId="77777777" w:rsidR="009D6A2A" w:rsidRPr="00803FA5" w:rsidRDefault="009D6A2A" w:rsidP="009D6A2A">
      <w:pPr>
        <w:jc w:val="both"/>
        <w:rPr>
          <w:sz w:val="28"/>
          <w:szCs w:val="28"/>
          <w:lang w:eastAsia="ru-RU"/>
        </w:rPr>
      </w:pPr>
      <w:r w:rsidRPr="00803FA5">
        <w:rPr>
          <w:b/>
          <w:sz w:val="28"/>
          <w:szCs w:val="28"/>
          <w:lang w:eastAsia="ru-RU"/>
        </w:rPr>
        <w:t>Место выполнения работ:</w:t>
      </w:r>
      <w:r w:rsidRPr="00803FA5">
        <w:rPr>
          <w:sz w:val="28"/>
          <w:szCs w:val="28"/>
          <w:lang w:eastAsia="ru-RU"/>
        </w:rPr>
        <w:t xml:space="preserve"> </w:t>
      </w:r>
    </w:p>
    <w:p w14:paraId="3B0D2846" w14:textId="77777777" w:rsidR="009D6A2A" w:rsidRPr="00803FA5" w:rsidRDefault="009D6A2A" w:rsidP="009D6A2A">
      <w:pPr>
        <w:jc w:val="both"/>
        <w:rPr>
          <w:sz w:val="28"/>
          <w:szCs w:val="28"/>
          <w:lang w:eastAsia="ru-RU"/>
        </w:rPr>
      </w:pPr>
      <w:r w:rsidRPr="00803FA5">
        <w:rPr>
          <w:sz w:val="28"/>
          <w:szCs w:val="28"/>
          <w:lang w:eastAsia="ru-RU"/>
        </w:rPr>
        <w:t>Выполнение проектных работ - по месту расположения Исполнителя</w:t>
      </w:r>
    </w:p>
    <w:p w14:paraId="02CEE2CB" w14:textId="77777777" w:rsidR="009D6A2A" w:rsidRPr="00803FA5" w:rsidRDefault="009D6A2A" w:rsidP="009D6A2A">
      <w:pPr>
        <w:jc w:val="both"/>
        <w:rPr>
          <w:sz w:val="28"/>
          <w:szCs w:val="28"/>
          <w:lang w:eastAsia="ru-RU"/>
        </w:rPr>
      </w:pPr>
      <w:r w:rsidRPr="00803FA5">
        <w:rPr>
          <w:sz w:val="28"/>
          <w:szCs w:val="28"/>
          <w:lang w:eastAsia="ru-RU"/>
        </w:rPr>
        <w:t>Выполнение строительно-монтажных работ - Липецкая область, Елецкий район</w:t>
      </w:r>
    </w:p>
    <w:p w14:paraId="55DF45A9" w14:textId="77777777" w:rsidR="009D6A2A" w:rsidRPr="00803FA5" w:rsidRDefault="009D6A2A" w:rsidP="009D6A2A">
      <w:pPr>
        <w:jc w:val="both"/>
        <w:rPr>
          <w:b/>
          <w:bCs/>
          <w:sz w:val="28"/>
          <w:szCs w:val="28"/>
          <w:lang w:eastAsia="ru-RU"/>
        </w:rPr>
      </w:pPr>
      <w:r w:rsidRPr="00803FA5">
        <w:rPr>
          <w:b/>
          <w:bCs/>
          <w:sz w:val="28"/>
          <w:szCs w:val="28"/>
          <w:lang w:eastAsia="ru-RU"/>
        </w:rPr>
        <w:t xml:space="preserve">Срок выполнения работ: </w:t>
      </w:r>
    </w:p>
    <w:p w14:paraId="71803BE9" w14:textId="77777777" w:rsidR="009D6A2A" w:rsidRPr="002439F9" w:rsidRDefault="009D6A2A" w:rsidP="009D6A2A">
      <w:pPr>
        <w:jc w:val="both"/>
        <w:rPr>
          <w:sz w:val="28"/>
          <w:szCs w:val="28"/>
          <w:lang w:eastAsia="ru-RU"/>
        </w:rPr>
      </w:pPr>
      <w:r w:rsidRPr="002439F9">
        <w:rPr>
          <w:sz w:val="28"/>
          <w:szCs w:val="28"/>
          <w:lang w:eastAsia="ru-RU"/>
        </w:rPr>
        <w:t>Срок выполнение проектных работ – 45 календарных дней с момента подписания договора, с учётом прохождения государственной экспертизы и согласованиями.</w:t>
      </w:r>
    </w:p>
    <w:p w14:paraId="5F87507B" w14:textId="77777777" w:rsidR="009D6A2A" w:rsidRPr="002439F9" w:rsidRDefault="009D6A2A" w:rsidP="009D6A2A">
      <w:pPr>
        <w:jc w:val="both"/>
        <w:rPr>
          <w:sz w:val="28"/>
          <w:szCs w:val="28"/>
          <w:lang w:eastAsia="ru-RU"/>
        </w:rPr>
      </w:pPr>
      <w:r w:rsidRPr="002439F9">
        <w:rPr>
          <w:sz w:val="28"/>
          <w:szCs w:val="28"/>
          <w:lang w:eastAsia="ru-RU"/>
        </w:rPr>
        <w:t>Срок выполнение строительно-монтажных работ- с даты подписания актов выполненных работ по проектированию до 30.12.2022.</w:t>
      </w:r>
    </w:p>
    <w:bookmarkEnd w:id="0"/>
    <w:p w14:paraId="65275BD1" w14:textId="77777777" w:rsidR="009D6A2A" w:rsidRPr="00803FA5" w:rsidRDefault="009D6A2A" w:rsidP="009D6A2A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803FA5">
        <w:rPr>
          <w:b/>
          <w:spacing w:val="-6"/>
          <w:sz w:val="28"/>
          <w:szCs w:val="28"/>
        </w:rPr>
        <w:t>3.</w:t>
      </w:r>
      <w:r>
        <w:rPr>
          <w:b/>
          <w:spacing w:val="-6"/>
          <w:sz w:val="28"/>
          <w:szCs w:val="28"/>
        </w:rPr>
        <w:t xml:space="preserve"> </w:t>
      </w:r>
      <w:r w:rsidRPr="00803FA5">
        <w:rPr>
          <w:b/>
          <w:spacing w:val="-6"/>
          <w:sz w:val="28"/>
          <w:szCs w:val="28"/>
        </w:rPr>
        <w:t xml:space="preserve">Заказчик: </w:t>
      </w:r>
      <w:r w:rsidRPr="00803FA5">
        <w:rPr>
          <w:spacing w:val="-6"/>
          <w:sz w:val="28"/>
          <w:szCs w:val="28"/>
        </w:rPr>
        <w:t xml:space="preserve">Акционерное общество </w:t>
      </w:r>
      <w:r w:rsidRPr="00803FA5">
        <w:rPr>
          <w:bCs/>
          <w:spacing w:val="-6"/>
          <w:sz w:val="28"/>
          <w:szCs w:val="28"/>
          <w:lang w:eastAsia="ru-RU"/>
        </w:rPr>
        <w:t>«</w:t>
      </w:r>
      <w:r w:rsidRPr="00803FA5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3E09C53E" w14:textId="77777777" w:rsidR="00DF3AFB" w:rsidRPr="005A7010" w:rsidRDefault="00DF3AFB" w:rsidP="00DF3AFB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17E0ADDF" w14:textId="77777777" w:rsidR="00DF3AFB" w:rsidRPr="005A7010" w:rsidRDefault="00DF3AFB" w:rsidP="00DF3AFB">
      <w:pPr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531E7692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217B0F64" w14:textId="485DD76E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Председатель комиссии:</w:t>
      </w:r>
    </w:p>
    <w:p w14:paraId="090A3ED5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Труфанов Геннадий Александрович</w:t>
      </w:r>
    </w:p>
    <w:p w14:paraId="030CA9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Заместитель председателя комиссии:</w:t>
      </w:r>
    </w:p>
    <w:p w14:paraId="17D80576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Андропова Ольга Геннадьевна</w:t>
      </w:r>
    </w:p>
    <w:p w14:paraId="68B74B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Члены комиссии:</w:t>
      </w:r>
    </w:p>
    <w:p w14:paraId="5AE1006D" w14:textId="77777777" w:rsidR="00DF3AFB" w:rsidRPr="005A7010" w:rsidRDefault="00DF3AFB" w:rsidP="00DF3AFB">
      <w:pPr>
        <w:ind w:left="7655" w:hanging="7655"/>
        <w:jc w:val="both"/>
        <w:rPr>
          <w:bCs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 xml:space="preserve"> </w:t>
      </w:r>
      <w:r w:rsidRPr="005A7010">
        <w:rPr>
          <w:bCs/>
          <w:sz w:val="26"/>
          <w:szCs w:val="26"/>
        </w:rPr>
        <w:t>Коблякова Наталья Николаевна</w:t>
      </w:r>
    </w:p>
    <w:p w14:paraId="04DA37FC" w14:textId="77777777" w:rsidR="00DF3AFB" w:rsidRPr="005A7010" w:rsidRDefault="00DF3AFB" w:rsidP="00DF3AFB">
      <w:pPr>
        <w:jc w:val="both"/>
        <w:rPr>
          <w:bCs/>
          <w:sz w:val="26"/>
          <w:szCs w:val="26"/>
          <w:lang w:eastAsia="ru-RU"/>
        </w:rPr>
      </w:pPr>
      <w:r w:rsidRPr="005A7010">
        <w:rPr>
          <w:bCs/>
          <w:sz w:val="26"/>
          <w:szCs w:val="26"/>
        </w:rPr>
        <w:t xml:space="preserve"> Борисова Екатерина Викторовна</w:t>
      </w:r>
    </w:p>
    <w:p w14:paraId="42A25E9E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Крупинский Роман Николаевич</w:t>
      </w:r>
    </w:p>
    <w:p w14:paraId="6A14A358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Дрожжин Дмитрий Сергеевич</w:t>
      </w:r>
    </w:p>
    <w:p w14:paraId="34CB5FE7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Маслова Лариса Николаевна</w:t>
      </w:r>
    </w:p>
    <w:p w14:paraId="792B0133" w14:textId="77777777" w:rsidR="00DF3AFB" w:rsidRPr="005A7010" w:rsidRDefault="00DF3AFB" w:rsidP="00DF3AFB">
      <w:pPr>
        <w:jc w:val="both"/>
        <w:rPr>
          <w:bCs/>
          <w:sz w:val="26"/>
          <w:szCs w:val="26"/>
        </w:rPr>
      </w:pPr>
      <w:r w:rsidRPr="005A7010">
        <w:rPr>
          <w:bCs/>
          <w:sz w:val="26"/>
          <w:szCs w:val="26"/>
        </w:rPr>
        <w:t xml:space="preserve"> Кворум есть. Комиссия правомочна.</w:t>
      </w:r>
    </w:p>
    <w:p w14:paraId="52956891" w14:textId="39AA87AB" w:rsidR="002645D8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bookmarkStart w:id="1" w:name="_Hlk65231507"/>
      <w:r w:rsidRPr="005A7010">
        <w:rPr>
          <w:b/>
          <w:sz w:val="26"/>
          <w:szCs w:val="26"/>
          <w:lang w:eastAsia="ru-RU"/>
        </w:rPr>
        <w:t xml:space="preserve"> </w:t>
      </w:r>
      <w:bookmarkEnd w:id="1"/>
    </w:p>
    <w:p w14:paraId="48D96EF2" w14:textId="7E90A21D" w:rsidR="008C652E" w:rsidRPr="005A7010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4.</w:t>
      </w:r>
      <w:r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 xml:space="preserve">Процедура </w:t>
      </w:r>
      <w:r w:rsidR="003A291D" w:rsidRPr="005A7010">
        <w:rPr>
          <w:sz w:val="26"/>
          <w:szCs w:val="26"/>
          <w:lang w:eastAsia="ru-RU"/>
        </w:rPr>
        <w:t>рассмотрения заявок</w:t>
      </w:r>
      <w:r w:rsidR="00B90AF2" w:rsidRPr="005A7010">
        <w:rPr>
          <w:sz w:val="26"/>
          <w:szCs w:val="26"/>
          <w:lang w:eastAsia="ru-RU"/>
        </w:rPr>
        <w:t xml:space="preserve"> на участие в конкурсе </w:t>
      </w:r>
      <w:r w:rsidR="003A291D" w:rsidRPr="005A7010">
        <w:rPr>
          <w:sz w:val="26"/>
          <w:szCs w:val="26"/>
          <w:lang w:eastAsia="ru-RU"/>
        </w:rPr>
        <w:t xml:space="preserve">проводилась </w:t>
      </w:r>
      <w:r w:rsidR="00172DBA" w:rsidRPr="005A7010">
        <w:rPr>
          <w:sz w:val="26"/>
          <w:szCs w:val="26"/>
          <w:lang w:eastAsia="ru-RU"/>
        </w:rPr>
        <w:t>ком</w:t>
      </w:r>
      <w:r w:rsidR="003A291D" w:rsidRPr="005A7010">
        <w:rPr>
          <w:sz w:val="26"/>
          <w:szCs w:val="26"/>
          <w:lang w:eastAsia="ru-RU"/>
        </w:rPr>
        <w:t xml:space="preserve">иссией </w:t>
      </w:r>
      <w:r w:rsidR="00DF3AFB" w:rsidRPr="005A7010">
        <w:rPr>
          <w:sz w:val="26"/>
          <w:szCs w:val="26"/>
          <w:lang w:eastAsia="ru-RU"/>
        </w:rPr>
        <w:t>2</w:t>
      </w:r>
      <w:r w:rsidR="009D6A2A">
        <w:rPr>
          <w:sz w:val="26"/>
          <w:szCs w:val="26"/>
          <w:lang w:eastAsia="ru-RU"/>
        </w:rPr>
        <w:t>9</w:t>
      </w:r>
      <w:r w:rsidR="00253B78" w:rsidRPr="005A7010">
        <w:rPr>
          <w:sz w:val="26"/>
          <w:szCs w:val="26"/>
          <w:lang w:eastAsia="ru-RU"/>
        </w:rPr>
        <w:t>.</w:t>
      </w:r>
      <w:r w:rsidR="00894A7A" w:rsidRPr="005A7010">
        <w:rPr>
          <w:sz w:val="26"/>
          <w:szCs w:val="26"/>
          <w:lang w:eastAsia="ru-RU"/>
        </w:rPr>
        <w:t>0</w:t>
      </w:r>
      <w:r w:rsidR="009D6A2A">
        <w:rPr>
          <w:sz w:val="26"/>
          <w:szCs w:val="26"/>
          <w:lang w:eastAsia="ru-RU"/>
        </w:rPr>
        <w:t>7</w:t>
      </w:r>
      <w:r w:rsidR="004B0E3C" w:rsidRPr="005A7010">
        <w:rPr>
          <w:sz w:val="26"/>
          <w:szCs w:val="26"/>
          <w:lang w:eastAsia="ru-RU"/>
        </w:rPr>
        <w:t>.20</w:t>
      </w:r>
      <w:r w:rsidR="00894A7A" w:rsidRPr="005A7010">
        <w:rPr>
          <w:sz w:val="26"/>
          <w:szCs w:val="26"/>
          <w:lang w:eastAsia="ru-RU"/>
        </w:rPr>
        <w:t>2</w:t>
      </w:r>
      <w:r w:rsidR="00DF3AFB" w:rsidRPr="005A7010">
        <w:rPr>
          <w:sz w:val="26"/>
          <w:szCs w:val="26"/>
          <w:lang w:eastAsia="ru-RU"/>
        </w:rPr>
        <w:t>2</w:t>
      </w:r>
      <w:r w:rsidR="007046C0" w:rsidRPr="005A7010">
        <w:rPr>
          <w:sz w:val="26"/>
          <w:szCs w:val="26"/>
          <w:lang w:eastAsia="ru-RU"/>
        </w:rPr>
        <w:t xml:space="preserve"> в 10:00</w:t>
      </w:r>
      <w:r w:rsidR="004B0E3C"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>по адресу:</w:t>
      </w:r>
      <w:r w:rsidR="007046C0" w:rsidRPr="005A7010">
        <w:rPr>
          <w:sz w:val="26"/>
          <w:szCs w:val="26"/>
        </w:rPr>
        <w:t xml:space="preserve"> </w:t>
      </w:r>
      <w:r w:rsidR="007046C0" w:rsidRPr="005A7010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5A7010">
        <w:rPr>
          <w:sz w:val="26"/>
          <w:szCs w:val="26"/>
          <w:lang w:eastAsia="ru-RU"/>
        </w:rPr>
        <w:t xml:space="preserve"> </w:t>
      </w:r>
    </w:p>
    <w:p w14:paraId="588225CF" w14:textId="77777777" w:rsidR="007046C0" w:rsidRPr="005A7010" w:rsidRDefault="00A0343C" w:rsidP="00A0343C">
      <w:pPr>
        <w:jc w:val="both"/>
        <w:rPr>
          <w:sz w:val="26"/>
          <w:szCs w:val="26"/>
        </w:rPr>
      </w:pPr>
      <w:r w:rsidRPr="005A7010">
        <w:rPr>
          <w:b/>
          <w:bCs/>
          <w:sz w:val="26"/>
          <w:szCs w:val="26"/>
        </w:rPr>
        <w:t>5.</w:t>
      </w:r>
      <w:r w:rsidRPr="005A7010">
        <w:rPr>
          <w:bCs/>
          <w:sz w:val="26"/>
          <w:szCs w:val="26"/>
        </w:rPr>
        <w:t xml:space="preserve"> На процедуру рассмотрения был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представлен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заявк</w:t>
      </w:r>
      <w:r w:rsidR="00E6715C" w:rsidRPr="005A7010">
        <w:rPr>
          <w:bCs/>
          <w:sz w:val="26"/>
          <w:szCs w:val="26"/>
        </w:rPr>
        <w:t>а</w:t>
      </w:r>
      <w:r w:rsidR="00E30C81" w:rsidRPr="005A7010">
        <w:rPr>
          <w:bCs/>
          <w:sz w:val="26"/>
          <w:szCs w:val="26"/>
        </w:rPr>
        <w:t xml:space="preserve"> </w:t>
      </w:r>
      <w:r w:rsidRPr="005A7010">
        <w:rPr>
          <w:sz w:val="26"/>
          <w:szCs w:val="26"/>
        </w:rPr>
        <w:t>на участие в открытом конкурсе участник</w:t>
      </w:r>
      <w:r w:rsidR="00E6715C" w:rsidRPr="005A7010">
        <w:rPr>
          <w:sz w:val="26"/>
          <w:szCs w:val="26"/>
        </w:rPr>
        <w:t>а</w:t>
      </w:r>
      <w:r w:rsidRPr="005A7010">
        <w:rPr>
          <w:sz w:val="26"/>
          <w:szCs w:val="26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555"/>
        <w:gridCol w:w="4228"/>
        <w:gridCol w:w="2922"/>
      </w:tblGrid>
      <w:tr w:rsidR="00C7221C" w:rsidRPr="00F6493E" w14:paraId="29F2CC5F" w14:textId="77777777" w:rsidTr="005A7010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091" w:type="pct"/>
            <w:vAlign w:val="center"/>
          </w:tcPr>
          <w:p w14:paraId="1F10E73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14:paraId="6683D63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14:paraId="6ABCF72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445" w:type="pct"/>
            <w:vAlign w:val="center"/>
          </w:tcPr>
          <w:p w14:paraId="0ED9CDAD" w14:textId="77777777" w:rsidR="00800D3F" w:rsidRPr="00800D3F" w:rsidRDefault="00800D3F" w:rsidP="00800D3F">
            <w:pPr>
              <w:jc w:val="center"/>
              <w:rPr>
                <w:sz w:val="24"/>
                <w:szCs w:val="24"/>
                <w:lang w:eastAsia="ru-RU"/>
              </w:rPr>
            </w:pPr>
            <w:r w:rsidRPr="00800D3F">
              <w:rPr>
                <w:sz w:val="24"/>
                <w:szCs w:val="24"/>
                <w:lang w:eastAsia="ru-RU"/>
              </w:rPr>
              <w:t>Почтовый адрес</w:t>
            </w:r>
          </w:p>
          <w:p w14:paraId="54B41474" w14:textId="77777777" w:rsidR="00800D3F" w:rsidRPr="00800D3F" w:rsidRDefault="00800D3F" w:rsidP="00800D3F">
            <w:pPr>
              <w:jc w:val="center"/>
              <w:rPr>
                <w:sz w:val="24"/>
                <w:szCs w:val="24"/>
                <w:lang w:eastAsia="ru-RU"/>
              </w:rPr>
            </w:pPr>
            <w:r w:rsidRPr="00800D3F">
              <w:rPr>
                <w:sz w:val="24"/>
                <w:szCs w:val="24"/>
                <w:lang w:eastAsia="ru-RU"/>
              </w:rPr>
              <w:t>участника закупки /</w:t>
            </w:r>
          </w:p>
          <w:p w14:paraId="1B817F3C" w14:textId="77777777" w:rsidR="00800D3F" w:rsidRPr="00800D3F" w:rsidRDefault="00800D3F" w:rsidP="00800D3F">
            <w:pPr>
              <w:jc w:val="center"/>
              <w:rPr>
                <w:sz w:val="24"/>
                <w:szCs w:val="24"/>
                <w:lang w:eastAsia="ru-RU"/>
              </w:rPr>
            </w:pPr>
            <w:r w:rsidRPr="00800D3F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14:paraId="0655F05D" w14:textId="51FAD326" w:rsidR="00C7221C" w:rsidRPr="00F6493E" w:rsidRDefault="00800D3F" w:rsidP="00800D3F">
            <w:pPr>
              <w:jc w:val="center"/>
              <w:rPr>
                <w:sz w:val="24"/>
                <w:szCs w:val="24"/>
                <w:lang w:eastAsia="ru-RU"/>
              </w:rPr>
            </w:pPr>
            <w:r w:rsidRPr="00800D3F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5A7010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1ED5A18C" w:rsidR="00894A7A" w:rsidRPr="00894A7A" w:rsidRDefault="005A7010" w:rsidP="00894A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D6A2A">
              <w:rPr>
                <w:sz w:val="24"/>
                <w:szCs w:val="24"/>
                <w:lang w:eastAsia="ru-RU"/>
              </w:rPr>
              <w:t>6</w:t>
            </w:r>
            <w:r w:rsidRPr="009C4F59">
              <w:rPr>
                <w:sz w:val="24"/>
                <w:szCs w:val="24"/>
                <w:lang w:eastAsia="ru-RU"/>
              </w:rPr>
              <w:t>.0</w:t>
            </w:r>
            <w:r w:rsidR="009D6A2A">
              <w:rPr>
                <w:sz w:val="24"/>
                <w:szCs w:val="24"/>
                <w:lang w:eastAsia="ru-RU"/>
              </w:rPr>
              <w:t>7</w:t>
            </w:r>
            <w:r w:rsidRPr="009C4F59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4F59">
              <w:rPr>
                <w:sz w:val="24"/>
                <w:szCs w:val="24"/>
                <w:lang w:eastAsia="ru-RU"/>
              </w:rPr>
              <w:t xml:space="preserve">                </w:t>
            </w:r>
            <w:r w:rsidR="009D6A2A">
              <w:rPr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2091" w:type="pct"/>
          </w:tcPr>
          <w:p w14:paraId="23EA06BB" w14:textId="1B4C91C4" w:rsidR="00800D3F" w:rsidRPr="00800D3F" w:rsidRDefault="00800D3F" w:rsidP="00800D3F">
            <w:pPr>
              <w:tabs>
                <w:tab w:val="left" w:pos="3468"/>
              </w:tabs>
              <w:rPr>
                <w:b/>
                <w:bCs/>
                <w:sz w:val="24"/>
                <w:szCs w:val="24"/>
              </w:rPr>
            </w:pPr>
            <w:bookmarkStart w:id="2" w:name="_Hlk72228304"/>
            <w:bookmarkStart w:id="3" w:name="_Hlk101861916"/>
            <w:r w:rsidRPr="00800D3F">
              <w:rPr>
                <w:b/>
                <w:bCs/>
                <w:sz w:val="24"/>
                <w:szCs w:val="24"/>
              </w:rPr>
              <w:t>ООО «Группа компаний «СОЛИДАРНОСТЬ»</w:t>
            </w:r>
          </w:p>
          <w:bookmarkEnd w:id="3"/>
          <w:bookmarkEnd w:id="2"/>
          <w:p w14:paraId="4698C0E5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4826076233</w:t>
            </w:r>
          </w:p>
          <w:p w14:paraId="6D2CE209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482601001</w:t>
            </w:r>
          </w:p>
          <w:p w14:paraId="7A8CEB73" w14:textId="6DE87318" w:rsidR="00894A7A" w:rsidRPr="00894A7A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1114823001094</w:t>
            </w:r>
          </w:p>
        </w:tc>
        <w:tc>
          <w:tcPr>
            <w:tcW w:w="1445" w:type="pct"/>
          </w:tcPr>
          <w:p w14:paraId="3E33DD95" w14:textId="0E93F816" w:rsidR="00800D3F" w:rsidRPr="00800D3F" w:rsidRDefault="00800D3F" w:rsidP="00800D3F">
            <w:pPr>
              <w:jc w:val="center"/>
              <w:rPr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 xml:space="preserve">398002, г. Липецк, ул. </w:t>
            </w:r>
            <w:proofErr w:type="spellStart"/>
            <w:r w:rsidRPr="00800D3F">
              <w:rPr>
                <w:sz w:val="24"/>
                <w:szCs w:val="24"/>
              </w:rPr>
              <w:t>Балмочных</w:t>
            </w:r>
            <w:proofErr w:type="spellEnd"/>
            <w:r w:rsidRPr="00800D3F">
              <w:rPr>
                <w:sz w:val="24"/>
                <w:szCs w:val="24"/>
              </w:rPr>
              <w:t>, дом 38, помещение 2</w:t>
            </w:r>
            <w:r>
              <w:rPr>
                <w:sz w:val="24"/>
                <w:szCs w:val="24"/>
              </w:rPr>
              <w:t>.</w:t>
            </w:r>
          </w:p>
          <w:p w14:paraId="0CF9F249" w14:textId="66C867E8" w:rsidR="00894A7A" w:rsidRPr="00894A7A" w:rsidRDefault="00800D3F" w:rsidP="00800D3F">
            <w:pPr>
              <w:jc w:val="center"/>
              <w:rPr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>398059, г. Липецк, ул. Октябрьская, д.52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5A7010" w:rsidRDefault="00A0343C" w:rsidP="00390CD8">
      <w:pPr>
        <w:spacing w:line="276" w:lineRule="auto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6.</w:t>
      </w:r>
      <w:r w:rsidRPr="005A7010">
        <w:rPr>
          <w:sz w:val="26"/>
          <w:szCs w:val="26"/>
          <w:lang w:eastAsia="ru-RU"/>
        </w:rPr>
        <w:t xml:space="preserve"> Комиссия рассмотрела заявк</w:t>
      </w:r>
      <w:r w:rsidR="00E6715C" w:rsidRPr="005A7010">
        <w:rPr>
          <w:sz w:val="26"/>
          <w:szCs w:val="26"/>
          <w:lang w:eastAsia="ru-RU"/>
        </w:rPr>
        <w:t>у</w:t>
      </w:r>
      <w:r w:rsidRPr="005A7010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5A7010">
        <w:rPr>
          <w:sz w:val="26"/>
          <w:szCs w:val="26"/>
          <w:lang w:eastAsia="ru-RU"/>
        </w:rPr>
        <w:t>а</w:t>
      </w:r>
      <w:r w:rsidRPr="005A7010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5A7010">
        <w:rPr>
          <w:sz w:val="26"/>
          <w:szCs w:val="26"/>
          <w:lang w:eastAsia="ru-RU"/>
        </w:rPr>
        <w:t xml:space="preserve"> и Положением о закупках</w:t>
      </w:r>
      <w:r w:rsidRPr="005A7010">
        <w:rPr>
          <w:sz w:val="26"/>
          <w:szCs w:val="26"/>
          <w:lang w:eastAsia="ru-RU"/>
        </w:rPr>
        <w:t>.</w:t>
      </w:r>
    </w:p>
    <w:p w14:paraId="2344C57D" w14:textId="77777777" w:rsidR="004D059C" w:rsidRPr="005A7010" w:rsidRDefault="004D059C" w:rsidP="00390CD8">
      <w:pPr>
        <w:spacing w:line="276" w:lineRule="auto"/>
        <w:jc w:val="both"/>
        <w:rPr>
          <w:sz w:val="26"/>
          <w:szCs w:val="26"/>
          <w:lang w:eastAsia="ru-RU"/>
        </w:rPr>
      </w:pPr>
    </w:p>
    <w:p w14:paraId="205922CE" w14:textId="77777777" w:rsidR="00F14F0A" w:rsidRPr="005A7010" w:rsidRDefault="00AF4976" w:rsidP="00390CD8">
      <w:pPr>
        <w:spacing w:line="276" w:lineRule="auto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7.</w:t>
      </w:r>
      <w:r w:rsidRPr="005A7010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5A7010">
        <w:rPr>
          <w:sz w:val="26"/>
          <w:szCs w:val="26"/>
          <w:lang w:eastAsia="ru-RU"/>
        </w:rPr>
        <w:t>ки</w:t>
      </w:r>
      <w:r w:rsidRPr="005A7010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5A7010">
        <w:rPr>
          <w:sz w:val="26"/>
          <w:szCs w:val="26"/>
          <w:lang w:eastAsia="ru-RU"/>
        </w:rPr>
        <w:t xml:space="preserve">: </w:t>
      </w:r>
      <w:r w:rsidRPr="005A7010">
        <w:rPr>
          <w:sz w:val="26"/>
          <w:szCs w:val="26"/>
          <w:lang w:eastAsia="ru-RU"/>
        </w:rPr>
        <w:t xml:space="preserve"> </w:t>
      </w:r>
    </w:p>
    <w:p w14:paraId="1698FCE0" w14:textId="77777777" w:rsidR="00AC3FBD" w:rsidRPr="005A7010" w:rsidRDefault="00AF4976" w:rsidP="00390CD8">
      <w:pPr>
        <w:spacing w:line="276" w:lineRule="auto"/>
        <w:jc w:val="both"/>
        <w:rPr>
          <w:color w:val="000000"/>
          <w:sz w:val="26"/>
          <w:szCs w:val="26"/>
        </w:rPr>
      </w:pPr>
      <w:r w:rsidRPr="005A7010">
        <w:rPr>
          <w:b/>
          <w:color w:val="000000"/>
          <w:sz w:val="26"/>
          <w:szCs w:val="26"/>
        </w:rPr>
        <w:t>7.1.</w:t>
      </w:r>
      <w:r w:rsidRPr="005A7010">
        <w:rPr>
          <w:color w:val="000000"/>
          <w:sz w:val="26"/>
          <w:szCs w:val="26"/>
        </w:rPr>
        <w:t> </w:t>
      </w:r>
      <w:r w:rsidR="00CE7B7A" w:rsidRPr="005A7010">
        <w:rPr>
          <w:color w:val="000000"/>
          <w:sz w:val="26"/>
          <w:szCs w:val="26"/>
        </w:rPr>
        <w:t xml:space="preserve"> </w:t>
      </w:r>
      <w:r w:rsidR="00AC3FBD" w:rsidRPr="005A7010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5A7010">
        <w:rPr>
          <w:color w:val="000000"/>
          <w:sz w:val="26"/>
          <w:szCs w:val="26"/>
        </w:rPr>
        <w:t>0</w:t>
      </w:r>
      <w:r w:rsidR="00AC3FBD" w:rsidRPr="005A7010">
        <w:rPr>
          <w:color w:val="000000"/>
          <w:sz w:val="26"/>
          <w:szCs w:val="26"/>
        </w:rPr>
        <w:t>.</w:t>
      </w:r>
    </w:p>
    <w:p w14:paraId="0629CE28" w14:textId="7A4E755D" w:rsidR="009C0FFF" w:rsidRPr="005A7010" w:rsidRDefault="004D0CE9" w:rsidP="00390CD8">
      <w:pPr>
        <w:spacing w:line="276" w:lineRule="auto"/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       </w:t>
      </w:r>
      <w:r w:rsidR="009C0FFF" w:rsidRPr="005A7010">
        <w:rPr>
          <w:sz w:val="26"/>
          <w:szCs w:val="26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>«</w:t>
      </w:r>
      <w:r w:rsidR="00120AC9" w:rsidRPr="00120AC9">
        <w:rPr>
          <w:b/>
          <w:bCs/>
          <w:sz w:val="26"/>
          <w:szCs w:val="26"/>
        </w:rPr>
        <w:t xml:space="preserve">Группа компаний </w:t>
      </w:r>
      <w:r w:rsidR="00120AC9">
        <w:rPr>
          <w:b/>
          <w:bCs/>
          <w:sz w:val="26"/>
          <w:szCs w:val="26"/>
        </w:rPr>
        <w:t>«</w:t>
      </w:r>
      <w:r w:rsidR="005A7010" w:rsidRPr="005A7010">
        <w:rPr>
          <w:b/>
          <w:sz w:val="26"/>
          <w:szCs w:val="26"/>
        </w:rPr>
        <w:t>СОЛИДАРНОСТЬ»</w:t>
      </w:r>
      <w:r w:rsidR="00A303CA" w:rsidRPr="005A7010">
        <w:rPr>
          <w:b/>
          <w:sz w:val="26"/>
          <w:szCs w:val="26"/>
        </w:rPr>
        <w:t xml:space="preserve"> </w:t>
      </w:r>
      <w:r w:rsidR="00A303CA" w:rsidRPr="005A7010">
        <w:rPr>
          <w:sz w:val="26"/>
          <w:szCs w:val="26"/>
        </w:rPr>
        <w:t>(</w:t>
      </w:r>
      <w:r w:rsidR="009C0FFF" w:rsidRPr="005A7010">
        <w:rPr>
          <w:sz w:val="26"/>
          <w:szCs w:val="26"/>
        </w:rPr>
        <w:t>заявка № 1).</w:t>
      </w:r>
    </w:p>
    <w:p w14:paraId="0CD69187" w14:textId="77777777" w:rsidR="0098001C" w:rsidRPr="005A7010" w:rsidRDefault="0098001C" w:rsidP="00390CD8">
      <w:pPr>
        <w:spacing w:line="276" w:lineRule="auto"/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8.</w:t>
      </w:r>
      <w:r w:rsidRPr="005A7010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15CE61B4" w:rsidR="009C0FFF" w:rsidRPr="005A7010" w:rsidRDefault="009C0FFF" w:rsidP="00390CD8">
      <w:pPr>
        <w:spacing w:line="276" w:lineRule="auto"/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9.</w:t>
      </w:r>
      <w:r w:rsidRPr="005A7010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="00E6715C"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>«</w:t>
      </w:r>
      <w:r w:rsidR="00120AC9" w:rsidRPr="00120AC9">
        <w:rPr>
          <w:b/>
          <w:bCs/>
          <w:sz w:val="26"/>
          <w:szCs w:val="26"/>
        </w:rPr>
        <w:t xml:space="preserve">Группа компаний </w:t>
      </w:r>
      <w:r w:rsidR="00120AC9">
        <w:rPr>
          <w:b/>
          <w:bCs/>
          <w:sz w:val="26"/>
          <w:szCs w:val="26"/>
        </w:rPr>
        <w:t>«</w:t>
      </w:r>
      <w:r w:rsidR="005A7010" w:rsidRPr="005A7010">
        <w:rPr>
          <w:b/>
          <w:sz w:val="26"/>
          <w:szCs w:val="26"/>
        </w:rPr>
        <w:t xml:space="preserve">СОЛИДАРНОСТЬ» </w:t>
      </w:r>
      <w:r w:rsidRPr="005A7010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E6715C" w:rsidRPr="00120AC9">
        <w:rPr>
          <w:b/>
          <w:bCs/>
          <w:sz w:val="26"/>
          <w:szCs w:val="26"/>
        </w:rPr>
        <w:t>ООО</w:t>
      </w:r>
      <w:r w:rsidR="00E6715C" w:rsidRPr="005A7010">
        <w:rPr>
          <w:sz w:val="26"/>
          <w:szCs w:val="26"/>
        </w:rPr>
        <w:t xml:space="preserve"> </w:t>
      </w:r>
      <w:r w:rsidR="005A7010" w:rsidRPr="005A7010">
        <w:rPr>
          <w:b/>
          <w:sz w:val="26"/>
          <w:szCs w:val="26"/>
        </w:rPr>
        <w:t>«</w:t>
      </w:r>
      <w:r w:rsidR="00120AC9" w:rsidRPr="00120AC9">
        <w:rPr>
          <w:b/>
          <w:bCs/>
          <w:sz w:val="26"/>
          <w:szCs w:val="26"/>
        </w:rPr>
        <w:t xml:space="preserve">Группа компаний </w:t>
      </w:r>
      <w:r w:rsidR="00120AC9">
        <w:rPr>
          <w:b/>
          <w:bCs/>
          <w:sz w:val="26"/>
          <w:szCs w:val="26"/>
        </w:rPr>
        <w:t>«</w:t>
      </w:r>
      <w:r w:rsidR="005A7010" w:rsidRPr="005A7010">
        <w:rPr>
          <w:b/>
          <w:sz w:val="26"/>
          <w:szCs w:val="26"/>
        </w:rPr>
        <w:t xml:space="preserve">СОЛИДАРНОСТЬ» </w:t>
      </w:r>
      <w:r w:rsidRPr="005A7010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</w:p>
    <w:p w14:paraId="051B5890" w14:textId="03D9AEC3" w:rsidR="009C0FFF" w:rsidRPr="005A7010" w:rsidRDefault="00A52249" w:rsidP="00390CD8">
      <w:pPr>
        <w:spacing w:line="276" w:lineRule="auto"/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- </w:t>
      </w:r>
      <w:r w:rsidR="00A303CA" w:rsidRPr="005A7010">
        <w:rPr>
          <w:b/>
          <w:sz w:val="26"/>
          <w:szCs w:val="26"/>
        </w:rPr>
        <w:t>ц</w:t>
      </w:r>
      <w:r w:rsidR="009C0FFF" w:rsidRPr="005A7010">
        <w:rPr>
          <w:b/>
          <w:sz w:val="26"/>
          <w:szCs w:val="26"/>
        </w:rPr>
        <w:t xml:space="preserve">ена договора – </w:t>
      </w:r>
      <w:r w:rsidR="005900F0">
        <w:rPr>
          <w:b/>
          <w:sz w:val="26"/>
          <w:szCs w:val="26"/>
        </w:rPr>
        <w:t>54 000 000</w:t>
      </w:r>
      <w:r w:rsidR="004D0CE9" w:rsidRPr="005A7010">
        <w:rPr>
          <w:b/>
          <w:sz w:val="26"/>
          <w:szCs w:val="26"/>
        </w:rPr>
        <w:t xml:space="preserve"> </w:t>
      </w:r>
      <w:r w:rsidR="009C0FFF" w:rsidRPr="005A7010">
        <w:rPr>
          <w:b/>
          <w:sz w:val="26"/>
          <w:szCs w:val="26"/>
        </w:rPr>
        <w:t>(</w:t>
      </w:r>
      <w:r w:rsidR="005900F0">
        <w:rPr>
          <w:b/>
          <w:sz w:val="26"/>
          <w:szCs w:val="26"/>
        </w:rPr>
        <w:t>пятьдесят четыре</w:t>
      </w:r>
      <w:r w:rsidR="004D0CE9" w:rsidRPr="005A7010">
        <w:rPr>
          <w:b/>
          <w:sz w:val="26"/>
          <w:szCs w:val="26"/>
        </w:rPr>
        <w:t xml:space="preserve"> миллион</w:t>
      </w:r>
      <w:r w:rsidR="005900F0">
        <w:rPr>
          <w:b/>
          <w:sz w:val="26"/>
          <w:szCs w:val="26"/>
        </w:rPr>
        <w:t>а</w:t>
      </w:r>
      <w:r w:rsidR="004D0CE9" w:rsidRPr="005A7010">
        <w:rPr>
          <w:b/>
          <w:sz w:val="26"/>
          <w:szCs w:val="26"/>
        </w:rPr>
        <w:t>) руб</w:t>
      </w:r>
      <w:r w:rsidR="005900F0">
        <w:rPr>
          <w:b/>
          <w:sz w:val="26"/>
          <w:szCs w:val="26"/>
        </w:rPr>
        <w:t>лей</w:t>
      </w:r>
      <w:r w:rsidR="004D0CE9" w:rsidRPr="005A7010">
        <w:rPr>
          <w:b/>
          <w:sz w:val="26"/>
          <w:szCs w:val="26"/>
        </w:rPr>
        <w:t xml:space="preserve"> 0</w:t>
      </w:r>
      <w:r w:rsidR="009C0FFF" w:rsidRPr="005A7010">
        <w:rPr>
          <w:b/>
          <w:sz w:val="26"/>
          <w:szCs w:val="26"/>
        </w:rPr>
        <w:t>0 коп</w:t>
      </w:r>
      <w:r w:rsidR="009C0FFF" w:rsidRPr="005A7010">
        <w:rPr>
          <w:sz w:val="26"/>
          <w:szCs w:val="26"/>
        </w:rPr>
        <w:t>., включая налоги, сборы и платежи, установленные законодательством РФ.</w:t>
      </w:r>
    </w:p>
    <w:p w14:paraId="673CFE31" w14:textId="037B8087" w:rsidR="009C0FFF" w:rsidRPr="005A7010" w:rsidRDefault="009C0FFF" w:rsidP="00390CD8">
      <w:pPr>
        <w:spacing w:line="276" w:lineRule="auto"/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</w:t>
      </w:r>
      <w:r w:rsidR="005900F0">
        <w:rPr>
          <w:sz w:val="26"/>
          <w:szCs w:val="26"/>
        </w:rPr>
        <w:t>8</w:t>
      </w:r>
      <w:r w:rsidRPr="005A7010">
        <w:rPr>
          <w:sz w:val="26"/>
          <w:szCs w:val="26"/>
        </w:rPr>
        <w:t xml:space="preserve">.1.5, ст.  8 раздела I, пунктами 22, 23 раздела II конкурсной документации.  </w:t>
      </w:r>
    </w:p>
    <w:p w14:paraId="29F087FA" w14:textId="29870511" w:rsidR="00A0343C" w:rsidRDefault="009C0FFF" w:rsidP="00390CD8">
      <w:pPr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5A7010">
        <w:rPr>
          <w:b/>
          <w:sz w:val="26"/>
          <w:szCs w:val="26"/>
        </w:rPr>
        <w:t>10</w:t>
      </w:r>
      <w:r w:rsidR="0098001C" w:rsidRPr="005A7010">
        <w:rPr>
          <w:b/>
          <w:sz w:val="26"/>
          <w:szCs w:val="26"/>
        </w:rPr>
        <w:t>.</w:t>
      </w:r>
      <w:r w:rsidR="003931DB" w:rsidRPr="005A7010">
        <w:rPr>
          <w:sz w:val="26"/>
          <w:szCs w:val="26"/>
        </w:rPr>
        <w:t xml:space="preserve"> </w:t>
      </w:r>
      <w:r w:rsidR="0098001C" w:rsidRPr="005A7010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5A7010">
        <w:rPr>
          <w:sz w:val="26"/>
          <w:szCs w:val="26"/>
        </w:rPr>
        <w:t xml:space="preserve"> </w:t>
      </w:r>
      <w:hyperlink r:id="rId6" w:history="1">
        <w:r w:rsidR="00A0343C" w:rsidRPr="005A7010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5A7010">
        <w:rPr>
          <w:color w:val="000000"/>
          <w:sz w:val="26"/>
          <w:szCs w:val="26"/>
          <w:lang w:eastAsia="ru-RU"/>
        </w:rPr>
        <w:t>.</w:t>
      </w:r>
    </w:p>
    <w:p w14:paraId="3BDA2C60" w14:textId="77777777" w:rsidR="00120AC9" w:rsidRPr="005A7010" w:rsidRDefault="00120AC9" w:rsidP="00E96993">
      <w:pPr>
        <w:jc w:val="both"/>
        <w:rPr>
          <w:sz w:val="26"/>
          <w:szCs w:val="26"/>
          <w:lang w:eastAsia="ru-RU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84"/>
      </w:tblGrid>
      <w:tr w:rsidR="00A0343C" w:rsidRPr="005A7010" w14:paraId="224FA47B" w14:textId="77777777" w:rsidTr="00120AC9">
        <w:tc>
          <w:tcPr>
            <w:tcW w:w="2488" w:type="pct"/>
          </w:tcPr>
          <w:p w14:paraId="0B9D440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14:paraId="2B48BCCE" w14:textId="77777777" w:rsidR="00AF4976" w:rsidRPr="005A7010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5A7010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5A7010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5A7010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5A7010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512" w:type="pct"/>
          </w:tcPr>
          <w:p w14:paraId="5BCA3F65" w14:textId="77777777" w:rsidR="009D7CD8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DF40A1" w:rsidRPr="005A7010">
              <w:rPr>
                <w:sz w:val="26"/>
                <w:szCs w:val="26"/>
              </w:rPr>
              <w:t xml:space="preserve"> </w:t>
            </w:r>
          </w:p>
          <w:p w14:paraId="78EEDFE7" w14:textId="77777777" w:rsidR="004D059C" w:rsidRPr="005A7010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5A7010" w:rsidRDefault="009D7CD8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</w:p>
          <w:p w14:paraId="3A41882F" w14:textId="71373CC8" w:rsidR="00FB5423" w:rsidRPr="005A7010" w:rsidRDefault="00AF4976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E830A4" w:rsidRPr="005A7010">
              <w:rPr>
                <w:sz w:val="26"/>
                <w:szCs w:val="26"/>
              </w:rPr>
              <w:t xml:space="preserve">______________ </w:t>
            </w:r>
            <w:r w:rsidR="004404E6" w:rsidRPr="005A7010">
              <w:rPr>
                <w:sz w:val="26"/>
                <w:szCs w:val="26"/>
              </w:rPr>
              <w:t>Г</w:t>
            </w:r>
            <w:r w:rsidR="00E830A4" w:rsidRPr="005A7010">
              <w:rPr>
                <w:sz w:val="26"/>
                <w:szCs w:val="26"/>
              </w:rPr>
              <w:t xml:space="preserve">.А. </w:t>
            </w:r>
            <w:r w:rsidR="004404E6" w:rsidRPr="005A7010">
              <w:rPr>
                <w:sz w:val="26"/>
                <w:szCs w:val="26"/>
              </w:rPr>
              <w:t>Труфанов</w:t>
            </w:r>
          </w:p>
          <w:p w14:paraId="7F124A36" w14:textId="77777777" w:rsidR="00E830A4" w:rsidRPr="005A7010" w:rsidRDefault="00FB5423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 </w:t>
            </w:r>
          </w:p>
          <w:p w14:paraId="7BB60355" w14:textId="6F23BFC3" w:rsidR="009D7CD8" w:rsidRPr="005A7010" w:rsidRDefault="00E830A4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9D7CD8" w:rsidRPr="005A7010">
              <w:rPr>
                <w:sz w:val="26"/>
                <w:szCs w:val="26"/>
              </w:rPr>
              <w:t>______________</w:t>
            </w:r>
            <w:r w:rsidR="00985AF6" w:rsidRPr="005A7010">
              <w:rPr>
                <w:sz w:val="26"/>
                <w:szCs w:val="26"/>
              </w:rPr>
              <w:t>О</w:t>
            </w:r>
            <w:r w:rsidR="004404E6" w:rsidRPr="005A7010">
              <w:rPr>
                <w:sz w:val="26"/>
                <w:szCs w:val="26"/>
              </w:rPr>
              <w:t>.</w:t>
            </w:r>
            <w:r w:rsidR="00985AF6" w:rsidRPr="005A7010">
              <w:rPr>
                <w:sz w:val="26"/>
                <w:szCs w:val="26"/>
              </w:rPr>
              <w:t>Г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Андропова</w:t>
            </w:r>
          </w:p>
          <w:p w14:paraId="10AACEB1" w14:textId="77777777" w:rsidR="00AF4976" w:rsidRPr="005A7010" w:rsidRDefault="00DF40A1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</w:t>
            </w:r>
            <w:r w:rsidR="00A0343C" w:rsidRPr="005A7010">
              <w:rPr>
                <w:sz w:val="26"/>
                <w:szCs w:val="26"/>
              </w:rPr>
              <w:t xml:space="preserve"> </w:t>
            </w:r>
          </w:p>
          <w:p w14:paraId="03C804B1" w14:textId="49808676" w:rsidR="00952630" w:rsidRPr="005A7010" w:rsidRDefault="00A0343C" w:rsidP="00AF497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</w:t>
            </w:r>
            <w:r w:rsidR="00AF4976" w:rsidRPr="005A7010">
              <w:rPr>
                <w:sz w:val="26"/>
                <w:szCs w:val="26"/>
              </w:rPr>
              <w:t xml:space="preserve">         </w:t>
            </w:r>
            <w:r w:rsidR="00952630" w:rsidRPr="005A7010">
              <w:rPr>
                <w:sz w:val="26"/>
                <w:szCs w:val="26"/>
              </w:rPr>
              <w:t xml:space="preserve">______________ 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>.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5A7010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62B348FD" w:rsidR="003931DB" w:rsidRPr="005A7010" w:rsidRDefault="004D0CE9" w:rsidP="004D0CE9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</w:t>
            </w:r>
            <w:r w:rsidR="003931DB" w:rsidRPr="005A7010">
              <w:rPr>
                <w:sz w:val="26"/>
                <w:szCs w:val="26"/>
              </w:rPr>
              <w:t xml:space="preserve"> _____________ </w:t>
            </w:r>
            <w:r w:rsidR="00A52249" w:rsidRPr="005A7010">
              <w:rPr>
                <w:sz w:val="26"/>
                <w:szCs w:val="26"/>
              </w:rPr>
              <w:t>Р.Н. Крупинский</w:t>
            </w:r>
          </w:p>
        </w:tc>
      </w:tr>
      <w:tr w:rsidR="00A0343C" w:rsidRPr="005A7010" w14:paraId="35922BD2" w14:textId="77777777" w:rsidTr="00120AC9">
        <w:tc>
          <w:tcPr>
            <w:tcW w:w="2488" w:type="pct"/>
          </w:tcPr>
          <w:p w14:paraId="6465BE8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2" w:type="pct"/>
          </w:tcPr>
          <w:p w14:paraId="2E4C0615" w14:textId="77777777" w:rsidR="004F3DE0" w:rsidRPr="005A7010" w:rsidRDefault="004F3DE0" w:rsidP="004404E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5A7010" w14:paraId="579A7591" w14:textId="77777777" w:rsidTr="00120AC9">
        <w:tc>
          <w:tcPr>
            <w:tcW w:w="2488" w:type="pct"/>
          </w:tcPr>
          <w:p w14:paraId="43A7E91C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2" w:type="pct"/>
          </w:tcPr>
          <w:p w14:paraId="1BA6BE80" w14:textId="1303EFE0" w:rsidR="003931DB" w:rsidRPr="005A7010" w:rsidRDefault="00A52249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3931DB" w:rsidRPr="005A7010">
              <w:rPr>
                <w:sz w:val="26"/>
                <w:szCs w:val="26"/>
              </w:rPr>
              <w:t xml:space="preserve"> ______________ </w:t>
            </w:r>
            <w:r w:rsidR="00985AF6" w:rsidRPr="005A7010">
              <w:rPr>
                <w:sz w:val="26"/>
                <w:szCs w:val="26"/>
              </w:rPr>
              <w:t>Е</w:t>
            </w:r>
            <w:r w:rsidR="003931DB" w:rsidRPr="005A7010">
              <w:rPr>
                <w:sz w:val="26"/>
                <w:szCs w:val="26"/>
              </w:rPr>
              <w:t>.</w:t>
            </w:r>
            <w:r w:rsidR="00985AF6" w:rsidRPr="005A7010">
              <w:rPr>
                <w:sz w:val="26"/>
                <w:szCs w:val="26"/>
              </w:rPr>
              <w:t>В</w:t>
            </w:r>
            <w:r w:rsidR="003931DB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19160F50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______________ Д.С. Дрожжин</w:t>
            </w:r>
          </w:p>
          <w:p w14:paraId="75DA6D27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5A7010" w14:paraId="41089FB4" w14:textId="77777777" w:rsidTr="00120AC9">
        <w:tc>
          <w:tcPr>
            <w:tcW w:w="2488" w:type="pct"/>
          </w:tcPr>
          <w:p w14:paraId="5B9D1404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2" w:type="pct"/>
          </w:tcPr>
          <w:p w14:paraId="3415BD36" w14:textId="7E56269B" w:rsidR="00A0343C" w:rsidRPr="005A7010" w:rsidRDefault="005A7010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A0343C" w:rsidRPr="005A7010">
              <w:rPr>
                <w:sz w:val="26"/>
                <w:szCs w:val="26"/>
              </w:rPr>
              <w:t xml:space="preserve"> ______________ </w:t>
            </w:r>
            <w:r w:rsidR="00A15D6E" w:rsidRPr="005A7010">
              <w:rPr>
                <w:sz w:val="26"/>
                <w:szCs w:val="26"/>
              </w:rPr>
              <w:t>Л</w:t>
            </w:r>
            <w:r w:rsidR="00A0343C" w:rsidRPr="005A7010">
              <w:rPr>
                <w:sz w:val="26"/>
                <w:szCs w:val="26"/>
              </w:rPr>
              <w:t>.</w:t>
            </w:r>
            <w:r w:rsidR="00A15D6E" w:rsidRPr="005A7010">
              <w:rPr>
                <w:sz w:val="26"/>
                <w:szCs w:val="26"/>
              </w:rPr>
              <w:t>Н</w:t>
            </w:r>
            <w:r w:rsidR="00A0343C" w:rsidRPr="005A7010">
              <w:rPr>
                <w:sz w:val="26"/>
                <w:szCs w:val="26"/>
              </w:rPr>
              <w:t xml:space="preserve">. </w:t>
            </w:r>
            <w:r w:rsidR="00A15D6E" w:rsidRPr="005A7010">
              <w:rPr>
                <w:sz w:val="26"/>
                <w:szCs w:val="26"/>
              </w:rPr>
              <w:t>Маслова</w:t>
            </w:r>
          </w:p>
        </w:tc>
      </w:tr>
    </w:tbl>
    <w:p w14:paraId="02E38321" w14:textId="77777777" w:rsidR="00A0343C" w:rsidRPr="005A7010" w:rsidRDefault="00A0343C" w:rsidP="00A0343C">
      <w:pPr>
        <w:jc w:val="both"/>
        <w:rPr>
          <w:sz w:val="26"/>
          <w:szCs w:val="26"/>
        </w:rPr>
      </w:pPr>
    </w:p>
    <w:p w14:paraId="6D2A2815" w14:textId="77777777" w:rsidR="004D059C" w:rsidRPr="005A7010" w:rsidRDefault="004D059C" w:rsidP="00A0343C">
      <w:pPr>
        <w:jc w:val="both"/>
        <w:rPr>
          <w:sz w:val="26"/>
          <w:szCs w:val="26"/>
        </w:rPr>
      </w:pPr>
    </w:p>
    <w:p w14:paraId="05509616" w14:textId="77777777" w:rsidR="00FB5423" w:rsidRPr="005A7010" w:rsidRDefault="00FB5423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>Заказчик:</w:t>
      </w:r>
    </w:p>
    <w:p w14:paraId="7F9A761F" w14:textId="793B40F0" w:rsidR="00FB5423" w:rsidRPr="005A7010" w:rsidRDefault="003E03C0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</w:t>
      </w:r>
      <w:proofErr w:type="spellStart"/>
      <w:r w:rsidR="00120AC9">
        <w:rPr>
          <w:sz w:val="26"/>
          <w:szCs w:val="26"/>
        </w:rPr>
        <w:t>И.о</w:t>
      </w:r>
      <w:proofErr w:type="spellEnd"/>
      <w:r w:rsidR="00120AC9">
        <w:rPr>
          <w:sz w:val="26"/>
          <w:szCs w:val="26"/>
        </w:rPr>
        <w:t>. г</w:t>
      </w:r>
      <w:r w:rsidR="00FB5423" w:rsidRPr="005A7010">
        <w:rPr>
          <w:sz w:val="26"/>
          <w:szCs w:val="26"/>
        </w:rPr>
        <w:t>енеральн</w:t>
      </w:r>
      <w:r w:rsidR="00120AC9">
        <w:rPr>
          <w:sz w:val="26"/>
          <w:szCs w:val="26"/>
        </w:rPr>
        <w:t>ого</w:t>
      </w:r>
      <w:r w:rsidR="004404E6" w:rsidRPr="005A7010">
        <w:rPr>
          <w:sz w:val="26"/>
          <w:szCs w:val="26"/>
        </w:rPr>
        <w:t xml:space="preserve"> </w:t>
      </w:r>
      <w:r w:rsidR="00FB5423" w:rsidRPr="005A7010">
        <w:rPr>
          <w:sz w:val="26"/>
          <w:szCs w:val="26"/>
        </w:rPr>
        <w:t>директор</w:t>
      </w:r>
      <w:r w:rsidR="00120AC9">
        <w:rPr>
          <w:sz w:val="26"/>
          <w:szCs w:val="26"/>
        </w:rPr>
        <w:t>а</w:t>
      </w:r>
    </w:p>
    <w:p w14:paraId="63B282F0" w14:textId="7BC0AF0A"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5A7010">
        <w:rPr>
          <w:sz w:val="26"/>
          <w:szCs w:val="26"/>
        </w:rPr>
        <w:t>АО «ОЭЗ ППТ «Липецк»</w:t>
      </w:r>
      <w:r w:rsidRPr="005A7010">
        <w:rPr>
          <w:sz w:val="26"/>
          <w:szCs w:val="26"/>
        </w:rPr>
        <w:tab/>
        <w:t xml:space="preserve"> _____________</w:t>
      </w:r>
      <w:r w:rsidR="00985AF6" w:rsidRPr="005A7010">
        <w:rPr>
          <w:sz w:val="26"/>
          <w:szCs w:val="26"/>
        </w:rPr>
        <w:t xml:space="preserve">_ </w:t>
      </w:r>
      <w:r w:rsidR="00120AC9">
        <w:rPr>
          <w:sz w:val="26"/>
          <w:szCs w:val="26"/>
        </w:rPr>
        <w:t>Г.А. Труфанов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756234">
    <w:abstractNumId w:val="0"/>
  </w:num>
  <w:num w:numId="2" w16cid:durableId="1934897290">
    <w:abstractNumId w:val="1"/>
  </w:num>
  <w:num w:numId="3" w16cid:durableId="1655331673">
    <w:abstractNumId w:val="2"/>
  </w:num>
  <w:num w:numId="4" w16cid:durableId="1256590992">
    <w:abstractNumId w:val="17"/>
  </w:num>
  <w:num w:numId="5" w16cid:durableId="1716419532">
    <w:abstractNumId w:val="6"/>
  </w:num>
  <w:num w:numId="6" w16cid:durableId="765805869">
    <w:abstractNumId w:val="5"/>
  </w:num>
  <w:num w:numId="7" w16cid:durableId="1960795518">
    <w:abstractNumId w:val="4"/>
  </w:num>
  <w:num w:numId="8" w16cid:durableId="643588448">
    <w:abstractNumId w:val="15"/>
  </w:num>
  <w:num w:numId="9" w16cid:durableId="355424872">
    <w:abstractNumId w:val="8"/>
  </w:num>
  <w:num w:numId="10" w16cid:durableId="404451091">
    <w:abstractNumId w:val="19"/>
  </w:num>
  <w:num w:numId="11" w16cid:durableId="2125037513">
    <w:abstractNumId w:val="9"/>
  </w:num>
  <w:num w:numId="12" w16cid:durableId="747701277">
    <w:abstractNumId w:val="18"/>
  </w:num>
  <w:num w:numId="13" w16cid:durableId="714545446">
    <w:abstractNumId w:val="14"/>
  </w:num>
  <w:num w:numId="14" w16cid:durableId="872301428">
    <w:abstractNumId w:val="12"/>
  </w:num>
  <w:num w:numId="15" w16cid:durableId="310719722">
    <w:abstractNumId w:val="3"/>
  </w:num>
  <w:num w:numId="16" w16cid:durableId="1534071280">
    <w:abstractNumId w:val="7"/>
  </w:num>
  <w:num w:numId="17" w16cid:durableId="95297807">
    <w:abstractNumId w:val="13"/>
  </w:num>
  <w:num w:numId="18" w16cid:durableId="1573003469">
    <w:abstractNumId w:val="16"/>
  </w:num>
  <w:num w:numId="19" w16cid:durableId="1886138211">
    <w:abstractNumId w:val="11"/>
  </w:num>
  <w:num w:numId="20" w16cid:durableId="180626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0AC9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C7CF6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0CD8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00F0"/>
    <w:rsid w:val="0059179C"/>
    <w:rsid w:val="00591C6E"/>
    <w:rsid w:val="005929F0"/>
    <w:rsid w:val="005932B4"/>
    <w:rsid w:val="005962EB"/>
    <w:rsid w:val="005A701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0D3F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4625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6A2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3AFB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53671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rsid w:val="00DF3AF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F3AFB"/>
    <w:rPr>
      <w:rFonts w:ascii="Times New Roman" w:hAnsi="Times New Roman" w:cs="Times New Roman"/>
      <w:sz w:val="20"/>
      <w:szCs w:val="20"/>
    </w:rPr>
  </w:style>
  <w:style w:type="paragraph" w:customStyle="1" w:styleId="af2">
    <w:name w:val="[Ростех] Простой текст (Без уровня)"/>
    <w:link w:val="af3"/>
    <w:uiPriority w:val="99"/>
    <w:qFormat/>
    <w:rsid w:val="00DF3AF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3">
    <w:name w:val="[Ростех] Простой текст (Без уровня) Знак"/>
    <w:link w:val="af2"/>
    <w:uiPriority w:val="99"/>
    <w:rsid w:val="00DF3AF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unhideWhenUsed/>
    <w:rsid w:val="00DF3A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3AF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Смирнова Станислава Николаевна</cp:lastModifiedBy>
  <cp:revision>5</cp:revision>
  <cp:lastPrinted>2020-03-26T07:14:00Z</cp:lastPrinted>
  <dcterms:created xsi:type="dcterms:W3CDTF">2022-07-28T08:35:00Z</dcterms:created>
  <dcterms:modified xsi:type="dcterms:W3CDTF">2022-07-28T08:54:00Z</dcterms:modified>
</cp:coreProperties>
</file>