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bookmarkStart w:id="0" w:name="_Hlk343359"/>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B50A90" w:rsidRDefault="00B50A90" w:rsidP="00B50A90">
            <w:pPr>
              <w:spacing w:line="240" w:lineRule="atLeast"/>
              <w:jc w:val="center"/>
              <w:rPr>
                <w:sz w:val="28"/>
                <w:szCs w:val="28"/>
              </w:rPr>
            </w:pPr>
            <w:r>
              <w:rPr>
                <w:sz w:val="28"/>
                <w:szCs w:val="28"/>
              </w:rPr>
              <w:t>УТВЕРЖДАЮ:</w:t>
            </w:r>
          </w:p>
          <w:p w:rsidR="00B50A90" w:rsidRDefault="00B50A90" w:rsidP="00B50A90">
            <w:pPr>
              <w:spacing w:line="240" w:lineRule="atLeast"/>
              <w:rPr>
                <w:sz w:val="28"/>
                <w:szCs w:val="28"/>
              </w:rPr>
            </w:pPr>
            <w:r>
              <w:rPr>
                <w:sz w:val="28"/>
                <w:szCs w:val="28"/>
              </w:rPr>
              <w:t xml:space="preserve">            Генеральный директор</w:t>
            </w:r>
          </w:p>
          <w:p w:rsidR="00B50A90" w:rsidRDefault="00B50A90" w:rsidP="00B50A90">
            <w:pPr>
              <w:spacing w:line="240" w:lineRule="atLeast"/>
              <w:rPr>
                <w:sz w:val="28"/>
                <w:szCs w:val="28"/>
              </w:rPr>
            </w:pPr>
            <w:r>
              <w:rPr>
                <w:sz w:val="28"/>
                <w:szCs w:val="28"/>
              </w:rPr>
              <w:t xml:space="preserve">           АО «ОЭЗ ППТ «Липецк»</w:t>
            </w:r>
          </w:p>
          <w:p w:rsidR="00B50A90" w:rsidRDefault="00B50A90" w:rsidP="00B50A90">
            <w:pPr>
              <w:spacing w:line="240" w:lineRule="atLeast"/>
              <w:jc w:val="center"/>
              <w:rPr>
                <w:sz w:val="28"/>
                <w:szCs w:val="28"/>
              </w:rPr>
            </w:pPr>
            <w:r>
              <w:rPr>
                <w:sz w:val="28"/>
                <w:szCs w:val="28"/>
              </w:rPr>
              <w:t>________________ Д. Н. Дударев</w:t>
            </w:r>
          </w:p>
          <w:p w:rsidR="007D150C" w:rsidRPr="00E7345E" w:rsidRDefault="00B50A90" w:rsidP="00B50A90">
            <w:pPr>
              <w:spacing w:line="240" w:lineRule="atLeast"/>
              <w:jc w:val="center"/>
              <w:rPr>
                <w:sz w:val="28"/>
                <w:szCs w:val="28"/>
              </w:rPr>
            </w:pPr>
            <w:r>
              <w:rPr>
                <w:sz w:val="28"/>
                <w:szCs w:val="28"/>
              </w:rPr>
              <w:t>«_____» ______________20</w:t>
            </w:r>
            <w:r>
              <w:rPr>
                <w:sz w:val="28"/>
                <w:szCs w:val="28"/>
              </w:rPr>
              <w:t>20</w:t>
            </w:r>
            <w:bookmarkStart w:id="1" w:name="_GoBack"/>
            <w:bookmarkEnd w:id="1"/>
            <w:r>
              <w:rPr>
                <w:sz w:val="28"/>
                <w:szCs w:val="28"/>
              </w:rPr>
              <w:t xml:space="preserve"> 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E944AB" w:rsidRPr="00D90D32" w:rsidRDefault="00AD252C" w:rsidP="00461BD0">
      <w:pPr>
        <w:spacing w:after="0" w:line="276" w:lineRule="auto"/>
        <w:jc w:val="center"/>
        <w:rPr>
          <w:b/>
          <w:bCs/>
          <w:spacing w:val="-6"/>
          <w:sz w:val="28"/>
          <w:szCs w:val="28"/>
        </w:rPr>
      </w:pPr>
      <w:bookmarkStart w:id="2" w:name="_Hlk536717179"/>
      <w:r w:rsidRPr="00D90D32">
        <w:rPr>
          <w:b/>
          <w:bCs/>
          <w:sz w:val="28"/>
          <w:szCs w:val="28"/>
        </w:rPr>
        <w:t>о</w:t>
      </w:r>
      <w:r w:rsidR="00C47D93" w:rsidRPr="00D90D32">
        <w:rPr>
          <w:b/>
          <w:bCs/>
          <w:sz w:val="28"/>
          <w:szCs w:val="28"/>
        </w:rPr>
        <w:t>ткрытого</w:t>
      </w:r>
      <w:r w:rsidR="00230DFE" w:rsidRPr="00D90D32">
        <w:rPr>
          <w:b/>
          <w:bCs/>
          <w:sz w:val="28"/>
          <w:szCs w:val="28"/>
        </w:rPr>
        <w:t xml:space="preserve"> конкурс</w:t>
      </w:r>
      <w:r w:rsidR="00C47D93" w:rsidRPr="00D90D32">
        <w:rPr>
          <w:b/>
          <w:bCs/>
          <w:sz w:val="28"/>
          <w:szCs w:val="28"/>
        </w:rPr>
        <w:t>а</w:t>
      </w:r>
      <w:r w:rsidR="002A48DB" w:rsidRPr="00D90D32">
        <w:rPr>
          <w:b/>
          <w:bCs/>
          <w:sz w:val="28"/>
          <w:szCs w:val="28"/>
        </w:rPr>
        <w:t xml:space="preserve"> </w:t>
      </w:r>
      <w:r w:rsidR="008E281A" w:rsidRPr="00D90D32">
        <w:rPr>
          <w:b/>
          <w:bCs/>
          <w:spacing w:val="-6"/>
          <w:sz w:val="28"/>
          <w:szCs w:val="28"/>
        </w:rPr>
        <w:t xml:space="preserve">на право заключения договора </w:t>
      </w:r>
      <w:bookmarkStart w:id="3" w:name="_Hlk536717016"/>
      <w:r w:rsidR="002E4C71" w:rsidRPr="00D90D32">
        <w:rPr>
          <w:b/>
          <w:bCs/>
          <w:spacing w:val="-6"/>
          <w:sz w:val="28"/>
          <w:szCs w:val="28"/>
        </w:rPr>
        <w:t>на</w:t>
      </w:r>
    </w:p>
    <w:p w:rsidR="00E944AB" w:rsidRDefault="00D90D32" w:rsidP="00461BD0">
      <w:pPr>
        <w:spacing w:after="0" w:line="276" w:lineRule="auto"/>
        <w:jc w:val="center"/>
        <w:rPr>
          <w:b/>
          <w:bCs/>
          <w:spacing w:val="-6"/>
          <w:sz w:val="28"/>
          <w:szCs w:val="28"/>
          <w:highlight w:val="yellow"/>
        </w:rPr>
      </w:pPr>
      <w:r>
        <w:rPr>
          <w:b/>
          <w:bCs/>
          <w:spacing w:val="-6"/>
          <w:sz w:val="28"/>
          <w:szCs w:val="28"/>
        </w:rPr>
        <w:t>в</w:t>
      </w:r>
      <w:r w:rsidR="00E944AB" w:rsidRPr="00E944AB">
        <w:rPr>
          <w:b/>
          <w:bCs/>
          <w:spacing w:val="-6"/>
          <w:sz w:val="28"/>
          <w:szCs w:val="28"/>
        </w:rPr>
        <w:t>ыполнение проектных работ 2-го этапа АСУД ЦУС объекта "Строительство зданий, сооружений, объектов инженерной инфраструктуры 2-го пускового комплекса  II очереди на территории особой экономической зоны промышленно-производственного типа в Грязинском районе Липецкой области. Автоматизированная система управления и диспетчеризация ОЭЗ (I и II очередь)"</w:t>
      </w:r>
    </w:p>
    <w:p w:rsidR="00E944AB" w:rsidRDefault="00E944AB" w:rsidP="00461BD0">
      <w:pPr>
        <w:spacing w:after="0" w:line="276" w:lineRule="auto"/>
        <w:jc w:val="center"/>
        <w:rPr>
          <w:b/>
          <w:bCs/>
          <w:spacing w:val="-6"/>
          <w:sz w:val="28"/>
          <w:szCs w:val="28"/>
          <w:highlight w:val="yellow"/>
        </w:rPr>
      </w:pPr>
    </w:p>
    <w:p w:rsidR="00E944AB" w:rsidRDefault="00E944AB" w:rsidP="00461BD0">
      <w:pPr>
        <w:spacing w:after="0" w:line="276" w:lineRule="auto"/>
        <w:jc w:val="center"/>
        <w:rPr>
          <w:b/>
          <w:bCs/>
          <w:spacing w:val="-6"/>
          <w:sz w:val="28"/>
          <w:szCs w:val="28"/>
          <w:highlight w:val="yellow"/>
        </w:rPr>
      </w:pPr>
    </w:p>
    <w:p w:rsidR="00E944AB" w:rsidRDefault="00E944AB" w:rsidP="00F41626">
      <w:pPr>
        <w:spacing w:after="0"/>
        <w:jc w:val="center"/>
        <w:rPr>
          <w:b/>
          <w:bCs/>
          <w:spacing w:val="-6"/>
          <w:sz w:val="28"/>
          <w:szCs w:val="28"/>
          <w:highlight w:val="yellow"/>
        </w:rPr>
      </w:pPr>
    </w:p>
    <w:p w:rsidR="00E944AB" w:rsidRDefault="00E944AB" w:rsidP="00F41626">
      <w:pPr>
        <w:spacing w:after="0"/>
        <w:jc w:val="center"/>
        <w:rPr>
          <w:b/>
          <w:bCs/>
          <w:spacing w:val="-6"/>
          <w:sz w:val="28"/>
          <w:szCs w:val="28"/>
          <w:highlight w:val="yellow"/>
        </w:rPr>
      </w:pPr>
    </w:p>
    <w:p w:rsidR="00E944AB" w:rsidRDefault="00E944AB" w:rsidP="00F41626">
      <w:pPr>
        <w:spacing w:after="0"/>
        <w:jc w:val="center"/>
        <w:rPr>
          <w:b/>
          <w:bCs/>
          <w:spacing w:val="-6"/>
          <w:sz w:val="28"/>
          <w:szCs w:val="28"/>
          <w:highlight w:val="yellow"/>
        </w:rPr>
      </w:pPr>
    </w:p>
    <w:p w:rsidR="00E944AB" w:rsidRDefault="00E944AB" w:rsidP="00F41626">
      <w:pPr>
        <w:spacing w:after="0"/>
        <w:jc w:val="center"/>
        <w:rPr>
          <w:b/>
          <w:bCs/>
          <w:spacing w:val="-6"/>
          <w:sz w:val="28"/>
          <w:szCs w:val="28"/>
          <w:highlight w:val="yellow"/>
        </w:rPr>
      </w:pPr>
    </w:p>
    <w:bookmarkEnd w:id="3"/>
    <w:bookmarkEnd w:id="2"/>
    <w:p w:rsidR="008E281A" w:rsidRPr="00A9547A" w:rsidRDefault="008E281A" w:rsidP="00822820">
      <w:pPr>
        <w:spacing w:after="0"/>
        <w:jc w:val="center"/>
        <w:rPr>
          <w:b/>
          <w:spacing w:val="-6"/>
          <w:sz w:val="28"/>
          <w:szCs w:val="28"/>
        </w:rPr>
      </w:pPr>
    </w:p>
    <w:p w:rsidR="0085172D" w:rsidRPr="00A9547A" w:rsidRDefault="0047645E" w:rsidP="000C665C">
      <w:pPr>
        <w:jc w:val="center"/>
        <w:rPr>
          <w:b/>
          <w:sz w:val="28"/>
          <w:szCs w:val="28"/>
        </w:rPr>
      </w:pPr>
      <w:r>
        <w:rPr>
          <w:b/>
          <w:bCs/>
          <w:sz w:val="28"/>
          <w:szCs w:val="28"/>
        </w:rPr>
        <w:t>№</w:t>
      </w:r>
      <w:r w:rsidR="00A923D3">
        <w:rPr>
          <w:b/>
          <w:bCs/>
          <w:sz w:val="28"/>
          <w:szCs w:val="28"/>
        </w:rPr>
        <w:t xml:space="preserve"> </w:t>
      </w:r>
      <w:r w:rsidR="00945FBE">
        <w:rPr>
          <w:b/>
          <w:bCs/>
          <w:sz w:val="28"/>
          <w:szCs w:val="28"/>
        </w:rPr>
        <w:t>1</w:t>
      </w:r>
      <w:r w:rsidR="00155242">
        <w:rPr>
          <w:b/>
          <w:bCs/>
          <w:sz w:val="28"/>
          <w:szCs w:val="28"/>
        </w:rPr>
        <w:t xml:space="preserve"> К/20</w:t>
      </w:r>
      <w:r w:rsidR="00945FBE">
        <w:rPr>
          <w:b/>
          <w:bCs/>
          <w:sz w:val="28"/>
          <w:szCs w:val="28"/>
        </w:rPr>
        <w:t>20</w:t>
      </w: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2A4BCA" w:rsidRDefault="002A4BCA"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4" w:name="_Toc15890873"/>
      <w:bookmarkStart w:id="5" w:name="_Ref119427269"/>
      <w:bookmarkStart w:id="6" w:name="_Toc123405434"/>
      <w:bookmarkEnd w:id="0"/>
      <w:r w:rsidR="00945FBE">
        <w:rPr>
          <w:b/>
        </w:rPr>
        <w:t>20</w:t>
      </w:r>
      <w:r w:rsidR="005D3A21" w:rsidRPr="00A9547A">
        <w:rPr>
          <w:b/>
        </w:rPr>
        <w:br w:type="page"/>
      </w:r>
      <w:bookmarkEnd w:id="4"/>
      <w:bookmarkEnd w:id="5"/>
      <w:bookmarkEnd w:id="6"/>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B07CEC">
        <w:rPr>
          <w:sz w:val="24"/>
          <w:szCs w:val="24"/>
        </w:rPr>
        <w:t>3</w:t>
      </w:r>
    </w:p>
    <w:p w:rsidR="000A7CF2" w:rsidRPr="00526EFA" w:rsidRDefault="000A7CF2" w:rsidP="000A7CF2">
      <w:pPr>
        <w:rPr>
          <w:highlight w:val="yellow"/>
        </w:rPr>
      </w:pPr>
    </w:p>
    <w:p w:rsidR="000A7CF2" w:rsidRPr="003B67D7" w:rsidRDefault="000A7CF2" w:rsidP="000A7CF2">
      <w:pPr>
        <w:rPr>
          <w:b/>
        </w:rPr>
      </w:pPr>
      <w:r w:rsidRPr="003B67D7">
        <w:rPr>
          <w:b/>
        </w:rPr>
        <w:t xml:space="preserve">Раздел </w:t>
      </w:r>
      <w:r w:rsidRPr="003B67D7">
        <w:rPr>
          <w:b/>
          <w:lang w:val="en-US"/>
        </w:rPr>
        <w:t>I</w:t>
      </w:r>
      <w:r w:rsidR="009A79EE" w:rsidRPr="003B67D7">
        <w:rPr>
          <w:b/>
        </w:rPr>
        <w:t xml:space="preserve">. </w:t>
      </w:r>
      <w:r w:rsidRPr="003B67D7">
        <w:rPr>
          <w:b/>
        </w:rPr>
        <w:t>ИНСТРУКЦИЯ УЧАСТНИКАМ</w:t>
      </w:r>
      <w:r w:rsidR="00E72496" w:rsidRPr="003B67D7">
        <w:rPr>
          <w:b/>
        </w:rPr>
        <w:t xml:space="preserve"> ЗАКУПКИ </w:t>
      </w:r>
      <w:r w:rsidR="00AE3839" w:rsidRPr="003B67D7">
        <w:rPr>
          <w:b/>
        </w:rPr>
        <w:tab/>
      </w:r>
      <w:r w:rsidR="00AE3839" w:rsidRPr="003B67D7">
        <w:rPr>
          <w:b/>
        </w:rPr>
        <w:tab/>
      </w:r>
      <w:r w:rsidR="00AE3839" w:rsidRPr="003B67D7">
        <w:rPr>
          <w:b/>
        </w:rPr>
        <w:tab/>
      </w:r>
      <w:r w:rsidR="005C4A2B" w:rsidRPr="003B67D7">
        <w:rPr>
          <w:b/>
        </w:rPr>
        <w:tab/>
      </w:r>
      <w:r w:rsidR="005C4A2B" w:rsidRPr="003B67D7">
        <w:rPr>
          <w:b/>
        </w:rPr>
        <w:tab/>
      </w:r>
      <w:r w:rsidR="005C4A2B" w:rsidRPr="00B07CEC">
        <w:rPr>
          <w:b/>
        </w:rPr>
        <w:t>4</w:t>
      </w:r>
    </w:p>
    <w:p w:rsidR="000A7CF2" w:rsidRPr="003B67D7" w:rsidRDefault="000A7CF2" w:rsidP="000A7CF2">
      <w:pPr>
        <w:rPr>
          <w:b/>
        </w:rPr>
      </w:pPr>
    </w:p>
    <w:p w:rsidR="000A7CF2" w:rsidRPr="003B67D7" w:rsidRDefault="000A7CF2" w:rsidP="000A7CF2">
      <w:pPr>
        <w:rPr>
          <w:b/>
        </w:rPr>
      </w:pPr>
      <w:r w:rsidRPr="003B67D7">
        <w:rPr>
          <w:b/>
        </w:rPr>
        <w:t xml:space="preserve">Раздел </w:t>
      </w:r>
      <w:r w:rsidRPr="003B67D7">
        <w:rPr>
          <w:b/>
          <w:lang w:val="en-US"/>
        </w:rPr>
        <w:t>II</w:t>
      </w:r>
      <w:r w:rsidRPr="003B67D7">
        <w:rPr>
          <w:b/>
        </w:rPr>
        <w:t>.  ИНФОРМАЦИОННАЯ КАРТА КОНКУР</w:t>
      </w:r>
      <w:r w:rsidR="005C4A2B" w:rsidRPr="003B67D7">
        <w:rPr>
          <w:b/>
        </w:rPr>
        <w:t>СА</w:t>
      </w:r>
      <w:r w:rsidR="005C4A2B" w:rsidRPr="003B67D7">
        <w:rPr>
          <w:b/>
        </w:rPr>
        <w:tab/>
      </w:r>
      <w:r w:rsidR="005C4A2B" w:rsidRPr="003B67D7">
        <w:rPr>
          <w:b/>
        </w:rPr>
        <w:tab/>
      </w:r>
      <w:r w:rsidR="005C4A2B" w:rsidRPr="003B67D7">
        <w:rPr>
          <w:b/>
        </w:rPr>
        <w:tab/>
      </w:r>
      <w:r w:rsidR="005C4A2B" w:rsidRPr="003B67D7">
        <w:rPr>
          <w:b/>
        </w:rPr>
        <w:tab/>
      </w:r>
      <w:r w:rsidR="005C4A2B" w:rsidRPr="003B67D7">
        <w:rPr>
          <w:b/>
        </w:rPr>
        <w:tab/>
      </w:r>
      <w:r w:rsidR="00DE69C9">
        <w:rPr>
          <w:b/>
        </w:rPr>
        <w:t>19</w:t>
      </w:r>
    </w:p>
    <w:p w:rsidR="000A7CF2" w:rsidRPr="003B67D7" w:rsidRDefault="000A7CF2" w:rsidP="000A7CF2">
      <w:pPr>
        <w:tabs>
          <w:tab w:val="left" w:pos="913"/>
        </w:tabs>
        <w:rPr>
          <w:b/>
        </w:rPr>
      </w:pPr>
    </w:p>
    <w:p w:rsidR="000A7CF2" w:rsidRPr="00A9547A" w:rsidRDefault="000A7CF2" w:rsidP="000A7CF2">
      <w:pPr>
        <w:tabs>
          <w:tab w:val="left" w:pos="913"/>
        </w:tabs>
        <w:rPr>
          <w:b/>
          <w:color w:val="FF0000"/>
        </w:rPr>
      </w:pPr>
      <w:r w:rsidRPr="003B67D7">
        <w:rPr>
          <w:b/>
        </w:rPr>
        <w:t xml:space="preserve">Раздел </w:t>
      </w:r>
      <w:r w:rsidRPr="003B67D7">
        <w:rPr>
          <w:b/>
          <w:lang w:val="en-US"/>
        </w:rPr>
        <w:t>III</w:t>
      </w:r>
      <w:r w:rsidRPr="003B67D7">
        <w:rPr>
          <w:b/>
        </w:rPr>
        <w:t>. ОБРАЗЦЫ ФО</w:t>
      </w:r>
      <w:r w:rsidR="00151BC0" w:rsidRPr="003B67D7">
        <w:rPr>
          <w:b/>
        </w:rPr>
        <w:t xml:space="preserve">РМ </w:t>
      </w:r>
      <w:r w:rsidR="00295815" w:rsidRPr="003B67D7">
        <w:rPr>
          <w:b/>
        </w:rPr>
        <w:t>ДОКУМЕНТОВ ДЛЯ ЗАПОЛНЕНИЯ</w:t>
      </w:r>
      <w:r w:rsidR="00295815" w:rsidRPr="003B67D7">
        <w:rPr>
          <w:b/>
        </w:rPr>
        <w:tab/>
      </w:r>
      <w:r w:rsidR="00295815" w:rsidRPr="003B67D7">
        <w:rPr>
          <w:b/>
        </w:rPr>
        <w:tab/>
      </w:r>
      <w:r w:rsidR="00295815" w:rsidRPr="003B67D7">
        <w:rPr>
          <w:b/>
        </w:rPr>
        <w:tab/>
      </w:r>
      <w:r w:rsidR="009F34D9" w:rsidRPr="00B07CEC">
        <w:rPr>
          <w:b/>
        </w:rPr>
        <w:t>3</w:t>
      </w:r>
      <w:r w:rsidR="00510F66">
        <w:rPr>
          <w:b/>
        </w:rPr>
        <w:t>5</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Pr="00D90D32" w:rsidRDefault="0082123F" w:rsidP="009B0920">
      <w:pPr>
        <w:tabs>
          <w:tab w:val="left" w:pos="9214"/>
        </w:tabs>
        <w:spacing w:after="0"/>
        <w:rPr>
          <w:b/>
        </w:rPr>
      </w:pPr>
      <w:r w:rsidRPr="00D90D32">
        <w:rPr>
          <w:b/>
        </w:rPr>
        <w:t>ТЕХНИЧЕСКОЕ ЗАДАНИЕ</w:t>
      </w:r>
      <w:r w:rsidR="00C6627E" w:rsidRPr="00D90D32">
        <w:rPr>
          <w:b/>
        </w:rPr>
        <w:t xml:space="preserve"> (ТЕХНИЧЕСКАЯ ЧАСТЬ)</w:t>
      </w:r>
    </w:p>
    <w:p w:rsidR="00F41626" w:rsidRPr="00945FBE" w:rsidRDefault="00100091" w:rsidP="00EE5A01">
      <w:pPr>
        <w:spacing w:after="0"/>
        <w:ind w:firstLine="708"/>
        <w:rPr>
          <w:b/>
          <w:highlight w:val="yellow"/>
        </w:rPr>
      </w:pPr>
      <w:r w:rsidRPr="00D90D32">
        <w:rPr>
          <w:b/>
        </w:rPr>
        <w:t xml:space="preserve">Техническое задание (ТЗ) </w:t>
      </w:r>
      <w:r w:rsidR="00D90D32">
        <w:rPr>
          <w:b/>
        </w:rPr>
        <w:t xml:space="preserve">на </w:t>
      </w:r>
      <w:r w:rsidR="00F41626" w:rsidRPr="00D90D32">
        <w:rPr>
          <w:b/>
        </w:rPr>
        <w:t xml:space="preserve"> </w:t>
      </w:r>
      <w:r w:rsidR="00D90D32" w:rsidRPr="00D90D32">
        <w:rPr>
          <w:b/>
        </w:rPr>
        <w:t>выполнение проектных работ 2-го этапа АСУД ЦУС объекта "Строительство зданий, сооружений, объектов инженерной инфраструктуры 2-го пускового комплекса  II очереди на территории особой экономической зоны промышленно-производственного типа в Грязинском районе Липецкой области. Автоматизированная система управления и диспетчеризация ОЭЗ (I и II очередь)</w:t>
      </w:r>
      <w:r w:rsidR="00EE5A01">
        <w:rPr>
          <w:b/>
        </w:rPr>
        <w:t>.</w:t>
      </w:r>
      <w:r w:rsidR="00D90D32" w:rsidRPr="00D90D32">
        <w:rPr>
          <w:b/>
        </w:rPr>
        <w:t>"</w:t>
      </w:r>
    </w:p>
    <w:p w:rsidR="00E13B62" w:rsidRPr="00D90D32" w:rsidRDefault="00346D59" w:rsidP="009B0920">
      <w:pPr>
        <w:tabs>
          <w:tab w:val="left" w:pos="9214"/>
        </w:tabs>
        <w:spacing w:after="0"/>
        <w:rPr>
          <w:b/>
        </w:rPr>
      </w:pPr>
      <w:r w:rsidRPr="00D90D32">
        <w:rPr>
          <w:b/>
        </w:rPr>
        <w:t xml:space="preserve">      </w:t>
      </w:r>
      <w:r w:rsidR="004F20A7" w:rsidRPr="00D90D32">
        <w:rPr>
          <w:b/>
        </w:rPr>
        <w:t xml:space="preserve">     </w:t>
      </w:r>
      <w:r w:rsidR="00402993" w:rsidRPr="00D90D32">
        <w:rPr>
          <w:b/>
        </w:rPr>
        <w:t xml:space="preserve"> </w:t>
      </w:r>
      <w:r w:rsidRPr="00D90D32">
        <w:rPr>
          <w:b/>
        </w:rPr>
        <w:t xml:space="preserve">Требования </w:t>
      </w:r>
      <w:r w:rsidR="00100091" w:rsidRPr="00D90D32">
        <w:rPr>
          <w:b/>
        </w:rPr>
        <w:t xml:space="preserve">к участникам закупки о наличии </w:t>
      </w:r>
      <w:r w:rsidRPr="00D90D32">
        <w:rPr>
          <w:b/>
        </w:rPr>
        <w:t>у них членства в саморегулируемой орга</w:t>
      </w:r>
      <w:r w:rsidR="00B22C7D" w:rsidRPr="00D90D32">
        <w:rPr>
          <w:b/>
        </w:rPr>
        <w:t>низации</w:t>
      </w:r>
      <w:r w:rsidRPr="00D90D32">
        <w:rPr>
          <w:b/>
        </w:rPr>
        <w:t xml:space="preserve"> в области</w:t>
      </w:r>
      <w:r w:rsidR="00100091" w:rsidRPr="00D90D32">
        <w:rPr>
          <w:b/>
        </w:rPr>
        <w:t xml:space="preserve"> </w:t>
      </w:r>
      <w:r w:rsidR="00D90D32" w:rsidRPr="00D90D32">
        <w:rPr>
          <w:b/>
        </w:rPr>
        <w:t>архитектурно-строительного проектирования</w:t>
      </w:r>
      <w:r w:rsidR="00EE5A01">
        <w:rPr>
          <w:b/>
        </w:rPr>
        <w:t>.</w:t>
      </w:r>
    </w:p>
    <w:p w:rsidR="00100091" w:rsidRPr="00945FBE" w:rsidRDefault="00E13B62" w:rsidP="00724680">
      <w:pPr>
        <w:spacing w:after="0"/>
        <w:rPr>
          <w:b/>
          <w:color w:val="FF0000"/>
          <w:highlight w:val="yellow"/>
        </w:rPr>
      </w:pPr>
      <w:r w:rsidRPr="00945FBE">
        <w:rPr>
          <w:b/>
          <w:highlight w:val="yellow"/>
        </w:rPr>
        <w:t xml:space="preserve">           </w:t>
      </w:r>
    </w:p>
    <w:p w:rsidR="00555A43" w:rsidRDefault="00E95A05" w:rsidP="00100091">
      <w:pPr>
        <w:tabs>
          <w:tab w:val="left" w:pos="9214"/>
        </w:tabs>
        <w:spacing w:after="0"/>
        <w:rPr>
          <w:b/>
        </w:rPr>
      </w:pPr>
      <w:r w:rsidRPr="00D90D32">
        <w:rPr>
          <w:b/>
        </w:rPr>
        <w:t>СВЕДЕНИЯ О</w:t>
      </w:r>
      <w:r w:rsidR="008E1630" w:rsidRPr="00D90D32">
        <w:rPr>
          <w:b/>
        </w:rPr>
        <w:t xml:space="preserve"> НАЧАЛЬНОЙ (МАКСИМАЛЬНОЙ) ЦЕНЕ ЕДИНИЦЫ РАБОТ</w:t>
      </w:r>
    </w:p>
    <w:p w:rsidR="000F3F70" w:rsidRDefault="00223A76" w:rsidP="00223A76">
      <w:pPr>
        <w:tabs>
          <w:tab w:val="left" w:pos="9214"/>
        </w:tabs>
        <w:rPr>
          <w:b/>
        </w:rPr>
      </w:pPr>
      <w:r w:rsidRPr="00A9547A">
        <w:rPr>
          <w:b/>
        </w:rPr>
        <w:tab/>
      </w:r>
    </w:p>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Default="000F3F70">
      <w:pPr>
        <w:spacing w:after="0"/>
        <w:jc w:val="left"/>
      </w:pPr>
      <w:r>
        <w:br w:type="page"/>
      </w:r>
    </w:p>
    <w:p w:rsidR="000F3F70" w:rsidRDefault="000F3F70" w:rsidP="000A7CF2">
      <w:pPr>
        <w:pStyle w:val="1"/>
        <w:ind w:firstLine="709"/>
        <w:rPr>
          <w:sz w:val="24"/>
          <w:szCs w:val="24"/>
        </w:rPr>
      </w:pPr>
    </w:p>
    <w:p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7097D" w:rsidRPr="00A9547A" w:rsidRDefault="0067097D" w:rsidP="00883EE2">
      <w:pPr>
        <w:autoSpaceDE w:val="0"/>
        <w:autoSpaceDN w:val="0"/>
        <w:adjustRightInd w:val="0"/>
        <w:spacing w:line="276" w:lineRule="auto"/>
        <w:ind w:firstLine="708"/>
        <w:rPr>
          <w:color w:val="000000"/>
        </w:rPr>
      </w:pPr>
    </w:p>
    <w:p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0702BC" w:rsidRPr="000702BC">
        <w:t>.</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rsidR="007B7AE0" w:rsidRDefault="007B7AE0" w:rsidP="00222C2F">
      <w:pPr>
        <w:autoSpaceDE w:val="0"/>
        <w:autoSpaceDN w:val="0"/>
        <w:adjustRightInd w:val="0"/>
        <w:spacing w:after="0"/>
        <w:ind w:firstLine="540"/>
        <w:rPr>
          <w:b/>
        </w:rPr>
      </w:pPr>
    </w:p>
    <w:p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w:t>
      </w:r>
    </w:p>
    <w:p w:rsidR="000C665C" w:rsidRPr="00891CB9" w:rsidRDefault="000C665C" w:rsidP="000C665C">
      <w:pPr>
        <w:autoSpaceDE w:val="0"/>
        <w:autoSpaceDN w:val="0"/>
        <w:adjustRightInd w:val="0"/>
        <w:ind w:firstLine="540"/>
      </w:pPr>
    </w:p>
    <w:p w:rsidR="00481CA8"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74DDB">
        <w:t>.</w:t>
      </w:r>
      <w:r w:rsidR="00481CA8" w:rsidRPr="00A9547A">
        <w:t xml:space="preserve"> </w:t>
      </w:r>
    </w:p>
    <w:p w:rsidR="00B74DDB" w:rsidRPr="001829AF" w:rsidRDefault="00B74DDB" w:rsidP="000C665C">
      <w:pPr>
        <w:spacing w:after="0"/>
        <w:ind w:firstLine="540"/>
        <w:rPr>
          <w:color w:val="FF0000"/>
        </w:rPr>
      </w:pPr>
    </w:p>
    <w:p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0C665C" w:rsidRDefault="000C665C" w:rsidP="000C665C">
      <w:pPr>
        <w:autoSpaceDE w:val="0"/>
        <w:autoSpaceDN w:val="0"/>
        <w:adjustRightInd w:val="0"/>
        <w:spacing w:after="0"/>
        <w:ind w:firstLine="540"/>
        <w:rPr>
          <w:color w:val="000000"/>
        </w:rPr>
      </w:pPr>
    </w:p>
    <w:p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356DDC">
      <w:pPr>
        <w:pStyle w:val="11"/>
        <w:numPr>
          <w:ilvl w:val="0"/>
          <w:numId w:val="3"/>
        </w:numPr>
        <w:jc w:val="center"/>
        <w:rPr>
          <w:sz w:val="24"/>
        </w:rPr>
      </w:pPr>
      <w:bookmarkStart w:id="7" w:name="_Toc123405451"/>
      <w:r w:rsidRPr="00A9547A">
        <w:rPr>
          <w:sz w:val="24"/>
        </w:rPr>
        <w:t>ОБЩИЕ ПОЛОЖЕНИЯ</w:t>
      </w:r>
      <w:bookmarkEnd w:id="7"/>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8"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8"/>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9"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9"/>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10"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11" w:name="_Toc123405459"/>
      <w:bookmarkEnd w:id="10"/>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1"/>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12"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2"/>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w:t>
      </w:r>
      <w:r w:rsidR="000B2394" w:rsidRPr="00A9547A">
        <w:lastRenderedPageBreak/>
        <w:t>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13" w:name="_Toc123405462"/>
      <w:r w:rsidRPr="00A9547A">
        <w:rPr>
          <w:sz w:val="24"/>
        </w:rPr>
        <w:t>2. </w:t>
      </w:r>
      <w:r w:rsidR="003242EE" w:rsidRPr="00A9547A">
        <w:rPr>
          <w:sz w:val="24"/>
        </w:rPr>
        <w:t>КОНКУРСНАЯ ДОКУМЕНТАЦИЯ</w:t>
      </w:r>
      <w:bookmarkEnd w:id="13"/>
    </w:p>
    <w:p w:rsidR="003242EE" w:rsidRPr="00A9547A" w:rsidRDefault="00E04108" w:rsidP="00E04108">
      <w:pPr>
        <w:pStyle w:val="29"/>
        <w:tabs>
          <w:tab w:val="clear" w:pos="1836"/>
          <w:tab w:val="left" w:pos="1276"/>
        </w:tabs>
        <w:spacing w:after="0"/>
        <w:ind w:left="709" w:firstLine="0"/>
        <w:rPr>
          <w:szCs w:val="24"/>
        </w:rPr>
      </w:pPr>
      <w:bookmarkStart w:id="14" w:name="_Ref11225592"/>
      <w:bookmarkStart w:id="15" w:name="_Toc13035844"/>
      <w:bookmarkStart w:id="16" w:name="_Toc123405463"/>
      <w:r w:rsidRPr="00A9547A">
        <w:rPr>
          <w:szCs w:val="24"/>
        </w:rPr>
        <w:t>2.1. </w:t>
      </w:r>
      <w:r w:rsidR="003242EE" w:rsidRPr="00A9547A">
        <w:rPr>
          <w:szCs w:val="24"/>
        </w:rPr>
        <w:t>Содержание конкурсной документации</w:t>
      </w:r>
      <w:bookmarkEnd w:id="14"/>
      <w:bookmarkEnd w:id="15"/>
      <w:bookmarkEnd w:id="16"/>
      <w:r w:rsidR="003242EE" w:rsidRPr="00A9547A">
        <w:rPr>
          <w:szCs w:val="24"/>
        </w:rPr>
        <w:t>.</w:t>
      </w:r>
    </w:p>
    <w:p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C045EA" w:rsidRPr="00C045EA">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194"/>
        <w:gridCol w:w="7684"/>
      </w:tblGrid>
      <w:tr w:rsidR="003242EE" w:rsidRPr="00A9547A" w:rsidTr="007B2966">
        <w:trPr>
          <w:trHeight w:val="216"/>
        </w:trPr>
        <w:tc>
          <w:tcPr>
            <w:tcW w:w="2194"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684"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7B2966">
        <w:trPr>
          <w:trHeight w:val="216"/>
        </w:trPr>
        <w:tc>
          <w:tcPr>
            <w:tcW w:w="2194"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684"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7B2966">
        <w:trPr>
          <w:trHeight w:val="216"/>
        </w:trPr>
        <w:tc>
          <w:tcPr>
            <w:tcW w:w="2194"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684"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7B2966">
        <w:trPr>
          <w:trHeight w:val="216"/>
        </w:trPr>
        <w:tc>
          <w:tcPr>
            <w:tcW w:w="2194" w:type="dxa"/>
          </w:tcPr>
          <w:p w:rsidR="003242EE" w:rsidRPr="00A9547A" w:rsidRDefault="003242EE" w:rsidP="00223A76">
            <w:pPr>
              <w:keepNext/>
              <w:keepLines/>
              <w:widowControl w:val="0"/>
              <w:suppressLineNumbers/>
              <w:tabs>
                <w:tab w:val="num" w:pos="180"/>
              </w:tabs>
              <w:suppressAutoHyphens/>
              <w:ind w:firstLine="709"/>
            </w:pPr>
          </w:p>
        </w:tc>
        <w:tc>
          <w:tcPr>
            <w:tcW w:w="7684"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9B0920" w:rsidRPr="00874419" w:rsidTr="007B2966">
        <w:trPr>
          <w:trHeight w:val="2361"/>
        </w:trPr>
        <w:tc>
          <w:tcPr>
            <w:tcW w:w="2194" w:type="dxa"/>
          </w:tcPr>
          <w:p w:rsidR="003242EE" w:rsidRPr="009B0920" w:rsidRDefault="003242EE" w:rsidP="003242EE">
            <w:pPr>
              <w:keepNext/>
              <w:keepLines/>
              <w:widowControl w:val="0"/>
              <w:suppressLineNumbers/>
              <w:tabs>
                <w:tab w:val="num" w:pos="180"/>
              </w:tabs>
              <w:suppressAutoHyphens/>
              <w:ind w:firstLine="709"/>
            </w:pPr>
          </w:p>
        </w:tc>
        <w:tc>
          <w:tcPr>
            <w:tcW w:w="7684" w:type="dxa"/>
          </w:tcPr>
          <w:p w:rsidR="00555A43" w:rsidRDefault="003242EE" w:rsidP="00A24A8C">
            <w:pPr>
              <w:keepNext/>
              <w:keepLines/>
              <w:widowControl w:val="0"/>
              <w:suppressLineNumbers/>
              <w:shd w:val="clear" w:color="auto" w:fill="FFFFFF" w:themeFill="background1"/>
              <w:tabs>
                <w:tab w:val="num" w:pos="180"/>
              </w:tabs>
              <w:suppressAutoHyphens/>
              <w:ind w:firstLine="426"/>
            </w:pPr>
            <w:r w:rsidRPr="009B0920">
              <w:t>ТЕХНИЧЕСКОЕ ЗАДАНИЕ</w:t>
            </w:r>
            <w:r w:rsidR="00A2191C" w:rsidRPr="009B0920">
              <w:t xml:space="preserve"> </w:t>
            </w:r>
            <w:r w:rsidR="00555A43" w:rsidRPr="009B0920">
              <w:t>(ТЕХНИЧЕСКАЯ ЧАСТЬ)</w:t>
            </w:r>
            <w:r w:rsidR="000E3A6F" w:rsidRPr="009B0920">
              <w:t>:</w:t>
            </w:r>
          </w:p>
          <w:p w:rsidR="009B0920" w:rsidRPr="007B2966" w:rsidRDefault="00A8423E" w:rsidP="00A8423E">
            <w:pPr>
              <w:tabs>
                <w:tab w:val="left" w:pos="9214"/>
              </w:tabs>
              <w:spacing w:after="0"/>
            </w:pPr>
            <w:r>
              <w:t xml:space="preserve"> </w:t>
            </w:r>
            <w:r w:rsidR="00633D02">
              <w:t xml:space="preserve">     </w:t>
            </w:r>
            <w:r w:rsidR="00633D02" w:rsidRPr="007B2966">
              <w:t>-</w:t>
            </w:r>
            <w:r w:rsidR="009B0920" w:rsidRPr="007B2966">
              <w:t>Техническое задание (ТЗ)</w:t>
            </w:r>
            <w:r w:rsidR="00EE5A01">
              <w:t>.</w:t>
            </w:r>
            <w:r w:rsidR="009B0920" w:rsidRPr="007B2966">
              <w:t xml:space="preserve"> </w:t>
            </w:r>
          </w:p>
          <w:p w:rsidR="00633D02" w:rsidRPr="007B2966" w:rsidRDefault="009B0920" w:rsidP="009B0920">
            <w:pPr>
              <w:tabs>
                <w:tab w:val="left" w:pos="9214"/>
              </w:tabs>
              <w:spacing w:after="0"/>
            </w:pPr>
            <w:r w:rsidRPr="007B2966">
              <w:t xml:space="preserve">      </w:t>
            </w:r>
            <w:r w:rsidR="00633D02" w:rsidRPr="007B2966">
              <w:t>-</w:t>
            </w:r>
            <w:r w:rsidRPr="007B2966">
              <w:t xml:space="preserve">Требования к участникам закупки о наличии у них членства в саморегулируемой организации в области </w:t>
            </w:r>
            <w:r w:rsidR="00D90D32" w:rsidRPr="007B2966">
              <w:t>архитект</w:t>
            </w:r>
            <w:r w:rsidR="007B2966" w:rsidRPr="007B2966">
              <w:t>у</w:t>
            </w:r>
            <w:r w:rsidR="00D90D32" w:rsidRPr="007B2966">
              <w:t>рно-</w:t>
            </w:r>
            <w:r w:rsidR="007B2966" w:rsidRPr="007B2966">
              <w:t>строительного проектирования.</w:t>
            </w:r>
          </w:p>
          <w:p w:rsidR="003242EE" w:rsidRPr="009B0920" w:rsidRDefault="00633D02" w:rsidP="009B0920">
            <w:pPr>
              <w:tabs>
                <w:tab w:val="left" w:pos="9214"/>
              </w:tabs>
              <w:spacing w:after="0"/>
              <w:rPr>
                <w:b/>
              </w:rPr>
            </w:pPr>
            <w:r w:rsidRPr="007B2966">
              <w:t xml:space="preserve">      -</w:t>
            </w:r>
            <w:r w:rsidR="00E95A05" w:rsidRPr="007B2966">
              <w:t>СВЕДЕНИЯ О</w:t>
            </w:r>
            <w:r w:rsidR="008E1630" w:rsidRPr="007B2966">
              <w:t xml:space="preserve"> НАЧАЛЬН</w:t>
            </w:r>
            <w:r w:rsidR="00B23060" w:rsidRPr="007B2966">
              <w:t xml:space="preserve">ОЙ (МАКСИМАЛЬНОЙ) ЦЕНЕ </w:t>
            </w:r>
            <w:r w:rsidR="00F95E81" w:rsidRPr="007B2966">
              <w:t>ЕДИНИЦЫ РАБОТ</w:t>
            </w:r>
          </w:p>
        </w:tc>
      </w:tr>
    </w:tbl>
    <w:p w:rsidR="003242EE" w:rsidRPr="00A9547A" w:rsidRDefault="003242EE" w:rsidP="00356DDC">
      <w:pPr>
        <w:pStyle w:val="29"/>
        <w:numPr>
          <w:ilvl w:val="1"/>
          <w:numId w:val="11"/>
        </w:numPr>
        <w:tabs>
          <w:tab w:val="left" w:pos="1276"/>
        </w:tabs>
        <w:spacing w:after="0"/>
        <w:ind w:left="0" w:firstLine="709"/>
        <w:rPr>
          <w:szCs w:val="24"/>
        </w:rPr>
      </w:pPr>
      <w:bookmarkStart w:id="17" w:name="_Toc123405464"/>
      <w:r w:rsidRPr="00A9547A">
        <w:rPr>
          <w:szCs w:val="24"/>
        </w:rPr>
        <w:t>Разъяснение положений конкурсной документации</w:t>
      </w:r>
      <w:bookmarkEnd w:id="17"/>
      <w:r w:rsidRPr="00A9547A">
        <w:rPr>
          <w:szCs w:val="24"/>
        </w:rPr>
        <w:t>.</w:t>
      </w:r>
    </w:p>
    <w:p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в письменной форме или форме электронного документа разъяснения пол</w:t>
      </w:r>
      <w:r w:rsidR="00FA25F1" w:rsidRPr="009977D6">
        <w:rPr>
          <w:szCs w:val="24"/>
        </w:rPr>
        <w:t>ожений конкурсной документации.</w:t>
      </w:r>
    </w:p>
    <w:p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rsidR="00633D02" w:rsidRDefault="00633D02" w:rsidP="00633D02">
      <w:pPr>
        <w:pStyle w:val="37"/>
        <w:tabs>
          <w:tab w:val="clear" w:pos="788"/>
        </w:tabs>
        <w:ind w:left="0"/>
        <w:rPr>
          <w:color w:val="FF0000"/>
          <w:szCs w:val="24"/>
        </w:rPr>
      </w:pPr>
    </w:p>
    <w:p w:rsidR="003242EE" w:rsidRPr="00A9547A" w:rsidRDefault="00633D02" w:rsidP="00356DDC">
      <w:pPr>
        <w:pStyle w:val="29"/>
        <w:numPr>
          <w:ilvl w:val="1"/>
          <w:numId w:val="11"/>
        </w:numPr>
        <w:tabs>
          <w:tab w:val="left" w:pos="1276"/>
        </w:tabs>
        <w:spacing w:after="0"/>
        <w:ind w:left="0" w:firstLine="709"/>
        <w:rPr>
          <w:szCs w:val="24"/>
        </w:rPr>
      </w:pPr>
      <w:bookmarkStart w:id="18" w:name="_Ref119429410"/>
      <w:bookmarkStart w:id="19"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18"/>
      <w:bookmarkEnd w:id="19"/>
      <w:r w:rsidR="003242EE" w:rsidRPr="00A9547A">
        <w:rPr>
          <w:szCs w:val="24"/>
        </w:rPr>
        <w:t>.</w:t>
      </w:r>
    </w:p>
    <w:p w:rsidR="00BE7E6C" w:rsidRPr="00A9547A" w:rsidRDefault="00BE7E6C" w:rsidP="00BE7E6C"/>
    <w:p w:rsidR="00BE7E6C" w:rsidRPr="002E4C71"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EC04B1">
        <w:rPr>
          <w:szCs w:val="24"/>
        </w:rPr>
        <w:t>документаци</w:t>
      </w:r>
      <w:r w:rsidR="00772245" w:rsidRPr="00EC04B1">
        <w:rPr>
          <w:szCs w:val="24"/>
        </w:rPr>
        <w:t>ю размещаются З</w:t>
      </w:r>
      <w:r w:rsidRPr="00EC04B1">
        <w:rPr>
          <w:szCs w:val="24"/>
        </w:rPr>
        <w:t xml:space="preserve">аказчиком на </w:t>
      </w:r>
      <w:r w:rsidR="004037A7" w:rsidRPr="00EC04B1">
        <w:rPr>
          <w:szCs w:val="24"/>
        </w:rPr>
        <w:t>официальном сайте</w:t>
      </w:r>
      <w:r w:rsidR="00B15CAF" w:rsidRPr="00EC04B1">
        <w:rPr>
          <w:szCs w:val="24"/>
        </w:rPr>
        <w:t xml:space="preserve"> </w:t>
      </w:r>
      <w:r w:rsidRPr="00EC04B1">
        <w:rPr>
          <w:szCs w:val="24"/>
        </w:rPr>
        <w:t xml:space="preserve">и направляются всем участникам </w:t>
      </w:r>
      <w:r w:rsidRPr="002E4C71">
        <w:rPr>
          <w:szCs w:val="24"/>
        </w:rPr>
        <w:t>закупки, которым была предоставлена конкурсная документация.</w:t>
      </w:r>
    </w:p>
    <w:p w:rsidR="007469BB" w:rsidRPr="00125DE1" w:rsidRDefault="007469BB" w:rsidP="00356DDC">
      <w:pPr>
        <w:pStyle w:val="37"/>
        <w:numPr>
          <w:ilvl w:val="2"/>
          <w:numId w:val="11"/>
        </w:numPr>
        <w:ind w:left="0" w:firstLine="709"/>
        <w:rPr>
          <w:b/>
          <w:color w:val="FF0000"/>
          <w:szCs w:val="24"/>
          <w:highlight w:val="cyan"/>
        </w:rPr>
      </w:pPr>
      <w:r w:rsidRPr="002E4C71">
        <w:rPr>
          <w:szCs w:val="24"/>
        </w:rPr>
        <w:lastRenderedPageBreak/>
        <w:t xml:space="preserve">Изменения, вносимые в </w:t>
      </w:r>
      <w:r w:rsidR="004037A7" w:rsidRPr="002E4C71">
        <w:rPr>
          <w:szCs w:val="24"/>
        </w:rPr>
        <w:t>конкурсную документацию</w:t>
      </w:r>
      <w:r w:rsidR="004037A7" w:rsidRPr="00EC04B1">
        <w:rPr>
          <w:szCs w:val="24"/>
        </w:rPr>
        <w:t xml:space="preserve">, в том числе в </w:t>
      </w:r>
      <w:r w:rsidRPr="00EC04B1">
        <w:rPr>
          <w:szCs w:val="24"/>
        </w:rPr>
        <w:t>извещение о</w:t>
      </w:r>
      <w:r w:rsidR="004037A7" w:rsidRPr="00EC04B1">
        <w:rPr>
          <w:szCs w:val="24"/>
        </w:rPr>
        <w:t xml:space="preserve"> проведении конкурса,</w:t>
      </w:r>
      <w:r w:rsidR="00A16DD5" w:rsidRPr="00EC04B1">
        <w:rPr>
          <w:szCs w:val="24"/>
        </w:rPr>
        <w:t xml:space="preserve"> размещаются З</w:t>
      </w:r>
      <w:r w:rsidRPr="00EC04B1">
        <w:rPr>
          <w:szCs w:val="24"/>
        </w:rPr>
        <w:t xml:space="preserve">аказчиком на официальном </w:t>
      </w:r>
      <w:r w:rsidR="00E95A05" w:rsidRPr="00EC04B1">
        <w:rPr>
          <w:szCs w:val="24"/>
        </w:rPr>
        <w:t>сайте не</w:t>
      </w:r>
      <w:r w:rsidRPr="00EC04B1">
        <w:rPr>
          <w:szCs w:val="24"/>
        </w:rPr>
        <w:t xml:space="preserve"> позднее чем в течение трех дней со дня принятия решения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rsidR="003242EE" w:rsidRDefault="003242EE" w:rsidP="00356DDC">
      <w:pPr>
        <w:pStyle w:val="37"/>
        <w:numPr>
          <w:ilvl w:val="2"/>
          <w:numId w:val="11"/>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56DDC">
      <w:pPr>
        <w:pStyle w:val="29"/>
        <w:numPr>
          <w:ilvl w:val="1"/>
          <w:numId w:val="11"/>
        </w:numPr>
        <w:tabs>
          <w:tab w:val="left" w:pos="1276"/>
        </w:tabs>
        <w:spacing w:after="0"/>
        <w:ind w:left="0" w:firstLine="709"/>
        <w:rPr>
          <w:szCs w:val="24"/>
        </w:rPr>
      </w:pPr>
      <w:bookmarkStart w:id="20" w:name="_Toc123405466"/>
      <w:r w:rsidRPr="00A9547A">
        <w:rPr>
          <w:szCs w:val="24"/>
        </w:rPr>
        <w:t>Отказ от проведения конкурса</w:t>
      </w:r>
      <w:bookmarkEnd w:id="20"/>
      <w:r w:rsidRPr="00A9547A">
        <w:rPr>
          <w:szCs w:val="24"/>
        </w:rPr>
        <w:t>.</w:t>
      </w:r>
    </w:p>
    <w:p w:rsidR="00A221DE" w:rsidRPr="0000790D" w:rsidRDefault="00A221DE" w:rsidP="00FF1748">
      <w:pPr>
        <w:autoSpaceDE w:val="0"/>
        <w:autoSpaceDN w:val="0"/>
        <w:adjustRightInd w:val="0"/>
        <w:spacing w:after="0"/>
        <w:ind w:firstLine="708"/>
      </w:pPr>
      <w:bookmarkStart w:id="21" w:name="_Toc13035847"/>
      <w:bookmarkStart w:id="22"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rsidR="00B9384B" w:rsidRPr="0000790D" w:rsidRDefault="00FA25F1" w:rsidP="005917DC">
      <w:pPr>
        <w:pStyle w:val="37"/>
        <w:tabs>
          <w:tab w:val="clear" w:pos="788"/>
        </w:tabs>
        <w:ind w:left="0" w:firstLine="708"/>
        <w:rPr>
          <w:b/>
          <w:i/>
          <w:szCs w:val="24"/>
        </w:rPr>
      </w:pPr>
      <w:r w:rsidRPr="0000790D">
        <w:rPr>
          <w:szCs w:val="24"/>
        </w:rPr>
        <w:t>Решение об от</w:t>
      </w:r>
      <w:r w:rsidR="008C5F95">
        <w:rPr>
          <w:szCs w:val="24"/>
        </w:rPr>
        <w:t>мене</w:t>
      </w:r>
      <w:r w:rsidRPr="0000790D">
        <w:rPr>
          <w:szCs w:val="24"/>
        </w:rPr>
        <w:t xml:space="preserve"> от проведения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56DDC">
      <w:pPr>
        <w:pStyle w:val="11"/>
        <w:numPr>
          <w:ilvl w:val="0"/>
          <w:numId w:val="11"/>
        </w:numPr>
        <w:tabs>
          <w:tab w:val="left" w:pos="284"/>
        </w:tabs>
        <w:spacing w:after="0"/>
        <w:ind w:left="0" w:firstLine="0"/>
        <w:jc w:val="center"/>
        <w:rPr>
          <w:bCs/>
          <w:sz w:val="24"/>
        </w:rPr>
      </w:pPr>
      <w:bookmarkStart w:id="23" w:name="_Toc123405467"/>
      <w:bookmarkEnd w:id="21"/>
      <w:bookmarkEnd w:id="22"/>
      <w:r w:rsidRPr="00A9547A">
        <w:rPr>
          <w:sz w:val="24"/>
        </w:rPr>
        <w:t>ИНСТРУКЦИЯ ПО ПОДГОТОВКЕ ЗАЯВКИ НА УЧАСТИЕ В КОНКУРСЕ</w:t>
      </w:r>
      <w:bookmarkEnd w:id="23"/>
    </w:p>
    <w:p w:rsidR="00B9384B" w:rsidRPr="00A9547A" w:rsidRDefault="00B9384B" w:rsidP="00356DDC">
      <w:pPr>
        <w:pStyle w:val="29"/>
        <w:numPr>
          <w:ilvl w:val="1"/>
          <w:numId w:val="11"/>
        </w:numPr>
        <w:tabs>
          <w:tab w:val="left" w:pos="1276"/>
        </w:tabs>
        <w:spacing w:after="0"/>
        <w:ind w:left="0" w:firstLine="709"/>
        <w:rPr>
          <w:szCs w:val="24"/>
        </w:rPr>
      </w:pPr>
      <w:bookmarkStart w:id="24" w:name="_Toc123405468"/>
      <w:r w:rsidRPr="00A9547A">
        <w:rPr>
          <w:szCs w:val="24"/>
        </w:rPr>
        <w:t>Форма заявки на участие в конкурсе</w:t>
      </w:r>
      <w:bookmarkEnd w:id="24"/>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5" w:name="_Toc123405469"/>
      <w:r w:rsidRPr="00A9547A">
        <w:rPr>
          <w:szCs w:val="24"/>
        </w:rPr>
        <w:t>Язык документов, входящих в состав заявки на участие в конкурсе</w:t>
      </w:r>
      <w:bookmarkEnd w:id="25"/>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6" w:name="_Ref119429784"/>
      <w:bookmarkStart w:id="27" w:name="_Ref119429817"/>
      <w:bookmarkStart w:id="28" w:name="_Ref119430333"/>
      <w:bookmarkStart w:id="29" w:name="_Toc123405470"/>
      <w:r w:rsidRPr="00A9547A">
        <w:rPr>
          <w:szCs w:val="24"/>
        </w:rPr>
        <w:t>Требования к содержанию документов, входящих в состав заявки на участие в конкурсе</w:t>
      </w:r>
      <w:bookmarkEnd w:id="26"/>
      <w:bookmarkEnd w:id="27"/>
      <w:bookmarkEnd w:id="28"/>
      <w:bookmarkEnd w:id="29"/>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356DDC">
      <w:pPr>
        <w:pStyle w:val="37"/>
        <w:numPr>
          <w:ilvl w:val="0"/>
          <w:numId w:val="12"/>
        </w:numPr>
        <w:tabs>
          <w:tab w:val="left" w:pos="993"/>
        </w:tabs>
        <w:ind w:left="0" w:firstLine="709"/>
        <w:rPr>
          <w:szCs w:val="24"/>
        </w:rPr>
      </w:pPr>
      <w:r w:rsidRPr="00A9547A">
        <w:rPr>
          <w:szCs w:val="24"/>
        </w:rPr>
        <w:lastRenderedPageBreak/>
        <w:t xml:space="preserve">быть подготовлена по форме, установленной конкурсной документацией; </w:t>
      </w:r>
    </w:p>
    <w:p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30" w:name="_Toc123405471"/>
      <w:r w:rsidRPr="00A9547A">
        <w:rPr>
          <w:szCs w:val="24"/>
        </w:rPr>
        <w:t>Требования к предложениям о цене договора</w:t>
      </w:r>
      <w:bookmarkEnd w:id="30"/>
      <w:r w:rsidRPr="00A9547A">
        <w:rPr>
          <w:szCs w:val="24"/>
        </w:rPr>
        <w:t>.</w:t>
      </w:r>
    </w:p>
    <w:p w:rsidR="00B9384B" w:rsidRPr="00A9547A" w:rsidRDefault="00B9384B" w:rsidP="00356DDC">
      <w:pPr>
        <w:pStyle w:val="37"/>
        <w:numPr>
          <w:ilvl w:val="2"/>
          <w:numId w:val="11"/>
        </w:numPr>
        <w:ind w:left="0" w:firstLine="709"/>
        <w:rPr>
          <w:szCs w:val="24"/>
        </w:rPr>
      </w:pPr>
      <w:bookmarkStart w:id="31"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1"/>
    <w:p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356DDC">
      <w:pPr>
        <w:pStyle w:val="29"/>
        <w:numPr>
          <w:ilvl w:val="1"/>
          <w:numId w:val="11"/>
        </w:numPr>
        <w:tabs>
          <w:tab w:val="left" w:pos="1276"/>
        </w:tabs>
        <w:spacing w:after="0"/>
        <w:ind w:left="0" w:firstLine="709"/>
        <w:rPr>
          <w:bCs/>
          <w:szCs w:val="24"/>
        </w:rPr>
      </w:pPr>
      <w:bookmarkStart w:id="32" w:name="_Ref119429571"/>
      <w:bookmarkStart w:id="33" w:name="_Ref119429636"/>
      <w:bookmarkStart w:id="34" w:name="_Toc123405473"/>
      <w:r w:rsidRPr="00A9547A">
        <w:rPr>
          <w:szCs w:val="24"/>
        </w:rPr>
        <w:t>Требования к оформлению заявок на участие в конкурсе</w:t>
      </w:r>
      <w:bookmarkEnd w:id="32"/>
      <w:bookmarkEnd w:id="33"/>
      <w:bookmarkEnd w:id="34"/>
      <w:r w:rsidRPr="00A9547A">
        <w:rPr>
          <w:szCs w:val="24"/>
        </w:rPr>
        <w:t>.</w:t>
      </w:r>
    </w:p>
    <w:p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56DDC">
      <w:pPr>
        <w:pStyle w:val="11"/>
        <w:numPr>
          <w:ilvl w:val="0"/>
          <w:numId w:val="11"/>
        </w:numPr>
        <w:tabs>
          <w:tab w:val="left" w:pos="284"/>
        </w:tabs>
        <w:spacing w:after="0"/>
        <w:ind w:left="0" w:firstLine="0"/>
        <w:jc w:val="center"/>
        <w:rPr>
          <w:sz w:val="24"/>
        </w:rPr>
      </w:pPr>
      <w:bookmarkStart w:id="35" w:name="_Toc123405474"/>
      <w:r w:rsidRPr="00A9547A">
        <w:rPr>
          <w:sz w:val="24"/>
        </w:rPr>
        <w:t>ПОДАЧА ЗАЯВОК НА УЧАСТИЕ В КОНКУРСЕ</w:t>
      </w:r>
      <w:bookmarkEnd w:id="35"/>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w:t>
      </w:r>
      <w:r w:rsidRPr="00A9547A">
        <w:rPr>
          <w:szCs w:val="24"/>
        </w:rPr>
        <w:lastRenderedPageBreak/>
        <w:t xml:space="preserve">отозвать поданные заявки.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 xml:space="preserve">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lastRenderedPageBreak/>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w:t>
      </w:r>
      <w:r w:rsidRPr="00A9547A">
        <w:rPr>
          <w:szCs w:val="24"/>
        </w:rPr>
        <w:lastRenderedPageBreak/>
        <w:t>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356DDC">
      <w:pPr>
        <w:pStyle w:val="37"/>
        <w:numPr>
          <w:ilvl w:val="2"/>
          <w:numId w:val="11"/>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356DDC">
      <w:pPr>
        <w:pStyle w:val="37"/>
        <w:numPr>
          <w:ilvl w:val="2"/>
          <w:numId w:val="11"/>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 xml:space="preserve">денежные средства, внесенные на счет Заказчика </w:t>
      </w:r>
      <w:r w:rsidR="002D4AB9" w:rsidRPr="00A9547A">
        <w:t>в установленном конкурсной документацией порядке</w:t>
      </w:r>
      <w:r w:rsidR="00965030">
        <w:t>;</w:t>
      </w:r>
    </w:p>
    <w:p w:rsidR="001B29DA" w:rsidRDefault="00557808" w:rsidP="00C01F1B">
      <w:pPr>
        <w:autoSpaceDE w:val="0"/>
        <w:autoSpaceDN w:val="0"/>
        <w:adjustRightInd w:val="0"/>
        <w:spacing w:after="0"/>
        <w:ind w:firstLine="708"/>
        <w:outlineLvl w:val="1"/>
      </w:pPr>
      <w:r>
        <w:t>4.5.2.1. В</w:t>
      </w:r>
      <w:r w:rsidR="00892523" w:rsidRPr="00A9547A">
        <w:t xml:space="preserve">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 xml:space="preserve">от заключения </w:t>
      </w:r>
      <w:r w:rsidR="00D94F09" w:rsidRPr="00A9547A">
        <w:lastRenderedPageBreak/>
        <w:t>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 xml:space="preserve">случае если по окончании срока подачи заявок на участие в конкурсе подана </w:t>
      </w:r>
      <w:r w:rsidR="00AC0832" w:rsidRPr="00A9547A">
        <w:rPr>
          <w:szCs w:val="24"/>
        </w:rPr>
        <w:lastRenderedPageBreak/>
        <w:t>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36" w:name="ст25ч12"/>
      <w:bookmarkEnd w:id="36"/>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lastRenderedPageBreak/>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C87D84" w:rsidRDefault="00C87D84" w:rsidP="00C87D84">
      <w:pPr>
        <w:ind w:firstLine="708"/>
      </w:pPr>
      <w:r>
        <w:t xml:space="preserve">В случае выявления арифметических и грамматических ошибок в документах, представленных в составе Заявки, Заказчик вправе направить Участникам запросы об их исправлении, и направлении Заказчику исправленных документов. В случае непредставления Участником исправленных документов, Заказчиком применяются следующие правила: </w:t>
      </w:r>
    </w:p>
    <w:p w:rsidR="00C87D84" w:rsidRDefault="00C87D84" w:rsidP="00C87D84">
      <w:r>
        <w:t xml:space="preserve">- при наличии разночтений между суммой, указанной прописью, и суммой, указанной цифрами, преимущество имеет сумма, указанная прописью; </w:t>
      </w:r>
    </w:p>
    <w:p w:rsidR="00C87D84" w:rsidRDefault="00C87D84" w:rsidP="00C87D84">
      <w:r>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rsidR="00C87D84" w:rsidRDefault="00C87D84" w:rsidP="00C87D84">
      <w:r>
        <w:t xml:space="preserve">-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  </w:t>
      </w:r>
    </w:p>
    <w:p w:rsidR="00C87D84" w:rsidRDefault="00C87D84" w:rsidP="00C87D84">
      <w:r>
        <w:t xml:space="preserve">- 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356DDC">
      <w:pPr>
        <w:pStyle w:val="37"/>
        <w:numPr>
          <w:ilvl w:val="2"/>
          <w:numId w:val="6"/>
        </w:numPr>
        <w:ind w:left="0" w:firstLine="709"/>
        <w:rPr>
          <w:szCs w:val="24"/>
        </w:rPr>
      </w:pPr>
      <w:r w:rsidRPr="00A9547A">
        <w:rPr>
          <w:szCs w:val="24"/>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w:t>
      </w:r>
      <w:r w:rsidRPr="00A9547A">
        <w:rPr>
          <w:szCs w:val="24"/>
        </w:rPr>
        <w:lastRenderedPageBreak/>
        <w:t>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7" w:name="ст27ч5"/>
      <w:bookmarkEnd w:id="37"/>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w:t>
      </w:r>
      <w:r w:rsidRPr="00A9547A">
        <w:lastRenderedPageBreak/>
        <w:t>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356DDC" w:rsidRDefault="00A5616F" w:rsidP="00356DDC">
      <w:pPr>
        <w:autoSpaceDE w:val="0"/>
        <w:autoSpaceDN w:val="0"/>
        <w:adjustRightInd w:val="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rsidR="00892523" w:rsidRPr="00A9547A" w:rsidRDefault="00892523" w:rsidP="00892523">
      <w:pPr>
        <w:ind w:firstLine="709"/>
      </w:pPr>
    </w:p>
    <w:p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 xml:space="preserve">и не позднее чем через двадцать дней с даты размещения в единой информационной системе </w:t>
      </w:r>
      <w:r w:rsidR="002D4AB9">
        <w:rPr>
          <w:szCs w:val="24"/>
        </w:rPr>
        <w:t>итогового</w:t>
      </w:r>
      <w:r w:rsidR="002D4AB9"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r w:rsidRPr="00A9547A">
        <w:rPr>
          <w:szCs w:val="24"/>
        </w:rPr>
        <w:lastRenderedPageBreak/>
        <w:t>конкурс признается несостоявшимся.</w:t>
      </w:r>
    </w:p>
    <w:p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w:t>
      </w:r>
      <w:r w:rsidR="00D57505" w:rsidRPr="00A9547A">
        <w:lastRenderedPageBreak/>
        <w:t xml:space="preserve">(тридцать)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38" w:name="ст9ч3"/>
      <w:bookmarkEnd w:id="38"/>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 xml:space="preserve">ся сведения, о лице, с которым </w:t>
      </w:r>
      <w:r w:rsidRPr="00A9547A">
        <w:lastRenderedPageBreak/>
        <w:t>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EE2240" w:rsidRDefault="00EE2240" w:rsidP="00A94DDC">
      <w:pPr>
        <w:pStyle w:val="1"/>
        <w:spacing w:before="0" w:after="0"/>
        <w:rPr>
          <w:sz w:val="28"/>
          <w:szCs w:val="28"/>
        </w:rPr>
      </w:pPr>
    </w:p>
    <w:p w:rsidR="00EE2240" w:rsidRDefault="00EE2240" w:rsidP="00EE2240"/>
    <w:p w:rsidR="00EE2240" w:rsidRDefault="00EE2240" w:rsidP="00EE2240"/>
    <w:p w:rsidR="00EE2240" w:rsidRDefault="00EE2240" w:rsidP="00EE2240"/>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pPr>
        <w:spacing w:after="0"/>
        <w:jc w:val="left"/>
        <w:rPr>
          <w:b/>
          <w:kern w:val="28"/>
          <w:sz w:val="28"/>
          <w:szCs w:val="28"/>
        </w:rPr>
      </w:pPr>
      <w:r>
        <w:rPr>
          <w:sz w:val="28"/>
          <w:szCs w:val="28"/>
        </w:rPr>
        <w:br w:type="page"/>
      </w:r>
    </w:p>
    <w:p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Липецкая область, Грязинский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Грязинский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r w:rsidR="00995A2B">
              <w:rPr>
                <w:lang w:val="en-US"/>
              </w:rPr>
              <w:t>zakupki</w:t>
            </w:r>
            <w:r w:rsidRPr="00A9547A">
              <w:t>@se</w:t>
            </w:r>
            <w:r w:rsidRPr="00A9547A">
              <w:rPr>
                <w:lang w:val="en-US"/>
              </w:rPr>
              <w:t>zlipetsk</w:t>
            </w:r>
            <w:r w:rsidRPr="00A9547A">
              <w:t>.</w:t>
            </w:r>
            <w:r w:rsidRPr="00A9547A">
              <w:rPr>
                <w:lang w:val="en-US"/>
              </w:rPr>
              <w:t>ru</w:t>
            </w:r>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563CD9">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80857" w:rsidRDefault="00E80857" w:rsidP="00DE3FCF">
            <w:pPr>
              <w:spacing w:after="0"/>
              <w:rPr>
                <w:bCs/>
              </w:rPr>
            </w:pPr>
          </w:p>
          <w:p w:rsidR="00E80857" w:rsidRDefault="00D25D91" w:rsidP="00EE2240">
            <w:pPr>
              <w:spacing w:after="0"/>
            </w:pPr>
            <w:r w:rsidRPr="00D25D91">
              <w:rPr>
                <w:bCs/>
              </w:rPr>
              <w:t>Открытый конкурс</w:t>
            </w:r>
            <w:r w:rsidR="00EE5A01">
              <w:rPr>
                <w:bCs/>
              </w:rPr>
              <w:t>.</w:t>
            </w:r>
            <w:r w:rsidR="002E4C71">
              <w:rPr>
                <w:bCs/>
              </w:rPr>
              <w:t xml:space="preserve"> </w:t>
            </w:r>
          </w:p>
          <w:p w:rsidR="007B2966" w:rsidRDefault="007B2966" w:rsidP="007B2966">
            <w:pPr>
              <w:spacing w:after="0"/>
              <w:rPr>
                <w:bCs/>
                <w:iCs/>
              </w:rPr>
            </w:pPr>
          </w:p>
          <w:p w:rsidR="00D25D91" w:rsidRPr="007B2966" w:rsidRDefault="007B2966" w:rsidP="007B2966">
            <w:pPr>
              <w:spacing w:after="0"/>
              <w:rPr>
                <w:bCs/>
                <w:iCs/>
              </w:rPr>
            </w:pPr>
            <w:bookmarkStart w:id="39" w:name="_Hlk30587594"/>
            <w:r w:rsidRPr="007B2966">
              <w:rPr>
                <w:bCs/>
                <w:iCs/>
              </w:rPr>
              <w:t>Выполнение проектных работ 2-го этапа АСУД ЦУС объекта "Строительство зданий, сооружений, объектов инженерной инфраструктуры 2-го пускового комплекса  II очереди на территории особой экономической зоны промышленно-производственного типа в Грязинском районе Липецкой области. Автоматизированная система управления и диспетчеризация ОЭЗ (I и II очередь)"</w:t>
            </w:r>
            <w:bookmarkEnd w:id="39"/>
            <w:r w:rsidR="00EE5A01">
              <w:rPr>
                <w:bCs/>
                <w:iCs/>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56DDC" w:rsidRDefault="00CB0BDC" w:rsidP="00356DDC">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2A5213" w:rsidRDefault="002A5213" w:rsidP="00356DDC">
            <w:pPr>
              <w:pStyle w:val="28"/>
              <w:tabs>
                <w:tab w:val="left" w:pos="960"/>
                <w:tab w:val="left" w:pos="1080"/>
                <w:tab w:val="left" w:pos="1680"/>
                <w:tab w:val="left" w:pos="1920"/>
              </w:tabs>
              <w:spacing w:after="0" w:line="240" w:lineRule="auto"/>
              <w:ind w:left="0" w:right="-49"/>
            </w:pPr>
            <w:r>
              <w:t>По месту расположения Исполнителя.</w:t>
            </w:r>
          </w:p>
          <w:p w:rsidR="00CB0BDC" w:rsidRPr="000230D9"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9B69EC" w:rsidRPr="00EC3A4C" w:rsidRDefault="00544FE3" w:rsidP="009B69EC">
            <w:pPr>
              <w:widowControl w:val="0"/>
              <w:suppressLineNumbers/>
              <w:suppressAutoHyphens/>
              <w:spacing w:after="0" w:line="216" w:lineRule="auto"/>
              <w:ind w:right="87"/>
              <w:rPr>
                <w:rFonts w:eastAsia="Lucida Sans Unicode" w:cs="Tahoma"/>
                <w:lang w:eastAsia="en-US" w:bidi="en-US"/>
              </w:rPr>
            </w:pPr>
            <w:r w:rsidRPr="00544FE3">
              <w:rPr>
                <w:rFonts w:eastAsia="Lucida Sans Unicode" w:cs="Tahoma"/>
                <w:lang w:eastAsia="en-US" w:bidi="en-US"/>
              </w:rPr>
              <w:t>90 календарных</w:t>
            </w:r>
            <w:r w:rsidR="007B2966" w:rsidRPr="00544FE3">
              <w:rPr>
                <w:rFonts w:eastAsia="Lucida Sans Unicode" w:cs="Tahoma"/>
                <w:lang w:eastAsia="en-US" w:bidi="en-US"/>
              </w:rPr>
              <w:t xml:space="preserve"> дней</w:t>
            </w:r>
            <w:r w:rsidR="00CF6D70" w:rsidRPr="00544FE3">
              <w:rPr>
                <w:rFonts w:eastAsia="Lucida Sans Unicode" w:cs="Tahoma"/>
                <w:lang w:eastAsia="en-US" w:bidi="en-US"/>
              </w:rPr>
              <w:t xml:space="preserve"> со</w:t>
            </w:r>
            <w:r w:rsidR="009B69EC" w:rsidRPr="00544FE3">
              <w:rPr>
                <w:rFonts w:eastAsia="Lucida Sans Unicode" w:cs="Tahoma"/>
                <w:lang w:eastAsia="en-US" w:bidi="en-US"/>
              </w:rPr>
              <w:t xml:space="preserve"> дня заключения договора</w:t>
            </w:r>
            <w:r w:rsidR="009B69EC" w:rsidRPr="00EC3A4C">
              <w:rPr>
                <w:rFonts w:eastAsia="Lucida Sans Unicode" w:cs="Tahoma"/>
                <w:lang w:eastAsia="en-US" w:bidi="en-US"/>
              </w:rPr>
              <w:t>.</w:t>
            </w:r>
          </w:p>
          <w:p w:rsidR="000C2572"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xml:space="preserve">: </w:t>
            </w:r>
          </w:p>
          <w:p w:rsidR="000C2572" w:rsidRPr="000230D9" w:rsidRDefault="000C2572" w:rsidP="00D726BF">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 xml:space="preserve">в </w:t>
            </w:r>
            <w:r w:rsidR="0084312F" w:rsidRPr="005E1CFB">
              <w:rPr>
                <w:szCs w:val="24"/>
              </w:rPr>
              <w:t>соответствии с настоящей документацией, в т.</w:t>
            </w:r>
            <w:r w:rsidR="000150E3" w:rsidRPr="005E1CFB">
              <w:rPr>
                <w:szCs w:val="24"/>
              </w:rPr>
              <w:t xml:space="preserve"> </w:t>
            </w:r>
            <w:r w:rsidR="0084312F" w:rsidRPr="005E1CFB">
              <w:rPr>
                <w:szCs w:val="24"/>
              </w:rPr>
              <w:t>ч. с проектом договора и техническим задани</w:t>
            </w:r>
            <w:r w:rsidR="007B1B2E" w:rsidRPr="005E1CFB">
              <w:rPr>
                <w:szCs w:val="24"/>
              </w:rPr>
              <w:t>ем (технической частью), являющимися</w:t>
            </w:r>
            <w:r w:rsidR="0084312F" w:rsidRPr="005E1CFB">
              <w:rPr>
                <w:szCs w:val="24"/>
              </w:rPr>
              <w:t xml:space="preserve"> </w:t>
            </w:r>
            <w:r w:rsidR="003A49AB" w:rsidRPr="005E1CFB">
              <w:rPr>
                <w:szCs w:val="24"/>
              </w:rPr>
              <w:t>неотъемлемой</w:t>
            </w:r>
            <w:r w:rsidR="0084312F" w:rsidRPr="005E1CFB">
              <w:rPr>
                <w:szCs w:val="24"/>
              </w:rPr>
              <w:t xml:space="preserve"> частью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813152" w:rsidP="004232AD">
            <w:pPr>
              <w:keepNext/>
              <w:keepLines/>
              <w:widowControl w:val="0"/>
              <w:suppressLineNumbers/>
              <w:suppressAutoHyphens/>
              <w:spacing w:after="0"/>
              <w:jc w:val="left"/>
              <w:rPr>
                <w:i/>
              </w:rPr>
            </w:pPr>
            <w:r w:rsidRPr="00E80857">
              <w:rPr>
                <w:i/>
              </w:rPr>
              <w:t>Сведения о н</w:t>
            </w:r>
            <w:r w:rsidR="00CB0BDC" w:rsidRPr="00E80857">
              <w:rPr>
                <w:i/>
              </w:rPr>
              <w:t>ачаль</w:t>
            </w:r>
            <w:r w:rsidR="00E80857">
              <w:rPr>
                <w:i/>
              </w:rPr>
              <w:t>ной</w:t>
            </w:r>
            <w:r w:rsidR="00CB0BDC" w:rsidRPr="00E80857">
              <w:rPr>
                <w:i/>
              </w:rPr>
              <w:t xml:space="preserve"> (максимальн</w:t>
            </w:r>
            <w:r w:rsidRPr="00E80857">
              <w:rPr>
                <w:i/>
              </w:rPr>
              <w:t>ой</w:t>
            </w:r>
            <w:r w:rsidR="00CB0BDC" w:rsidRPr="00E80857">
              <w:rPr>
                <w:i/>
              </w:rPr>
              <w:t>) цен</w:t>
            </w:r>
            <w:r w:rsidRPr="00E80857">
              <w:rPr>
                <w:i/>
              </w:rPr>
              <w:t>е</w:t>
            </w:r>
            <w:r w:rsidR="00CB0BDC" w:rsidRPr="00E80857">
              <w:rPr>
                <w:i/>
              </w:rPr>
              <w:t xml:space="preserve"> договора</w:t>
            </w:r>
          </w:p>
          <w:p w:rsidR="00CB0BDC" w:rsidRPr="00A9547A" w:rsidRDefault="00CB0BDC" w:rsidP="004232AD">
            <w:pPr>
              <w:spacing w:after="0"/>
            </w:pPr>
            <w:r w:rsidRPr="00E80857">
              <w:rPr>
                <w:i/>
              </w:rPr>
              <w:t xml:space="preserve">Порядок формирования цены договора </w:t>
            </w:r>
            <w:r w:rsidR="00655F3C" w:rsidRPr="00E80857">
              <w:rPr>
                <w:i/>
              </w:rPr>
              <w:t>(</w:t>
            </w:r>
            <w:r w:rsidRPr="00E80857">
              <w:rPr>
                <w:i/>
              </w:rPr>
              <w:t xml:space="preserve">с учетом или без учета расходов на перевозку, страхование, уплату таможенных </w:t>
            </w:r>
            <w:r w:rsidRPr="00E80857">
              <w:rPr>
                <w:i/>
              </w:rPr>
              <w:lastRenderedPageBreak/>
              <w:t>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13B62" w:rsidRDefault="00CB0BDC" w:rsidP="0059574F">
            <w:pPr>
              <w:rPr>
                <w:b/>
              </w:rPr>
            </w:pPr>
            <w:r w:rsidRPr="001D0F4C">
              <w:rPr>
                <w:b/>
              </w:rPr>
              <w:lastRenderedPageBreak/>
              <w:t xml:space="preserve">Начальная (максимальная) цена </w:t>
            </w:r>
            <w:r w:rsidR="00DA7A72" w:rsidRPr="001D0F4C">
              <w:rPr>
                <w:b/>
              </w:rPr>
              <w:t>договора:</w:t>
            </w:r>
          </w:p>
          <w:p w:rsidR="0053771C" w:rsidRPr="001D0F4C" w:rsidRDefault="00E13B62" w:rsidP="0059574F">
            <w:r>
              <w:rPr>
                <w:b/>
              </w:rPr>
              <w:t xml:space="preserve"> </w:t>
            </w:r>
            <w:r w:rsidR="00544FE3" w:rsidRPr="00544FE3">
              <w:rPr>
                <w:b/>
              </w:rPr>
              <w:t>1 196 040</w:t>
            </w:r>
            <w:r w:rsidR="00C87D84" w:rsidRPr="00544FE3">
              <w:rPr>
                <w:b/>
              </w:rPr>
              <w:t xml:space="preserve"> </w:t>
            </w:r>
            <w:r w:rsidR="00544FE3" w:rsidRPr="00544FE3">
              <w:rPr>
                <w:b/>
              </w:rPr>
              <w:t>(один миллион сто девяносто шесть тысяч сорок рублей</w:t>
            </w:r>
            <w:r w:rsidR="00C87D84" w:rsidRPr="00544FE3">
              <w:rPr>
                <w:b/>
              </w:rPr>
              <w:t>) руб. 00</w:t>
            </w:r>
            <w:r w:rsidR="00C87D84" w:rsidRPr="00C87D84">
              <w:rPr>
                <w:b/>
              </w:rPr>
              <w:t xml:space="preserve"> коп.</w:t>
            </w:r>
            <w:r w:rsidR="003462C7" w:rsidRPr="001D0F4C">
              <w:rPr>
                <w:color w:val="000000" w:themeColor="text1"/>
              </w:rPr>
              <w:t>, в</w:t>
            </w:r>
            <w:r w:rsidR="003462C7" w:rsidRPr="001D0F4C">
              <w:t>ключая налоги, сборы и платежи, установленные законодательством РФ.</w:t>
            </w:r>
          </w:p>
          <w:p w:rsidR="003462C7" w:rsidRPr="001D0F4C" w:rsidRDefault="003462C7" w:rsidP="004232AD">
            <w:pPr>
              <w:autoSpaceDE w:val="0"/>
              <w:autoSpaceDN w:val="0"/>
              <w:adjustRightInd w:val="0"/>
              <w:spacing w:after="0"/>
            </w:pPr>
          </w:p>
          <w:p w:rsidR="00E75800" w:rsidRPr="001D0F4C" w:rsidRDefault="00E75800" w:rsidP="004232AD">
            <w:pPr>
              <w:autoSpaceDE w:val="0"/>
              <w:autoSpaceDN w:val="0"/>
              <w:adjustRightInd w:val="0"/>
              <w:spacing w:after="0"/>
            </w:pPr>
          </w:p>
          <w:p w:rsidR="00CB0BDC" w:rsidRPr="001D0F4C" w:rsidRDefault="00CA12DD" w:rsidP="00152368">
            <w:pPr>
              <w:autoSpaceDE w:val="0"/>
              <w:autoSpaceDN w:val="0"/>
              <w:adjustRightInd w:val="0"/>
              <w:spacing w:after="0"/>
            </w:pPr>
            <w:r w:rsidRPr="001D0F4C">
              <w:t xml:space="preserve">В соответствии со </w:t>
            </w:r>
            <w:r w:rsidR="001B290D" w:rsidRPr="00E234E6">
              <w:t>ст</w:t>
            </w:r>
            <w:r w:rsidR="001B290D" w:rsidRPr="00544FE3">
              <w:t xml:space="preserve">. </w:t>
            </w:r>
            <w:r w:rsidR="00544FE3" w:rsidRPr="00544FE3">
              <w:t>5</w:t>
            </w:r>
            <w:r w:rsidR="00152368" w:rsidRPr="00544FE3">
              <w:t xml:space="preserve"> проекта договора.</w:t>
            </w:r>
          </w:p>
        </w:tc>
      </w:tr>
      <w:tr w:rsidR="00CB0BDC" w:rsidRPr="00A9547A"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D0F4C" w:rsidRDefault="00D55661" w:rsidP="004232AD">
            <w:pPr>
              <w:jc w:val="left"/>
            </w:pPr>
          </w:p>
          <w:p w:rsidR="00D55661" w:rsidRPr="001D0F4C" w:rsidRDefault="00D55661" w:rsidP="004232AD">
            <w:pPr>
              <w:jc w:val="left"/>
            </w:pPr>
          </w:p>
          <w:p w:rsidR="00CB0BDC" w:rsidRPr="001D0F4C" w:rsidRDefault="00CA12DD" w:rsidP="004232AD">
            <w:pPr>
              <w:jc w:val="left"/>
            </w:pPr>
            <w:r w:rsidRPr="001D0F4C">
              <w:t xml:space="preserve">В </w:t>
            </w:r>
            <w:r w:rsidR="00565532" w:rsidRPr="001D0F4C">
              <w:t>соответствии со ст.</w:t>
            </w:r>
            <w:r w:rsidR="00565532" w:rsidRPr="00E234E6">
              <w:t xml:space="preserve"> </w:t>
            </w:r>
            <w:r w:rsidR="00544FE3">
              <w:t>5</w:t>
            </w:r>
            <w:r w:rsidRPr="00E234E6">
              <w:t xml:space="preserve"> </w:t>
            </w:r>
            <w:r w:rsidRPr="001D0F4C">
              <w:t>проекта договора</w:t>
            </w:r>
            <w:r w:rsidR="00247512" w:rsidRPr="001D0F4C">
              <w:t xml:space="preserve">. </w:t>
            </w:r>
          </w:p>
          <w:p w:rsidR="00646FE1" w:rsidRPr="001D0F4C" w:rsidRDefault="00646FE1" w:rsidP="00D55661"/>
        </w:tc>
      </w:tr>
      <w:tr w:rsidR="00CB0BDC" w:rsidRPr="00A9547A"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w:t>
            </w:r>
            <w:r w:rsidR="009B7DEB">
              <w:t xml:space="preserve"> производителя,</w:t>
            </w:r>
            <w:r w:rsidRPr="0026073D">
              <w:t xml:space="preserve">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5022F6" w:rsidRDefault="005022F6" w:rsidP="005022F6">
            <w:pPr>
              <w:spacing w:after="0"/>
              <w:ind w:firstLine="540"/>
              <w:rPr>
                <w:b/>
                <w:bCs/>
                <w:color w:val="000000"/>
              </w:rPr>
            </w:pPr>
          </w:p>
          <w:p w:rsidR="005022F6" w:rsidRDefault="005022F6" w:rsidP="005022F6">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CB0BDC" w:rsidRPr="00A9547A" w:rsidRDefault="00CB0BDC" w:rsidP="004232AD">
            <w:pPr>
              <w:keepNext/>
              <w:keepLines/>
              <w:widowControl w:val="0"/>
              <w:suppressLineNumbers/>
              <w:suppressAutoHyphens/>
              <w:spacing w:after="0"/>
            </w:pPr>
          </w:p>
        </w:tc>
      </w:tr>
      <w:tr w:rsidR="00CB0BDC" w:rsidRPr="00A9547A" w:rsidTr="00563CD9">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9B69EC">
            <w:pPr>
              <w:keepNext/>
              <w:keepLines/>
              <w:widowControl w:val="0"/>
              <w:suppressLineNumbers/>
              <w:suppressAutoHyphens/>
              <w:ind w:left="-108" w:right="-108"/>
              <w:jc w:val="left"/>
              <w:rPr>
                <w:i/>
              </w:rPr>
            </w:pPr>
            <w:r w:rsidRPr="00D90FC2">
              <w:rPr>
                <w:i/>
              </w:rPr>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F3526D" w:rsidRPr="006408D2" w:rsidRDefault="00CB0BDC" w:rsidP="004232AD">
            <w:pPr>
              <w:autoSpaceDE w:val="0"/>
              <w:autoSpaceDN w:val="0"/>
              <w:adjustRightInd w:val="0"/>
              <w:spacing w:after="0"/>
              <w:rPr>
                <w:color w:val="FF0000"/>
              </w:rPr>
            </w:pPr>
            <w:r w:rsidRPr="00A9547A">
              <w:t>1) </w:t>
            </w:r>
            <w:r w:rsidR="00F3526D" w:rsidRPr="00F3526D">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00F3526D" w:rsidRPr="00D726BF">
              <w:t xml:space="preserve">(членство участника закупки в саморегулируемой организации </w:t>
            </w:r>
            <w:r w:rsidR="00262063" w:rsidRPr="00D726BF">
              <w:t xml:space="preserve"> в области </w:t>
            </w:r>
            <w:r w:rsidR="002B4F27">
              <w:t xml:space="preserve"> архитектурно-строительного проектирования</w:t>
            </w:r>
            <w:r w:rsidR="002B4F27" w:rsidRPr="00D726BF">
              <w:t xml:space="preserve"> </w:t>
            </w:r>
            <w:r w:rsidR="00F3526D" w:rsidRPr="00D726BF">
              <w:t xml:space="preserve"> </w:t>
            </w:r>
            <w:r w:rsidR="00F3526D" w:rsidRPr="00544FE3">
              <w:t xml:space="preserve">в соответствии с «Требованиями к участникам закупки о наличии у них членства в саморегулируемой организации </w:t>
            </w:r>
            <w:r w:rsidR="00262063" w:rsidRPr="00544FE3">
              <w:t xml:space="preserve"> </w:t>
            </w:r>
            <w:r w:rsidR="00F3526D" w:rsidRPr="00544FE3">
              <w:t xml:space="preserve"> в области</w:t>
            </w:r>
            <w:r w:rsidR="00262063" w:rsidRPr="00544FE3">
              <w:t xml:space="preserve"> </w:t>
            </w:r>
            <w:r w:rsidR="00544FE3" w:rsidRPr="00544FE3">
              <w:t>архитектурно-строительного проектирования</w:t>
            </w:r>
            <w:r w:rsidR="00F3526D" w:rsidRPr="00544FE3">
              <w:t>» технического задания (технической части) конкурсной документации);</w:t>
            </w:r>
          </w:p>
          <w:p w:rsidR="00CB0BDC" w:rsidRPr="00A9547A" w:rsidRDefault="007B1B2E" w:rsidP="004232AD">
            <w:pPr>
              <w:autoSpaceDE w:val="0"/>
              <w:autoSpaceDN w:val="0"/>
              <w:adjustRightInd w:val="0"/>
              <w:spacing w:after="0"/>
            </w:pPr>
            <w:r>
              <w:t>2</w:t>
            </w:r>
            <w:r w:rsidR="00CB0BDC"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346D59" w:rsidRDefault="00CB0BDC" w:rsidP="00346D59">
            <w:pPr>
              <w:autoSpaceDE w:val="0"/>
              <w:autoSpaceDN w:val="0"/>
              <w:adjustRightInd w:val="0"/>
              <w:spacing w:after="0"/>
            </w:pPr>
            <w:r w:rsidRPr="00030522">
              <w:t xml:space="preserve">6) </w:t>
            </w:r>
            <w:r w:rsidR="00FD6D7C" w:rsidRPr="00030522">
              <w:t xml:space="preserve"> </w:t>
            </w:r>
            <w:r w:rsidR="00346D59">
              <w:t xml:space="preserve"> </w:t>
            </w:r>
            <w:r w:rsidR="00346D59" w:rsidRPr="00346D59">
              <w:t xml:space="preserve">наличие у участника закупки опыта исполнения договора на   выполнение работ по </w:t>
            </w:r>
            <w:r w:rsidR="00830C2F">
              <w:t xml:space="preserve">проектированию </w:t>
            </w:r>
            <w:r w:rsidR="00D470DA">
              <w:t xml:space="preserve">объектов </w:t>
            </w:r>
            <w:r w:rsidR="00D470DA" w:rsidRPr="00346D59">
              <w:t>капитального</w:t>
            </w:r>
            <w:r w:rsidR="00346D59" w:rsidRPr="00346D59">
              <w:t xml:space="preserve"> строительства за последние три года до даты подачи заявки на участие в данном конкурсе. При этом стоимость ранее исполненного договора составляет не менее 20 процентов начальной (максимальной) цены договора, на право заключить который проводится закупка;</w:t>
            </w:r>
          </w:p>
          <w:p w:rsidR="00CB0BDC" w:rsidRPr="00A9547A" w:rsidRDefault="00CB0BDC" w:rsidP="00346D59">
            <w:pPr>
              <w:autoSpaceDE w:val="0"/>
              <w:autoSpaceDN w:val="0"/>
              <w:adjustRightInd w:val="0"/>
              <w:spacing w:after="0"/>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 xml:space="preserve">В соответствии с условиями </w:t>
            </w:r>
            <w:r w:rsidR="002D4AB9" w:rsidRPr="00A9547A">
              <w:t>проекта договора,</w:t>
            </w:r>
            <w:r w:rsidR="00793AF9">
              <w:t xml:space="preserve"> являющегося неотъемлемой частью конкурсной документации</w:t>
            </w:r>
            <w:r w:rsidR="002D4AB9">
              <w:t>.</w:t>
            </w:r>
            <w:r w:rsidR="00793AF9">
              <w:t xml:space="preserve">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 xml:space="preserve">рок, место и порядок </w:t>
            </w:r>
            <w:r w:rsidRPr="00D90FC2">
              <w:rPr>
                <w:rFonts w:eastAsia="Calibri"/>
                <w:i/>
                <w:lang w:eastAsia="en-US"/>
              </w:rPr>
              <w:lastRenderedPageBreak/>
              <w:t>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lastRenderedPageBreak/>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lastRenderedPageBreak/>
              <w:t>399071, Липецкая область, Грязинский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AE1347"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D470DA">
              <w:rPr>
                <w:b/>
              </w:rPr>
              <w:t>«</w:t>
            </w:r>
            <w:r w:rsidR="00D470DA" w:rsidRPr="00D470DA">
              <w:rPr>
                <w:b/>
              </w:rPr>
              <w:t>30</w:t>
            </w:r>
            <w:r w:rsidR="001F31FF" w:rsidRPr="00D470DA">
              <w:rPr>
                <w:b/>
              </w:rPr>
              <w:t>»</w:t>
            </w:r>
            <w:r w:rsidRPr="00D470DA">
              <w:rPr>
                <w:b/>
              </w:rPr>
              <w:t xml:space="preserve"> </w:t>
            </w:r>
            <w:r w:rsidR="002D4AB9">
              <w:rPr>
                <w:b/>
              </w:rPr>
              <w:t>января</w:t>
            </w:r>
            <w:r w:rsidR="006D4F82" w:rsidRPr="00AE1347">
              <w:rPr>
                <w:b/>
              </w:rPr>
              <w:t xml:space="preserve"> </w:t>
            </w:r>
            <w:r w:rsidR="007B1B2E" w:rsidRPr="00AE1347">
              <w:rPr>
                <w:b/>
              </w:rPr>
              <w:t>2</w:t>
            </w:r>
            <w:r w:rsidR="00563001" w:rsidRPr="00AE1347">
              <w:rPr>
                <w:b/>
              </w:rPr>
              <w:t>0</w:t>
            </w:r>
            <w:r w:rsidR="00830C2F">
              <w:rPr>
                <w:b/>
              </w:rPr>
              <w:t>20</w:t>
            </w:r>
            <w:r w:rsidRPr="00AE1347">
              <w:rPr>
                <w:b/>
              </w:rPr>
              <w:t xml:space="preserve"> года.</w:t>
            </w:r>
          </w:p>
          <w:p w:rsidR="00CB0BDC" w:rsidRPr="003B67D7" w:rsidRDefault="00CB0BDC" w:rsidP="00557808">
            <w:pPr>
              <w:shd w:val="clear" w:color="auto" w:fill="FFFFFF"/>
              <w:spacing w:after="0"/>
              <w:ind w:right="140"/>
            </w:pPr>
            <w:r w:rsidRPr="00AE1347">
              <w:t xml:space="preserve">Окончание срока </w:t>
            </w:r>
            <w:r w:rsidR="00C431C8" w:rsidRPr="00AE1347">
              <w:t>предоставления</w:t>
            </w:r>
            <w:r w:rsidRPr="00AE1347">
              <w:t xml:space="preserve"> </w:t>
            </w:r>
            <w:r w:rsidRPr="00C63701">
              <w:t>разъяснени</w:t>
            </w:r>
            <w:r w:rsidR="005A579C" w:rsidRPr="00C63701">
              <w:t>й</w:t>
            </w:r>
            <w:r w:rsidRPr="00C63701">
              <w:t xml:space="preserve"> положений конкурсной документации: </w:t>
            </w:r>
            <w:r w:rsidR="007975B5">
              <w:rPr>
                <w:b/>
              </w:rPr>
              <w:t>«</w:t>
            </w:r>
            <w:r w:rsidR="002D4AB9">
              <w:rPr>
                <w:b/>
              </w:rPr>
              <w:t>17</w:t>
            </w:r>
            <w:r w:rsidR="00C65AF3" w:rsidRPr="00AE1347">
              <w:rPr>
                <w:b/>
              </w:rPr>
              <w:t>»</w:t>
            </w:r>
            <w:r w:rsidR="00407A4E" w:rsidRPr="00AE1347">
              <w:rPr>
                <w:b/>
              </w:rPr>
              <w:t xml:space="preserve"> </w:t>
            </w:r>
            <w:r w:rsidR="002D4AB9">
              <w:rPr>
                <w:b/>
              </w:rPr>
              <w:t>февраля</w:t>
            </w:r>
            <w:r w:rsidR="00D603B7">
              <w:rPr>
                <w:b/>
              </w:rPr>
              <w:t xml:space="preserve"> </w:t>
            </w:r>
            <w:r w:rsidRPr="00B12933">
              <w:rPr>
                <w:b/>
              </w:rPr>
              <w:t>20</w:t>
            </w:r>
            <w:r w:rsidR="002D4AB9">
              <w:rPr>
                <w:b/>
              </w:rPr>
              <w:t>20</w:t>
            </w:r>
            <w:r w:rsidRPr="00B12933">
              <w:rPr>
                <w:b/>
              </w:rPr>
              <w:t xml:space="preserve"> года</w:t>
            </w:r>
            <w:r w:rsidR="00213EBB">
              <w:rPr>
                <w:b/>
              </w:rPr>
              <w:t xml:space="preserve"> </w:t>
            </w:r>
            <w:r w:rsidR="00D603B7">
              <w:rPr>
                <w:b/>
              </w:rPr>
              <w:t>17</w:t>
            </w:r>
            <w:r w:rsidR="00213EBB" w:rsidRPr="0063553A">
              <w:rPr>
                <w:b/>
              </w:rPr>
              <w:t>-</w:t>
            </w:r>
            <w:r w:rsidR="00670CB3" w:rsidRPr="0063553A">
              <w:rPr>
                <w:b/>
              </w:rPr>
              <w:t>3</w:t>
            </w:r>
            <w:r w:rsidR="00213EBB" w:rsidRPr="0063553A">
              <w:rPr>
                <w:b/>
              </w:rPr>
              <w:t xml:space="preserve">0 часов </w:t>
            </w:r>
            <w:r w:rsidR="009852F0" w:rsidRPr="0063553A">
              <w:rPr>
                <w:b/>
              </w:rPr>
              <w:t>(по</w:t>
            </w:r>
            <w:r w:rsidR="0040411A" w:rsidRPr="0063553A">
              <w:rPr>
                <w:b/>
              </w:rPr>
              <w:t xml:space="preserve"> московскому </w:t>
            </w:r>
            <w:r w:rsidR="0063543D" w:rsidRPr="0063553A">
              <w:rPr>
                <w:b/>
              </w:rPr>
              <w:t>времени)</w:t>
            </w:r>
          </w:p>
        </w:tc>
      </w:tr>
      <w:tr w:rsidR="00CB0BDC" w:rsidRPr="00A9547A"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563CD9">
        <w:trPr>
          <w:trHeight w:val="1118"/>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Заявка, подготовленная участником закупки, должна содержать следующие сведения и </w:t>
            </w:r>
            <w:r w:rsidR="004B22D7">
              <w:rPr>
                <w:rFonts w:ascii="Times New Roman" w:hAnsi="Times New Roman" w:cs="Times New Roman"/>
                <w:sz w:val="24"/>
                <w:szCs w:val="24"/>
              </w:rPr>
              <w:t>документы:</w:t>
            </w:r>
          </w:p>
          <w:p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1. Опись документов, с нумерацией их порядка. </w:t>
            </w:r>
          </w:p>
          <w:p w:rsidR="00CB0BDC" w:rsidRPr="004B22D7" w:rsidRDefault="00CB0BDC" w:rsidP="004232AD">
            <w:pPr>
              <w:pStyle w:val="ConsNormal"/>
              <w:shd w:val="clear" w:color="auto" w:fill="FFFFFF"/>
              <w:ind w:right="0" w:firstLine="0"/>
              <w:jc w:val="both"/>
              <w:rPr>
                <w:rFonts w:ascii="Times New Roman" w:hAnsi="Times New Roman" w:cs="Times New Roman"/>
                <w:sz w:val="24"/>
                <w:szCs w:val="24"/>
              </w:rPr>
            </w:pPr>
            <w:r w:rsidRPr="004B22D7">
              <w:rPr>
                <w:rFonts w:ascii="Times New Roman" w:hAnsi="Times New Roman" w:cs="Times New Roman"/>
                <w:sz w:val="24"/>
                <w:szCs w:val="24"/>
              </w:rPr>
              <w:t>2. Заявка на участие в конкурсе (форма № 1).</w:t>
            </w:r>
          </w:p>
          <w:p w:rsidR="00003DAC" w:rsidRPr="004B22D7" w:rsidRDefault="00CB0BDC" w:rsidP="004232AD">
            <w:pPr>
              <w:autoSpaceDE w:val="0"/>
              <w:autoSpaceDN w:val="0"/>
              <w:adjustRightInd w:val="0"/>
              <w:spacing w:after="0"/>
            </w:pPr>
            <w:r w:rsidRPr="004B22D7">
              <w:t>В указанной форме участник закупки представляет так</w:t>
            </w:r>
            <w:r w:rsidR="00003DAC" w:rsidRPr="004B22D7">
              <w:t>же предложение о цене договора.</w:t>
            </w:r>
          </w:p>
          <w:p w:rsidR="00CB0BDC" w:rsidRPr="004B22D7" w:rsidRDefault="00CB0BDC" w:rsidP="004232AD">
            <w:pPr>
              <w:autoSpaceDE w:val="0"/>
              <w:autoSpaceDN w:val="0"/>
              <w:adjustRightInd w:val="0"/>
              <w:spacing w:after="0"/>
            </w:pPr>
            <w:r w:rsidRPr="004B22D7">
              <w:t xml:space="preserve">В случае, если </w:t>
            </w:r>
            <w:r w:rsidR="00563001" w:rsidRPr="004B22D7">
              <w:t>предложение о цене договора на 10</w:t>
            </w:r>
            <w:r w:rsidRPr="004B22D7">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4B22D7" w:rsidRDefault="00DE0E60" w:rsidP="004232AD">
            <w:pPr>
              <w:pStyle w:val="ConsNormal"/>
              <w:ind w:right="-250" w:firstLine="0"/>
              <w:jc w:val="both"/>
              <w:rPr>
                <w:rFonts w:ascii="Times New Roman" w:hAnsi="Times New Roman" w:cs="Times New Roman"/>
                <w:sz w:val="24"/>
                <w:szCs w:val="24"/>
              </w:rPr>
            </w:pPr>
            <w:r w:rsidRPr="004B22D7">
              <w:rPr>
                <w:rFonts w:ascii="Times New Roman" w:hAnsi="Times New Roman" w:cs="Times New Roman"/>
                <w:sz w:val="24"/>
                <w:szCs w:val="24"/>
              </w:rPr>
              <w:t>3.</w:t>
            </w:r>
            <w:r w:rsidR="00CB0BDC" w:rsidRPr="004B22D7">
              <w:rPr>
                <w:rFonts w:ascii="Times New Roman" w:hAnsi="Times New Roman" w:cs="Times New Roman"/>
                <w:sz w:val="24"/>
                <w:szCs w:val="24"/>
              </w:rPr>
              <w:t xml:space="preserve"> Анкета участника (форма № 2, Приложение № 1 </w:t>
            </w:r>
            <w:r w:rsidR="00CC57E4" w:rsidRPr="004B22D7">
              <w:rPr>
                <w:rFonts w:ascii="Times New Roman" w:hAnsi="Times New Roman" w:cs="Times New Roman"/>
                <w:sz w:val="24"/>
                <w:szCs w:val="24"/>
              </w:rPr>
              <w:t xml:space="preserve">к </w:t>
            </w:r>
            <w:r w:rsidRPr="004B22D7">
              <w:rPr>
                <w:rFonts w:ascii="Times New Roman" w:hAnsi="Times New Roman" w:cs="Times New Roman"/>
                <w:sz w:val="24"/>
                <w:szCs w:val="24"/>
              </w:rPr>
              <w:t>заявке на</w:t>
            </w:r>
            <w:r w:rsidR="00CC57E4" w:rsidRPr="004B22D7">
              <w:rPr>
                <w:rFonts w:ascii="Times New Roman" w:hAnsi="Times New Roman" w:cs="Times New Roman"/>
                <w:sz w:val="24"/>
                <w:szCs w:val="24"/>
              </w:rPr>
              <w:t xml:space="preserve"> участие </w:t>
            </w:r>
            <w:r w:rsidR="00CC57E4" w:rsidRPr="004B22D7">
              <w:rPr>
                <w:rFonts w:ascii="Times New Roman" w:hAnsi="Times New Roman" w:cs="Times New Roman"/>
                <w:sz w:val="24"/>
                <w:szCs w:val="24"/>
              </w:rPr>
              <w:lastRenderedPageBreak/>
              <w:t>в конкурсе), приложение к Форме №2.</w:t>
            </w:r>
            <w:r w:rsidR="00CB0BDC" w:rsidRPr="004B22D7">
              <w:rPr>
                <w:rFonts w:ascii="Times New Roman" w:hAnsi="Times New Roman" w:cs="Times New Roman"/>
                <w:sz w:val="24"/>
                <w:szCs w:val="24"/>
              </w:rPr>
              <w:t xml:space="preserve"> </w:t>
            </w:r>
          </w:p>
          <w:p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4. Предложение о качестве работ и сведения о квалификации участника конкурса (форма № 3, Приложение № 2 к заявке на участие в конкурсе). Участник закупки представляет в указанной форме предложение о качестве работ, сведения о квалификации участника, иные предложения об условиях исполнения договора.</w:t>
            </w:r>
          </w:p>
          <w:p w:rsidR="00CB0BDC" w:rsidRDefault="00CB0BDC" w:rsidP="004232AD">
            <w:pPr>
              <w:pStyle w:val="affff5"/>
              <w:jc w:val="both"/>
              <w:rPr>
                <w:rFonts w:ascii="Times New Roman" w:hAnsi="Times New Roman" w:cs="Times New Roman"/>
                <w:sz w:val="28"/>
                <w:szCs w:val="24"/>
              </w:rPr>
            </w:pPr>
            <w:r w:rsidRPr="004B22D7">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2D4AB9" w:rsidRPr="004B22D7">
              <w:rPr>
                <w:rFonts w:ascii="Times New Roman" w:hAnsi="Times New Roman" w:cs="Times New Roman"/>
                <w:sz w:val="24"/>
                <w:szCs w:val="24"/>
              </w:rPr>
              <w:t>) в случае, если</w:t>
            </w:r>
            <w:r w:rsidR="00450B4F" w:rsidRPr="004B22D7">
              <w:rPr>
                <w:rFonts w:ascii="Times New Roman" w:hAnsi="Times New Roman" w:cs="Times New Roman"/>
                <w:sz w:val="24"/>
                <w:szCs w:val="24"/>
              </w:rPr>
              <w:t xml:space="preserve"> п.23 Информационной карты документации установлено </w:t>
            </w:r>
            <w:r w:rsidR="00450B4F" w:rsidRPr="004B22D7">
              <w:rPr>
                <w:rFonts w:ascii="Times New Roman" w:hAnsi="Times New Roman" w:cs="Times New Roman"/>
                <w:sz w:val="24"/>
              </w:rPr>
              <w:t>требование</w:t>
            </w:r>
            <w:r w:rsidR="00450B4F" w:rsidRPr="004B22D7">
              <w:t xml:space="preserve"> </w:t>
            </w:r>
            <w:r w:rsidR="00450B4F" w:rsidRPr="004B22D7">
              <w:rPr>
                <w:rFonts w:ascii="Times New Roman" w:hAnsi="Times New Roman" w:cs="Times New Roman"/>
                <w:sz w:val="24"/>
              </w:rPr>
              <w:t>обеспечения исполнения обязательств по договору</w:t>
            </w:r>
            <w:r w:rsidRPr="004B22D7">
              <w:rPr>
                <w:rFonts w:ascii="Times New Roman" w:hAnsi="Times New Roman" w:cs="Times New Roman"/>
                <w:sz w:val="28"/>
                <w:szCs w:val="24"/>
              </w:rPr>
              <w:t>.</w:t>
            </w:r>
          </w:p>
          <w:p w:rsidR="00CB0BDC" w:rsidRPr="004B22D7" w:rsidRDefault="00CB0BDC" w:rsidP="00DE0E60">
            <w:pPr>
              <w:spacing w:after="0"/>
            </w:pPr>
            <w:r w:rsidRPr="004B22D7">
              <w:t>6. </w:t>
            </w:r>
            <w:r w:rsidRPr="004B22D7">
              <w:noBreakHyphen/>
              <w:t> </w:t>
            </w:r>
            <w:r w:rsidR="004F6E45" w:rsidRPr="004B22D7">
              <w:t xml:space="preserve"> </w:t>
            </w:r>
            <w:r w:rsidR="00A74AA0" w:rsidRPr="004B22D7">
              <w:t>К</w:t>
            </w:r>
            <w:r w:rsidR="00D718AA" w:rsidRPr="004B22D7">
              <w:t>опии форм</w:t>
            </w:r>
            <w:r w:rsidR="004F6E45" w:rsidRPr="004B22D7">
              <w:t xml:space="preserve"> «Бухгалтерский баланс» и «Отчет о финансовых результатах» за </w:t>
            </w:r>
            <w:r w:rsidR="001679DE" w:rsidRPr="004B22D7">
              <w:t>201</w:t>
            </w:r>
            <w:r w:rsidR="00461BD0">
              <w:t>7</w:t>
            </w:r>
            <w:r w:rsidR="007768C3">
              <w:t xml:space="preserve"> - </w:t>
            </w:r>
            <w:r w:rsidR="001679DE" w:rsidRPr="004B22D7">
              <w:t>201</w:t>
            </w:r>
            <w:r w:rsidR="00461BD0">
              <w:t>9</w:t>
            </w:r>
            <w:r w:rsidR="00030522" w:rsidRPr="004B22D7">
              <w:t xml:space="preserve">  годы</w:t>
            </w:r>
            <w:r w:rsidR="004F6E45" w:rsidRPr="004B22D7">
              <w:t xml:space="preserve"> (с отметкой налоговой инспекции и заверенные печатью организации)</w:t>
            </w:r>
            <w:r w:rsidR="00E05AC1" w:rsidRPr="004B22D7">
              <w:t xml:space="preserve"> и за последний отчетный период</w:t>
            </w:r>
            <w:r w:rsidR="004F6E45" w:rsidRPr="004B22D7">
              <w:t xml:space="preserve"> (заверенные печатью организации)</w:t>
            </w:r>
            <w:r w:rsidR="00CC57E4" w:rsidRPr="004B22D7">
              <w:t xml:space="preserve"> </w:t>
            </w:r>
            <w:r w:rsidR="004F6E45" w:rsidRPr="004B22D7">
              <w:t>(</w:t>
            </w:r>
            <w:r w:rsidR="004F6E45" w:rsidRPr="004B22D7">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4B22D7">
              <w:t>;</w:t>
            </w:r>
          </w:p>
          <w:p w:rsidR="00CB0BDC" w:rsidRPr="004B22D7" w:rsidRDefault="006408D2"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 xml:space="preserve">7. </w:t>
            </w:r>
            <w:r w:rsidR="00DE0E60" w:rsidRPr="004B22D7">
              <w:rPr>
                <w:rFonts w:ascii="Times New Roman" w:hAnsi="Times New Roman" w:cs="Times New Roman"/>
                <w:sz w:val="24"/>
                <w:szCs w:val="24"/>
              </w:rPr>
              <w:t> </w:t>
            </w:r>
            <w:r w:rsidR="00621FEA">
              <w:rPr>
                <w:rFonts w:ascii="Times New Roman" w:hAnsi="Times New Roman" w:cs="Times New Roman"/>
                <w:sz w:val="24"/>
                <w:szCs w:val="24"/>
              </w:rPr>
              <w:t>Оригинал а</w:t>
            </w:r>
            <w:r w:rsidR="00DE0E60" w:rsidRPr="004B22D7">
              <w:rPr>
                <w:rFonts w:ascii="Times New Roman" w:hAnsi="Times New Roman" w:cs="Times New Roman"/>
                <w:sz w:val="24"/>
                <w:szCs w:val="24"/>
              </w:rPr>
              <w:t>кт</w:t>
            </w:r>
            <w:r w:rsidR="00621FEA">
              <w:rPr>
                <w:rFonts w:ascii="Times New Roman" w:hAnsi="Times New Roman" w:cs="Times New Roman"/>
                <w:sz w:val="24"/>
                <w:szCs w:val="24"/>
              </w:rPr>
              <w:t>а</w:t>
            </w:r>
            <w:r w:rsidR="00D718AA" w:rsidRPr="004B22D7">
              <w:rPr>
                <w:rFonts w:ascii="Times New Roman" w:hAnsi="Times New Roman" w:cs="Times New Roman"/>
                <w:sz w:val="24"/>
                <w:szCs w:val="24"/>
              </w:rPr>
              <w:t xml:space="preserve"> сверки расчетов налогоплательщика по налогам, сборам, пеням, штрафов, процентов, выданн</w:t>
            </w:r>
            <w:r w:rsidR="00621FEA">
              <w:rPr>
                <w:rFonts w:ascii="Times New Roman" w:hAnsi="Times New Roman" w:cs="Times New Roman"/>
                <w:sz w:val="24"/>
                <w:szCs w:val="24"/>
              </w:rPr>
              <w:t>ого</w:t>
            </w:r>
            <w:r w:rsidR="00D718AA" w:rsidRPr="004B22D7">
              <w:rPr>
                <w:rFonts w:ascii="Times New Roman" w:hAnsi="Times New Roman" w:cs="Times New Roman"/>
                <w:sz w:val="24"/>
                <w:szCs w:val="24"/>
              </w:rPr>
              <w:t xml:space="preserve"> ИФНС России и/или </w:t>
            </w:r>
            <w:r w:rsidR="00621FEA">
              <w:rPr>
                <w:rFonts w:ascii="Times New Roman" w:hAnsi="Times New Roman" w:cs="Times New Roman"/>
                <w:sz w:val="24"/>
                <w:szCs w:val="24"/>
              </w:rPr>
              <w:t xml:space="preserve">оригинал </w:t>
            </w:r>
            <w:r w:rsidR="00D718AA" w:rsidRPr="004B22D7">
              <w:rPr>
                <w:rFonts w:ascii="Times New Roman" w:hAnsi="Times New Roman" w:cs="Times New Roman"/>
                <w:sz w:val="24"/>
                <w:szCs w:val="24"/>
              </w:rPr>
              <w:t>справк</w:t>
            </w:r>
            <w:r w:rsidR="00621FEA">
              <w:rPr>
                <w:rFonts w:ascii="Times New Roman" w:hAnsi="Times New Roman" w:cs="Times New Roman"/>
                <w:sz w:val="24"/>
                <w:szCs w:val="24"/>
              </w:rPr>
              <w:t>и</w:t>
            </w:r>
            <w:r w:rsidR="00D718AA" w:rsidRPr="004B22D7">
              <w:rPr>
                <w:rFonts w:ascii="Times New Roman" w:hAnsi="Times New Roman" w:cs="Times New Roman"/>
                <w:sz w:val="24"/>
                <w:szCs w:val="24"/>
              </w:rPr>
              <w:t xml:space="preserve"> об исполнении налогоплательщиком обязанности по уплате налогов, сборов, пеней, штрафов, процентов и/или </w:t>
            </w:r>
            <w:r w:rsidR="00621FEA">
              <w:rPr>
                <w:rFonts w:ascii="Times New Roman" w:hAnsi="Times New Roman" w:cs="Times New Roman"/>
                <w:sz w:val="24"/>
                <w:szCs w:val="24"/>
              </w:rPr>
              <w:t xml:space="preserve">оригинал </w:t>
            </w:r>
            <w:r w:rsidR="00D718AA" w:rsidRPr="004B22D7">
              <w:rPr>
                <w:rFonts w:ascii="Times New Roman" w:hAnsi="Times New Roman" w:cs="Times New Roman"/>
                <w:sz w:val="24"/>
                <w:szCs w:val="24"/>
              </w:rPr>
              <w:t>справк</w:t>
            </w:r>
            <w:r w:rsidR="00621FEA">
              <w:rPr>
                <w:rFonts w:ascii="Times New Roman" w:hAnsi="Times New Roman" w:cs="Times New Roman"/>
                <w:sz w:val="24"/>
                <w:szCs w:val="24"/>
              </w:rPr>
              <w:t>и</w:t>
            </w:r>
            <w:r w:rsidR="00D718AA" w:rsidRPr="004B22D7">
              <w:rPr>
                <w:rFonts w:ascii="Times New Roman" w:hAnsi="Times New Roman" w:cs="Times New Roman"/>
                <w:sz w:val="24"/>
                <w:szCs w:val="24"/>
              </w:rPr>
              <w:t xml:space="preserve"> о состоянии расчетов по налогам, сборам, пеням, штрафам, процентам, выданн</w:t>
            </w:r>
            <w:r w:rsidR="00621FEA">
              <w:rPr>
                <w:rFonts w:ascii="Times New Roman" w:hAnsi="Times New Roman" w:cs="Times New Roman"/>
                <w:sz w:val="24"/>
                <w:szCs w:val="24"/>
              </w:rPr>
              <w:t>ой</w:t>
            </w:r>
            <w:r w:rsidR="00D718AA" w:rsidRPr="004B22D7">
              <w:rPr>
                <w:rFonts w:ascii="Times New Roman" w:hAnsi="Times New Roman" w:cs="Times New Roman"/>
                <w:sz w:val="24"/>
                <w:szCs w:val="24"/>
              </w:rPr>
              <w:t xml:space="preserve"> ИФНС России не ранее, чем за три месяца до даты объявления конкурса.</w:t>
            </w:r>
          </w:p>
          <w:p w:rsidR="00CB0BDC" w:rsidRPr="004B22D7" w:rsidRDefault="00805652" w:rsidP="004232AD">
            <w:pPr>
              <w:autoSpaceDE w:val="0"/>
              <w:autoSpaceDN w:val="0"/>
              <w:adjustRightInd w:val="0"/>
              <w:spacing w:after="0"/>
            </w:pPr>
            <w:r w:rsidRPr="004B22D7">
              <w:rPr>
                <w:lang w:eastAsia="ar-SA"/>
              </w:rPr>
              <w:t>8.</w:t>
            </w:r>
            <w:r w:rsidR="00CB0BDC" w:rsidRPr="004B22D7">
              <w:t xml:space="preserve"> Полученную не ранее чем за три месяца до дня</w:t>
            </w:r>
            <w:r w:rsidR="0008657D" w:rsidRPr="004B22D7">
              <w:t xml:space="preserve"> размещения на официальном сайте </w:t>
            </w:r>
            <w:r w:rsidR="00CB0BDC" w:rsidRPr="004B22D7">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w:t>
            </w:r>
          </w:p>
          <w:p w:rsidR="00635BD9" w:rsidRPr="004B22D7" w:rsidRDefault="00635BD9" w:rsidP="004232AD">
            <w:pPr>
              <w:autoSpaceDE w:val="0"/>
              <w:autoSpaceDN w:val="0"/>
              <w:adjustRightInd w:val="0"/>
              <w:spacing w:after="0"/>
              <w:rPr>
                <w:i/>
                <w:sz w:val="20"/>
                <w:szCs w:val="20"/>
              </w:rPr>
            </w:pPr>
            <w:r w:rsidRPr="004B22D7">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rsidR="00635BD9" w:rsidRPr="004B22D7" w:rsidRDefault="006408D2" w:rsidP="0028411C">
            <w:pPr>
              <w:spacing w:after="0"/>
            </w:pPr>
            <w:r w:rsidRPr="004B22D7">
              <w:lastRenderedPageBreak/>
              <w:t>9</w:t>
            </w:r>
            <w:r w:rsidR="00CB0BDC" w:rsidRPr="004B22D7">
              <w:t>. </w:t>
            </w:r>
            <w:r w:rsidR="00002317" w:rsidRPr="004B22D7">
              <w:t xml:space="preserve"> </w:t>
            </w:r>
            <w:r w:rsidR="00002317" w:rsidRPr="004B22D7">
              <w:rPr>
                <w:color w:val="FF0000"/>
              </w:rPr>
              <w:t xml:space="preserve"> </w:t>
            </w:r>
            <w:r w:rsidR="00635BD9" w:rsidRPr="004B22D7">
              <w:t xml:space="preserve"> Действующую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в области </w:t>
            </w:r>
            <w:r w:rsidR="00621FEA">
              <w:t>архитектурно-строительного проектирования</w:t>
            </w:r>
            <w:r w:rsidR="00635BD9" w:rsidRPr="004B22D7">
              <w:t>» технического задания (технической</w:t>
            </w:r>
            <w:r w:rsidR="004B22D7">
              <w:t xml:space="preserve"> части) конкурсной документации или копию такой выписки.</w:t>
            </w:r>
          </w:p>
          <w:p w:rsidR="00CB0BDC" w:rsidRPr="004B22D7" w:rsidRDefault="00805652" w:rsidP="004232AD">
            <w:pPr>
              <w:autoSpaceDE w:val="0"/>
              <w:autoSpaceDN w:val="0"/>
              <w:adjustRightInd w:val="0"/>
              <w:spacing w:after="0"/>
            </w:pPr>
            <w:r w:rsidRPr="004B22D7">
              <w:t>10</w:t>
            </w:r>
            <w:r w:rsidR="00CB0BDC" w:rsidRPr="004B22D7">
              <w:t>.</w:t>
            </w:r>
            <w:r w:rsidR="005A7726" w:rsidRPr="004B22D7">
              <w:t xml:space="preserve"> </w:t>
            </w:r>
            <w:r w:rsidR="007768C3">
              <w:t>Д</w:t>
            </w:r>
            <w:r w:rsidR="005A7726" w:rsidRPr="004B22D7">
              <w:t>окумент</w:t>
            </w:r>
            <w:r w:rsidR="007768C3">
              <w:t>, подтверждающий</w:t>
            </w:r>
            <w:r w:rsidR="00CB0BDC" w:rsidRPr="004B22D7">
              <w:t xml:space="preserve"> полномочия лица на осуществление действий от имени участника закупки – юридического лица (копия решения о назначении или об избрании либо </w:t>
            </w:r>
            <w:r w:rsidR="007768C3">
              <w:t xml:space="preserve">копия </w:t>
            </w:r>
            <w:r w:rsidR="00CB0BDC" w:rsidRPr="004B22D7">
              <w:t>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4B22D7" w:rsidRDefault="00CB0BDC" w:rsidP="004232AD">
            <w:pPr>
              <w:autoSpaceDE w:val="0"/>
              <w:autoSpaceDN w:val="0"/>
              <w:adjustRightInd w:val="0"/>
              <w:spacing w:after="0"/>
            </w:pPr>
            <w:r w:rsidRPr="004B22D7">
              <w:rPr>
                <w:bCs/>
              </w:rPr>
              <w:t>1</w:t>
            </w:r>
            <w:r w:rsidR="00D726BF" w:rsidRPr="004B22D7">
              <w:rPr>
                <w:bCs/>
              </w:rPr>
              <w:t>1</w:t>
            </w:r>
            <w:r w:rsidRPr="004B22D7">
              <w:rPr>
                <w:bCs/>
              </w:rPr>
              <w:t xml:space="preserve">. </w:t>
            </w:r>
            <w:r w:rsidRPr="004B22D7">
              <w:t>Решение об одобрении или о совершении крупной сделки либо копия такого решения</w:t>
            </w:r>
            <w:r w:rsidR="007768C3">
              <w:t>.</w:t>
            </w:r>
            <w:r w:rsidRPr="004B22D7">
              <w:t xml:space="preserve"> </w:t>
            </w:r>
            <w:r w:rsidR="007768C3">
              <w:t>В</w:t>
            </w:r>
            <w:r w:rsidRPr="004B22D7">
              <w:t xml:space="preserve">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00874419">
              <w:t xml:space="preserve">документами юридического лица и, </w:t>
            </w:r>
            <w:r w:rsidRPr="004B22D7">
              <w:t>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4B22D7" w:rsidRDefault="00CB0BDC" w:rsidP="004232AD">
            <w:pPr>
              <w:spacing w:after="0"/>
              <w:rPr>
                <w:color w:val="000000"/>
              </w:rPr>
            </w:pPr>
            <w:r w:rsidRPr="004B22D7">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4B22D7" w:rsidRDefault="00CB0BDC" w:rsidP="004232AD">
            <w:pPr>
              <w:spacing w:after="0"/>
            </w:pPr>
            <w:r w:rsidRPr="004B22D7">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4B22D7"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lastRenderedPageBreak/>
              <w:t>1</w:t>
            </w:r>
            <w:r w:rsidR="00D726BF" w:rsidRPr="004B22D7">
              <w:rPr>
                <w:rFonts w:ascii="Times New Roman" w:hAnsi="Times New Roman" w:cs="Times New Roman"/>
                <w:sz w:val="24"/>
                <w:szCs w:val="24"/>
              </w:rPr>
              <w:t>2</w:t>
            </w:r>
            <w:r w:rsidRPr="004B22D7">
              <w:rPr>
                <w:rFonts w:ascii="Times New Roman" w:hAnsi="Times New Roman" w:cs="Times New Roman"/>
                <w:sz w:val="24"/>
                <w:szCs w:val="24"/>
              </w:rPr>
              <w:t>. Копии учредительных документов участника закупки (для юридических лиц).</w:t>
            </w:r>
          </w:p>
          <w:p w:rsidR="00CB0BDC" w:rsidRPr="004B22D7"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D726BF" w:rsidRPr="004B22D7">
              <w:rPr>
                <w:rFonts w:ascii="Times New Roman" w:hAnsi="Times New Roman" w:cs="Times New Roman"/>
                <w:sz w:val="24"/>
                <w:szCs w:val="24"/>
              </w:rPr>
              <w:t>3</w:t>
            </w:r>
            <w:r w:rsidRPr="004B22D7">
              <w:rPr>
                <w:rFonts w:ascii="Times New Roman" w:hAnsi="Times New Roman" w:cs="Times New Roman"/>
                <w:sz w:val="24"/>
                <w:szCs w:val="24"/>
              </w:rPr>
              <w:t xml:space="preserve">. Документы, </w:t>
            </w:r>
            <w:r w:rsidR="00830C2F" w:rsidRPr="004B22D7">
              <w:rPr>
                <w:rFonts w:ascii="Times New Roman" w:hAnsi="Times New Roman" w:cs="Times New Roman"/>
                <w:sz w:val="24"/>
                <w:szCs w:val="24"/>
              </w:rPr>
              <w:t>подтверждающие предоставление</w:t>
            </w:r>
            <w:r w:rsidR="00CE0A61">
              <w:rPr>
                <w:rFonts w:ascii="Times New Roman" w:hAnsi="Times New Roman" w:cs="Times New Roman"/>
                <w:sz w:val="24"/>
                <w:szCs w:val="24"/>
              </w:rPr>
              <w:t xml:space="preserve"> </w:t>
            </w:r>
            <w:r w:rsidRPr="004B22D7">
              <w:rPr>
                <w:rFonts w:ascii="Times New Roman" w:hAnsi="Times New Roman" w:cs="Times New Roman"/>
                <w:sz w:val="24"/>
                <w:szCs w:val="24"/>
              </w:rPr>
              <w:t>обеспечени</w:t>
            </w:r>
            <w:r w:rsidR="00CE0A61">
              <w:rPr>
                <w:rFonts w:ascii="Times New Roman" w:hAnsi="Times New Roman" w:cs="Times New Roman"/>
                <w:sz w:val="24"/>
                <w:szCs w:val="24"/>
              </w:rPr>
              <w:t>я</w:t>
            </w:r>
            <w:r w:rsidRPr="004B22D7">
              <w:rPr>
                <w:rFonts w:ascii="Times New Roman" w:hAnsi="Times New Roman" w:cs="Times New Roman"/>
                <w:sz w:val="24"/>
                <w:szCs w:val="24"/>
              </w:rPr>
              <w:t xml:space="preserve"> заявки на участие в </w:t>
            </w:r>
            <w:r w:rsidR="00830C2F" w:rsidRPr="004B22D7">
              <w:rPr>
                <w:rFonts w:ascii="Times New Roman" w:hAnsi="Times New Roman" w:cs="Times New Roman"/>
                <w:sz w:val="24"/>
                <w:szCs w:val="24"/>
              </w:rPr>
              <w:t>конкурсе в случае, если</w:t>
            </w:r>
            <w:r w:rsidRPr="004B22D7">
              <w:rPr>
                <w:rFonts w:ascii="Times New Roman" w:hAnsi="Times New Roman" w:cs="Times New Roman"/>
                <w:sz w:val="24"/>
                <w:szCs w:val="24"/>
              </w:rPr>
              <w:t xml:space="preserve"> в конкурсной документации содержится указание на требование обеспечения такой заявки (</w:t>
            </w:r>
            <w:r w:rsidR="00CE0A61">
              <w:rPr>
                <w:rFonts w:ascii="Times New Roman" w:hAnsi="Times New Roman" w:cs="Times New Roman"/>
                <w:sz w:val="24"/>
                <w:szCs w:val="24"/>
              </w:rPr>
              <w:t xml:space="preserve">банковская гарантия или </w:t>
            </w:r>
            <w:r w:rsidRPr="004B22D7">
              <w:rPr>
                <w:rFonts w:ascii="Times New Roman" w:hAnsi="Times New Roman" w:cs="Times New Roman"/>
                <w:sz w:val="24"/>
                <w:szCs w:val="24"/>
              </w:rPr>
              <w:t>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49717A" w:rsidRPr="00B70524" w:rsidRDefault="00CB0BDC" w:rsidP="0049717A">
            <w:pPr>
              <w:autoSpaceDE w:val="0"/>
              <w:autoSpaceDN w:val="0"/>
              <w:adjustRightInd w:val="0"/>
              <w:spacing w:after="0"/>
              <w:ind w:left="69"/>
            </w:pPr>
            <w:r w:rsidRPr="004B22D7">
              <w:t>1</w:t>
            </w:r>
            <w:r w:rsidR="00D726BF" w:rsidRPr="004B22D7">
              <w:t>4</w:t>
            </w:r>
            <w:r w:rsidRPr="004B22D7">
              <w:t xml:space="preserve">. </w:t>
            </w:r>
            <w:r w:rsidR="00002317" w:rsidRPr="004B22D7">
              <w:t xml:space="preserve">В подтверждение опыта выполнения работ участником закупки (в соответствии с требованиями </w:t>
            </w:r>
            <w:r w:rsidR="00002317" w:rsidRPr="00AD23A0">
              <w:t>подпункта 6 п.8.</w:t>
            </w:r>
            <w:r w:rsidR="00002317" w:rsidRPr="004B22D7">
              <w:t xml:space="preserve"> Раздела II «Информационная карта конкурса» конкурсной документации) предоставляется: копия исполненного договора</w:t>
            </w:r>
            <w:r w:rsidR="007768C3">
              <w:t xml:space="preserve"> и/или контракта,</w:t>
            </w:r>
            <w:r w:rsidR="00002317" w:rsidRPr="004B22D7">
              <w:t xml:space="preserve"> и копии документов, подтверждающих его </w:t>
            </w:r>
            <w:r w:rsidR="00002317" w:rsidRPr="0049717A">
              <w:t xml:space="preserve">исполнение </w:t>
            </w:r>
            <w:r w:rsidR="004C4AEF" w:rsidRPr="0049717A">
              <w:t>(</w:t>
            </w:r>
            <w:r w:rsidR="0049717A" w:rsidRPr="0049717A">
              <w:t>копия</w:t>
            </w:r>
            <w:r w:rsidR="0049717A" w:rsidRPr="00B70524">
              <w:t xml:space="preserve"> акта выполненных работ).</w:t>
            </w:r>
          </w:p>
          <w:p w:rsidR="00002317" w:rsidRPr="00AD23A0" w:rsidRDefault="00002317" w:rsidP="00002317">
            <w:pPr>
              <w:autoSpaceDE w:val="0"/>
              <w:autoSpaceDN w:val="0"/>
              <w:adjustRightInd w:val="0"/>
              <w:spacing w:after="0"/>
              <w:ind w:left="69"/>
            </w:pPr>
            <w:r w:rsidRPr="004B22D7">
              <w:t>1</w:t>
            </w:r>
            <w:r w:rsidR="00D726BF" w:rsidRPr="004B22D7">
              <w:t>5</w:t>
            </w:r>
            <w:r w:rsidR="009308CB">
              <w:t xml:space="preserve">. </w:t>
            </w:r>
            <w:r w:rsidRPr="004B22D7">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w:t>
            </w:r>
            <w:r w:rsidRPr="00AD23A0">
              <w:t xml:space="preserve">(форма № 3, Приложение № 2 к заявке на участие в конкурсе)): </w:t>
            </w:r>
          </w:p>
          <w:p w:rsidR="008E281A" w:rsidRPr="004B22D7" w:rsidRDefault="00002317" w:rsidP="0049717A">
            <w:pPr>
              <w:autoSpaceDE w:val="0"/>
              <w:autoSpaceDN w:val="0"/>
              <w:adjustRightInd w:val="0"/>
              <w:spacing w:after="0"/>
              <w:ind w:left="69"/>
            </w:pPr>
            <w:r w:rsidRPr="00AD23A0">
              <w:t xml:space="preserve">- </w:t>
            </w:r>
            <w:r w:rsidR="0049717A" w:rsidRPr="00AD23A0">
              <w:t xml:space="preserve"> копии исполненных договоров и/или контрактов, и копии документов, подтверждающих их исполнение (копии</w:t>
            </w:r>
            <w:r w:rsidR="0049717A" w:rsidRPr="00B70524">
              <w:t xml:space="preserve"> актов выполненных работ).</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4B22D7" w:rsidRDefault="00CB0BDC" w:rsidP="004232AD">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rsidR="00CB0BDC" w:rsidRPr="004B22D7" w:rsidRDefault="00CB0BDC" w:rsidP="004232AD">
            <w:pPr>
              <w:keepNext/>
              <w:keepLines/>
              <w:widowControl w:val="0"/>
              <w:suppressLineNumbers/>
              <w:suppressAutoHyphens/>
              <w:spacing w:after="0"/>
            </w:pPr>
            <w:r w:rsidRPr="004B22D7">
              <w:t xml:space="preserve">Все </w:t>
            </w:r>
            <w:r w:rsidR="001679DE" w:rsidRPr="004B22D7">
              <w:t xml:space="preserve">расходы на перевозку, страхование, уплату таможенных </w:t>
            </w:r>
            <w:r w:rsidR="00B22D2F" w:rsidRPr="004B22D7">
              <w:t>пошлин, налогов и других обязательных платежей</w:t>
            </w:r>
            <w:r w:rsidR="00262941" w:rsidRPr="004B22D7">
              <w:t>,</w:t>
            </w:r>
            <w:r w:rsidR="00B22D2F" w:rsidRPr="004B22D7">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4B22D7" w:rsidRDefault="00CB0BDC" w:rsidP="004232AD">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1549E" w:rsidRPr="00D90FC2" w:rsidRDefault="00C1549E" w:rsidP="00C1549E">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sidR="009308CB">
              <w:rPr>
                <w:i/>
              </w:rPr>
              <w:t xml:space="preserve"> </w:t>
            </w:r>
            <w:r w:rsidRPr="00D90FC2">
              <w:rPr>
                <w:i/>
              </w:rPr>
              <w:t xml:space="preserve">к </w:t>
            </w:r>
            <w:r w:rsidRPr="00D90FC2">
              <w:rPr>
                <w:i/>
              </w:rPr>
              <w:lastRenderedPageBreak/>
              <w:t xml:space="preserve">описанию </w:t>
            </w:r>
            <w:r w:rsidRPr="009308CB">
              <w:rPr>
                <w:i/>
              </w:rPr>
              <w:t xml:space="preserve">участниками </w:t>
            </w:r>
            <w:r w:rsidRPr="009308CB">
              <w:rPr>
                <w:i/>
                <w:sz w:val="23"/>
                <w:szCs w:val="23"/>
              </w:rPr>
              <w:t>закупки</w:t>
            </w:r>
            <w:r w:rsidR="009308CB" w:rsidRPr="009308CB">
              <w:rPr>
                <w:i/>
                <w:sz w:val="23"/>
                <w:szCs w:val="23"/>
              </w:rPr>
              <w:t xml:space="preserve"> </w:t>
            </w:r>
            <w:r w:rsidRPr="009308CB">
              <w:rPr>
                <w:i/>
                <w:sz w:val="23"/>
                <w:szCs w:val="23"/>
              </w:rPr>
              <w:t>выполняемой</w:t>
            </w:r>
            <w:r w:rsidRPr="00D90FC2">
              <w:rPr>
                <w:i/>
              </w:rPr>
              <w:t xml:space="preserve"> работы, оказываемой услуги, которые являются предметом конкурентной закупки, их количественных и качественных характеристик</w:t>
            </w:r>
          </w:p>
          <w:p w:rsidR="00CB0BDC" w:rsidRPr="00A9547A" w:rsidRDefault="00CB0BDC" w:rsidP="00EF37AE">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lastRenderedPageBreak/>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1549E" w:rsidP="00C1549E">
            <w:r w:rsidRPr="00C1549E">
              <w:t xml:space="preserve">Требования к содержанию, </w:t>
            </w:r>
            <w:r>
              <w:t xml:space="preserve">оформлению </w:t>
            </w:r>
            <w:r w:rsidRPr="00C1549E">
              <w:t>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autoSpaceDE w:val="0"/>
              <w:autoSpaceDN w:val="0"/>
              <w:adjustRightInd w:val="0"/>
              <w:spacing w:after="0"/>
              <w:jc w:val="left"/>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90FC2" w:rsidRPr="00D90FC2" w:rsidRDefault="00D90FC2" w:rsidP="00D90FC2">
            <w:pPr>
              <w:widowControl w:val="0"/>
              <w:suppressLineNumbers/>
              <w:suppressAutoHyphens/>
              <w:spacing w:after="0"/>
            </w:pPr>
            <w:r w:rsidRPr="00D90FC2">
              <w:t xml:space="preserve">Заявки на участие в конкурсе принимаются в соответствии со ст.4 раздела I и ст.17 раздела </w:t>
            </w:r>
            <w:r w:rsidRPr="00D90FC2">
              <w:rPr>
                <w:lang w:val="en-US"/>
              </w:rPr>
              <w:t>II</w:t>
            </w:r>
            <w:r w:rsidRPr="00D90FC2">
              <w:t xml:space="preserve"> конкурсной документации</w:t>
            </w:r>
          </w:p>
          <w:p w:rsidR="00D90FC2" w:rsidRPr="00D90FC2" w:rsidRDefault="00D90FC2" w:rsidP="00D90FC2">
            <w:r w:rsidRPr="00D90FC2">
              <w:t>- по почте:</w:t>
            </w:r>
          </w:p>
          <w:p w:rsidR="00D90FC2" w:rsidRPr="00D90FC2" w:rsidRDefault="00D90FC2" w:rsidP="00D90FC2">
            <w:pPr>
              <w:spacing w:after="0"/>
              <w:rPr>
                <w:rFonts w:eastAsiaTheme="minorHAnsi"/>
                <w:lang w:eastAsia="en-US"/>
              </w:rPr>
            </w:pPr>
            <w:r w:rsidRPr="00D90FC2">
              <w:rPr>
                <w:rFonts w:eastAsiaTheme="minorHAnsi"/>
                <w:lang w:eastAsia="en-US"/>
              </w:rPr>
              <w:t>399071, Липецкая область, Грязинский район, с. Казинка, территория ОЭЗ ППТ Липецк, здание 2;</w:t>
            </w:r>
          </w:p>
          <w:p w:rsidR="00D90FC2" w:rsidRPr="00D90FC2" w:rsidRDefault="00D90FC2" w:rsidP="00D90FC2">
            <w:r w:rsidRPr="00D90FC2">
              <w:t xml:space="preserve">- нарочным </w:t>
            </w:r>
            <w:r w:rsidR="00461BD0" w:rsidRPr="00D90FC2">
              <w:t>- по</w:t>
            </w:r>
            <w:r w:rsidRPr="00D90FC2">
              <w:t xml:space="preserve"> адресу: Липецкая область, Грязинский район, с. Казинка, территория ОЭЗ ППТ Липецк, здание 1, к. 105, в рабочие дни</w:t>
            </w:r>
            <w:r w:rsidRPr="00D90FC2">
              <w:rPr>
                <w:b/>
                <w:sz w:val="20"/>
                <w:szCs w:val="20"/>
              </w:rPr>
              <w:t xml:space="preserve"> </w:t>
            </w:r>
            <w:r w:rsidRPr="00D90FC2">
              <w:rPr>
                <w:b/>
              </w:rPr>
              <w:t xml:space="preserve">с 8.30 до 13.00 </w:t>
            </w:r>
            <w:r w:rsidRPr="00D90FC2">
              <w:t xml:space="preserve">часов и </w:t>
            </w:r>
            <w:r w:rsidRPr="00D90FC2">
              <w:rPr>
                <w:b/>
              </w:rPr>
              <w:t>с 14.00 до 17.30</w:t>
            </w:r>
            <w:r w:rsidRPr="00D90FC2">
              <w:t xml:space="preserve"> часов, в пятницу и предпраздничные дни </w:t>
            </w:r>
            <w:r w:rsidRPr="00D90FC2">
              <w:rPr>
                <w:b/>
              </w:rPr>
              <w:t>до 16.30</w:t>
            </w:r>
            <w:r w:rsidRPr="00D90FC2">
              <w:t xml:space="preserve">. </w:t>
            </w:r>
          </w:p>
          <w:p w:rsidR="00D90FC2" w:rsidRPr="00D90FC2" w:rsidRDefault="00D90FC2" w:rsidP="00D90FC2">
            <w:pPr>
              <w:widowControl w:val="0"/>
              <w:suppressLineNumbers/>
              <w:suppressAutoHyphens/>
              <w:spacing w:after="0"/>
            </w:pPr>
            <w:r w:rsidRPr="00D90FC2">
              <w:t xml:space="preserve">Дата начала срока подачи заявок на участие в конкурсе – </w:t>
            </w:r>
          </w:p>
          <w:p w:rsidR="00D90FC2" w:rsidRPr="00D90FC2" w:rsidRDefault="00D90FC2" w:rsidP="00D90FC2">
            <w:pPr>
              <w:widowControl w:val="0"/>
              <w:suppressLineNumbers/>
              <w:suppressAutoHyphens/>
              <w:spacing w:after="0"/>
              <w:rPr>
                <w:b/>
              </w:rPr>
            </w:pPr>
            <w:r w:rsidRPr="00F4796D">
              <w:rPr>
                <w:b/>
              </w:rPr>
              <w:t>«</w:t>
            </w:r>
            <w:r w:rsidR="00F4796D" w:rsidRPr="00F4796D">
              <w:rPr>
                <w:b/>
              </w:rPr>
              <w:t>30</w:t>
            </w:r>
            <w:r w:rsidRPr="00F4796D">
              <w:rPr>
                <w:b/>
              </w:rPr>
              <w:t xml:space="preserve">» </w:t>
            </w:r>
            <w:r w:rsidR="00461BD0">
              <w:rPr>
                <w:b/>
              </w:rPr>
              <w:t>января</w:t>
            </w:r>
            <w:r w:rsidRPr="00D90FC2">
              <w:rPr>
                <w:b/>
              </w:rPr>
              <w:t xml:space="preserve"> 20</w:t>
            </w:r>
            <w:r w:rsidR="0049717A">
              <w:rPr>
                <w:b/>
              </w:rPr>
              <w:t>20</w:t>
            </w:r>
            <w:r w:rsidRPr="00D90FC2">
              <w:rPr>
                <w:b/>
              </w:rPr>
              <w:t xml:space="preserve"> года.</w:t>
            </w:r>
          </w:p>
          <w:p w:rsidR="00D90FC2" w:rsidRPr="00D90FC2" w:rsidRDefault="00D90FC2" w:rsidP="00D90FC2">
            <w:pPr>
              <w:widowControl w:val="0"/>
              <w:suppressLineNumbers/>
              <w:suppressAutoHyphens/>
              <w:spacing w:after="0"/>
              <w:rPr>
                <w:b/>
              </w:rPr>
            </w:pPr>
            <w:r w:rsidRPr="00D90FC2">
              <w:t>Дата начала подачи заявок является датой размещения на официальном сайте конкурсной документации.</w:t>
            </w:r>
          </w:p>
          <w:p w:rsidR="00D90FC2" w:rsidRPr="00D90FC2" w:rsidRDefault="00D90FC2" w:rsidP="00D90FC2">
            <w:pPr>
              <w:shd w:val="clear" w:color="auto" w:fill="FFFFFF"/>
              <w:spacing w:after="0"/>
            </w:pPr>
            <w:r w:rsidRPr="00D90FC2">
              <w:t xml:space="preserve">Дата и время окончания подачи заявок на участие в конкурсе – </w:t>
            </w:r>
          </w:p>
          <w:p w:rsidR="00D90FC2" w:rsidRPr="00D90FC2" w:rsidRDefault="007975B5" w:rsidP="00D90FC2">
            <w:pPr>
              <w:shd w:val="clear" w:color="auto" w:fill="FFFFFF"/>
              <w:spacing w:after="0"/>
            </w:pPr>
            <w:r>
              <w:rPr>
                <w:b/>
              </w:rPr>
              <w:t>«</w:t>
            </w:r>
            <w:r w:rsidR="0049717A">
              <w:rPr>
                <w:b/>
              </w:rPr>
              <w:t>18</w:t>
            </w:r>
            <w:r w:rsidR="00D603B7">
              <w:rPr>
                <w:b/>
              </w:rPr>
              <w:t xml:space="preserve">» </w:t>
            </w:r>
            <w:r w:rsidR="0049717A">
              <w:rPr>
                <w:b/>
              </w:rPr>
              <w:t>февраля</w:t>
            </w:r>
            <w:r w:rsidR="00D90FC2" w:rsidRPr="00D90FC2">
              <w:rPr>
                <w:b/>
              </w:rPr>
              <w:t xml:space="preserve"> 20</w:t>
            </w:r>
            <w:r w:rsidR="0049717A">
              <w:rPr>
                <w:b/>
              </w:rPr>
              <w:t>20</w:t>
            </w:r>
            <w:r w:rsidR="00D90FC2" w:rsidRPr="00D90FC2">
              <w:rPr>
                <w:b/>
              </w:rPr>
              <w:t xml:space="preserve"> г. 10:00 часов</w:t>
            </w:r>
            <w:r w:rsidR="00D90FC2" w:rsidRPr="00D90FC2">
              <w:t xml:space="preserve"> (по московскому времени)</w:t>
            </w:r>
          </w:p>
          <w:p w:rsidR="00CB0BDC" w:rsidRPr="00640BA6" w:rsidRDefault="00D90FC2" w:rsidP="00E336ED">
            <w:pPr>
              <w:widowControl w:val="0"/>
              <w:suppressLineNumbers/>
              <w:suppressAutoHyphens/>
              <w:spacing w:after="0"/>
            </w:pPr>
            <w:r w:rsidRPr="00D90FC2">
              <w:lastRenderedPageBreak/>
              <w:t>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с. Казинка, территория ОЭЗ ППТ Липецк, здание 1, к. 106</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045EA" w:rsidRDefault="00C045EA" w:rsidP="004232AD">
            <w:pPr>
              <w:spacing w:after="0"/>
            </w:pPr>
            <w:r>
              <w:rPr>
                <w:b/>
              </w:rPr>
              <w:t>Обеспечение заявки на участие в конкурсе не предусмотрено.</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p w:rsidR="00557808" w:rsidRPr="00557808" w:rsidRDefault="00557808" w:rsidP="00557808">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          </w:t>
            </w:r>
            <w:r w:rsidRPr="00557808">
              <w:rPr>
                <w:rFonts w:ascii="Times New Roman" w:hAnsi="Times New Roman"/>
                <w:sz w:val="24"/>
                <w:szCs w:val="24"/>
              </w:rPr>
              <w:t xml:space="preserve">В случае предоставления Участником обеспечения заявки в форме банковской гарантии, банковская гарантия должна </w:t>
            </w:r>
            <w:r>
              <w:rPr>
                <w:rFonts w:ascii="Times New Roman" w:hAnsi="Times New Roman"/>
                <w:sz w:val="24"/>
                <w:szCs w:val="24"/>
              </w:rPr>
              <w:t xml:space="preserve">соответствовать требованиям пункта 4.5.2.2. раздела </w:t>
            </w:r>
            <w:r>
              <w:rPr>
                <w:rFonts w:ascii="Times New Roman" w:hAnsi="Times New Roman"/>
                <w:sz w:val="24"/>
                <w:szCs w:val="24"/>
                <w:lang w:val="en-US"/>
              </w:rPr>
              <w:t>I</w:t>
            </w:r>
            <w:r w:rsidRPr="00557808">
              <w:rPr>
                <w:rFonts w:ascii="Times New Roman" w:hAnsi="Times New Roman"/>
                <w:sz w:val="24"/>
                <w:szCs w:val="24"/>
              </w:rPr>
              <w:t xml:space="preserve"> </w:t>
            </w:r>
            <w:r>
              <w:rPr>
                <w:rFonts w:ascii="Times New Roman" w:hAnsi="Times New Roman"/>
                <w:sz w:val="24"/>
                <w:szCs w:val="24"/>
              </w:rPr>
              <w:t>настоящей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894285" w:rsidRPr="00461BD0">
              <w:rPr>
                <w:b/>
              </w:rPr>
              <w:t>18</w:t>
            </w:r>
            <w:r w:rsidR="00876A28" w:rsidRPr="00461BD0">
              <w:rPr>
                <w:b/>
              </w:rPr>
              <w:t xml:space="preserve">» </w:t>
            </w:r>
            <w:r w:rsidR="00894285">
              <w:rPr>
                <w:b/>
              </w:rPr>
              <w:t>февраля</w:t>
            </w:r>
            <w:r w:rsidR="00262941" w:rsidRPr="00B47A50">
              <w:rPr>
                <w:b/>
              </w:rPr>
              <w:t xml:space="preserve"> </w:t>
            </w:r>
            <w:r w:rsidR="00C907C3" w:rsidRPr="00B47A50">
              <w:rPr>
                <w:b/>
              </w:rPr>
              <w:t>20</w:t>
            </w:r>
            <w:r w:rsidR="00894285">
              <w:rPr>
                <w:b/>
              </w:rPr>
              <w:t>20</w:t>
            </w:r>
            <w:r w:rsidR="00C907C3" w:rsidRPr="00B47A50">
              <w:rPr>
                <w:b/>
              </w:rPr>
              <w:t xml:space="preserve"> года в </w:t>
            </w:r>
            <w:r w:rsidR="00640BA6" w:rsidRPr="00B47A50">
              <w:rPr>
                <w:b/>
              </w:rPr>
              <w:t>1</w:t>
            </w:r>
            <w:r w:rsidR="00B47A50" w:rsidRPr="00B47A50">
              <w:rPr>
                <w:b/>
              </w:rPr>
              <w:t>0</w:t>
            </w:r>
            <w:r w:rsidR="00687A10" w:rsidRPr="00B47A50">
              <w:rPr>
                <w:b/>
              </w:rPr>
              <w:t>:</w:t>
            </w:r>
            <w:r w:rsidR="00B83EF8">
              <w:rPr>
                <w:b/>
              </w:rPr>
              <w:t>0</w:t>
            </w:r>
            <w:r w:rsidR="00BB77F2" w:rsidRPr="00B47A50">
              <w:rPr>
                <w:b/>
              </w:rPr>
              <w:t>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Липецкая область, Грязинский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D90FC2" w:rsidRDefault="00BE44E4" w:rsidP="004232AD">
            <w:pPr>
              <w:jc w:val="left"/>
              <w:rPr>
                <w:i/>
              </w:rPr>
            </w:pPr>
            <w:r w:rsidRPr="00A9547A">
              <w:t xml:space="preserve"> </w:t>
            </w:r>
            <w:r w:rsidR="00615266" w:rsidRPr="00D90FC2">
              <w:rPr>
                <w:i/>
              </w:rPr>
              <w:t>Д</w:t>
            </w:r>
            <w:r w:rsidRPr="00D90FC2">
              <w:rPr>
                <w:i/>
              </w:rPr>
              <w:t xml:space="preserve">ата рассмотрения заявок на участие в 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894285">
              <w:rPr>
                <w:b/>
              </w:rPr>
              <w:t>25</w:t>
            </w:r>
            <w:r w:rsidR="00D718AA" w:rsidRPr="00B47A50">
              <w:rPr>
                <w:b/>
              </w:rPr>
              <w:t>»</w:t>
            </w:r>
            <w:r w:rsidR="00BE44E4" w:rsidRPr="00B47A50">
              <w:rPr>
                <w:b/>
              </w:rPr>
              <w:t xml:space="preserve"> </w:t>
            </w:r>
            <w:r w:rsidR="00894285">
              <w:rPr>
                <w:b/>
              </w:rPr>
              <w:t>февраля</w:t>
            </w:r>
            <w:r w:rsidR="00687A10" w:rsidRPr="00B47A50">
              <w:rPr>
                <w:b/>
              </w:rPr>
              <w:t xml:space="preserve"> </w:t>
            </w:r>
            <w:r w:rsidR="00BE44E4" w:rsidRPr="00B47A50">
              <w:rPr>
                <w:b/>
              </w:rPr>
              <w:t>20</w:t>
            </w:r>
            <w:r w:rsidR="00894285">
              <w:rPr>
                <w:b/>
              </w:rPr>
              <w:t>20</w:t>
            </w:r>
            <w:r w:rsidR="00BE44E4" w:rsidRPr="00B47A50">
              <w:rPr>
                <w:b/>
              </w:rPr>
              <w:t xml:space="preserve"> года</w:t>
            </w:r>
            <w:r w:rsidR="00D718AA" w:rsidRPr="00B47A50">
              <w:t xml:space="preserve"> в </w:t>
            </w:r>
            <w:r w:rsidR="00F55899">
              <w:t>10</w:t>
            </w:r>
            <w:r w:rsidR="00D718AA">
              <w:t xml:space="preserve">: </w:t>
            </w:r>
            <w:r w:rsidR="00A74AA0">
              <w:t>00</w:t>
            </w:r>
            <w:r w:rsidR="00D718AA">
              <w:t xml:space="preserve"> </w:t>
            </w:r>
            <w:r w:rsidR="00D718AA" w:rsidRPr="00D718AA">
              <w:t>(по московскому времени)</w:t>
            </w:r>
          </w:p>
          <w:p w:rsidR="00156043" w:rsidRPr="00F6507C" w:rsidRDefault="00F84F0B" w:rsidP="004232AD">
            <w:pPr>
              <w:spacing w:after="0"/>
            </w:pPr>
            <w:r w:rsidRPr="00F6507C">
              <w:t>Дата подведения</w:t>
            </w:r>
            <w:r w:rsidR="00BE44E4" w:rsidRPr="00F6507C">
              <w:t xml:space="preserve"> </w:t>
            </w:r>
            <w:r w:rsidR="004C3C4A">
              <w:t xml:space="preserve">итогов </w:t>
            </w:r>
            <w:r w:rsidR="00381B10">
              <w:t>конкурса</w:t>
            </w:r>
            <w:r w:rsidR="00381B10" w:rsidRPr="00F6507C">
              <w:t>:</w:t>
            </w:r>
            <w:r w:rsidR="00BE44E4" w:rsidRPr="00F6507C">
              <w:t xml:space="preserve"> </w:t>
            </w:r>
          </w:p>
          <w:p w:rsidR="00CB0BDC" w:rsidRPr="00F6507C" w:rsidRDefault="00CE098E" w:rsidP="007975B5">
            <w:pPr>
              <w:spacing w:after="0"/>
            </w:pPr>
            <w:r w:rsidRPr="00B47A50">
              <w:rPr>
                <w:b/>
              </w:rPr>
              <w:t>«</w:t>
            </w:r>
            <w:r w:rsidR="00894285">
              <w:rPr>
                <w:b/>
              </w:rPr>
              <w:t>26</w:t>
            </w:r>
            <w:r w:rsidR="00472062" w:rsidRPr="00B47A50">
              <w:rPr>
                <w:b/>
              </w:rPr>
              <w:t xml:space="preserve">» </w:t>
            </w:r>
            <w:r w:rsidR="00894285">
              <w:rPr>
                <w:b/>
              </w:rPr>
              <w:t>февраля</w:t>
            </w:r>
            <w:r w:rsidR="00AE1347">
              <w:rPr>
                <w:b/>
              </w:rPr>
              <w:t xml:space="preserve"> </w:t>
            </w:r>
            <w:r w:rsidR="00BE44E4" w:rsidRPr="00B47A50">
              <w:rPr>
                <w:b/>
              </w:rPr>
              <w:t>20</w:t>
            </w:r>
            <w:r w:rsidR="00894285">
              <w:rPr>
                <w:b/>
              </w:rPr>
              <w:t>20</w:t>
            </w:r>
            <w:r w:rsidR="00BE44E4" w:rsidRPr="00B47A50">
              <w:rPr>
                <w:b/>
              </w:rPr>
              <w:t xml:space="preserve"> года</w:t>
            </w:r>
            <w:r w:rsidR="00D718AA" w:rsidRPr="00B47A50">
              <w:t xml:space="preserve"> в </w:t>
            </w:r>
            <w:r w:rsidR="00D718AA">
              <w:t>1</w:t>
            </w:r>
            <w:r w:rsidR="00FA5171">
              <w:t>0</w:t>
            </w:r>
            <w:r w:rsidR="00D718AA">
              <w:t xml:space="preserve">: </w:t>
            </w:r>
            <w:r w:rsidR="00B83EF8">
              <w:t>0</w:t>
            </w:r>
            <w:r w:rsidR="00D718AA" w:rsidRPr="00D718AA">
              <w:t>0 (по московскому времени)</w:t>
            </w:r>
          </w:p>
        </w:tc>
      </w:tr>
      <w:tr w:rsidR="0026073D"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D90FC2" w:rsidRDefault="006D62C2" w:rsidP="004232AD">
            <w:pPr>
              <w:jc w:val="left"/>
              <w:rPr>
                <w:i/>
              </w:rPr>
            </w:pPr>
            <w:r w:rsidRPr="00D90FC2">
              <w:rPr>
                <w:i/>
              </w:rPr>
              <w:t xml:space="preserve">Порядок подведения </w:t>
            </w:r>
            <w:r w:rsidRPr="00563CD9">
              <w:rPr>
                <w:i/>
              </w:rPr>
              <w:t>итогов к</w:t>
            </w:r>
            <w:r w:rsidRPr="00D90FC2">
              <w:rPr>
                <w:i/>
              </w:rPr>
              <w:t>онкурса</w:t>
            </w:r>
            <w:r w:rsidR="00563CD9">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i/>
              </w:rPr>
            </w:pPr>
            <w:r w:rsidRPr="00D90FC2">
              <w:rPr>
                <w:i/>
              </w:rPr>
              <w:t xml:space="preserve">Критерии оценки  </w:t>
            </w:r>
            <w:r w:rsidR="00F84F0B" w:rsidRPr="00D90FC2">
              <w:rPr>
                <w:i/>
              </w:rPr>
              <w:t xml:space="preserve"> и сопоставления заявок </w:t>
            </w:r>
            <w:r w:rsidRPr="00D90FC2">
              <w:rPr>
                <w:i/>
              </w:rPr>
              <w:t>на участие в конкурсе</w:t>
            </w:r>
            <w:r w:rsidR="00F84F0B" w:rsidRPr="00D90FC2">
              <w:rPr>
                <w:i/>
              </w:rPr>
              <w:t>,</w:t>
            </w:r>
            <w:r w:rsidRPr="00D90FC2">
              <w:rPr>
                <w:i/>
              </w:rPr>
              <w:t xml:space="preserve"> порядок </w:t>
            </w:r>
            <w:r w:rsidRPr="00D90FC2">
              <w:rPr>
                <w:i/>
              </w:rPr>
              <w:lastRenderedPageBreak/>
              <w:t>оценки</w:t>
            </w:r>
            <w:r w:rsidR="00F84F0B" w:rsidRPr="00D90FC2">
              <w:rPr>
                <w:i/>
              </w:rPr>
              <w:t xml:space="preserve"> </w:t>
            </w:r>
            <w:r w:rsidR="00CC34B7" w:rsidRPr="00D90FC2">
              <w:rPr>
                <w:i/>
              </w:rPr>
              <w:t>и сопоставления</w:t>
            </w:r>
            <w:r w:rsidRPr="00D90FC2">
              <w:rPr>
                <w:i/>
              </w:rPr>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lastRenderedPageBreak/>
              <w:t>Критерии оценки и их значимость:</w:t>
            </w:r>
          </w:p>
          <w:p w:rsidR="00CB0BDC" w:rsidRPr="007F100F" w:rsidRDefault="00CB0BDC" w:rsidP="004232AD">
            <w:pPr>
              <w:spacing w:after="0"/>
              <w:jc w:val="left"/>
            </w:pPr>
            <w:r w:rsidRPr="007F100F">
              <w:t>1</w:t>
            </w:r>
            <w:r w:rsidR="009B3DA0" w:rsidRPr="007F100F">
              <w:t xml:space="preserve">) цена договора (значимость – </w:t>
            </w:r>
            <w:r w:rsidR="00D322CB" w:rsidRPr="007F100F">
              <w:t>4</w:t>
            </w:r>
            <w:r w:rsidR="00C179B9" w:rsidRPr="007F100F">
              <w:t xml:space="preserve">0 </w:t>
            </w:r>
            <w:r w:rsidRPr="007F100F">
              <w:t>%);</w:t>
            </w:r>
          </w:p>
          <w:p w:rsidR="001A7EAC" w:rsidRPr="00F95E81" w:rsidRDefault="00CB0BDC" w:rsidP="004232AD">
            <w:pPr>
              <w:autoSpaceDE w:val="0"/>
              <w:autoSpaceDN w:val="0"/>
              <w:adjustRightInd w:val="0"/>
              <w:spacing w:after="0"/>
            </w:pPr>
            <w:r w:rsidRPr="007F100F">
              <w:t>2) квалификация уч</w:t>
            </w:r>
            <w:r w:rsidR="007319CB" w:rsidRPr="007F100F">
              <w:t>а</w:t>
            </w:r>
            <w:r w:rsidR="001679DE" w:rsidRPr="007F100F">
              <w:t>стника конкурса (знач</w:t>
            </w:r>
            <w:r w:rsidR="00F24C65" w:rsidRPr="007F100F">
              <w:t xml:space="preserve">имость – </w:t>
            </w:r>
            <w:r w:rsidR="00D322CB" w:rsidRPr="007F100F">
              <w:t>6</w:t>
            </w:r>
            <w:r w:rsidR="00A01DC7" w:rsidRPr="007F100F">
              <w:t>0</w:t>
            </w:r>
            <w:r w:rsidRPr="007F100F">
              <w:t xml:space="preserve"> %)</w:t>
            </w:r>
            <w:r w:rsidR="00A01DC7" w:rsidRPr="007F100F">
              <w:t>;</w:t>
            </w:r>
          </w:p>
          <w:p w:rsidR="00CB0BDC" w:rsidRPr="00F95E81" w:rsidRDefault="00CB0BDC" w:rsidP="004232AD">
            <w:pPr>
              <w:autoSpaceDE w:val="0"/>
              <w:autoSpaceDN w:val="0"/>
              <w:adjustRightInd w:val="0"/>
              <w:spacing w:after="0"/>
            </w:pPr>
            <w:r w:rsidRPr="00F95E81">
              <w:lastRenderedPageBreak/>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lastRenderedPageBreak/>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B7FB3" w:rsidRDefault="000A6369" w:rsidP="000A6369">
            <w:pPr>
              <w:autoSpaceDE w:val="0"/>
              <w:autoSpaceDN w:val="0"/>
              <w:adjustRightInd w:val="0"/>
            </w:pPr>
            <w:r w:rsidRPr="00891CB9">
              <w:t xml:space="preserve"> </w:t>
            </w:r>
          </w:p>
          <w:p w:rsidR="000A6369" w:rsidRPr="00891CB9" w:rsidRDefault="00EB7FB3" w:rsidP="000A6369">
            <w:pPr>
              <w:autoSpaceDE w:val="0"/>
              <w:autoSpaceDN w:val="0"/>
              <w:adjustRightInd w:val="0"/>
            </w:pPr>
            <w:r w:rsidRPr="00891CB9">
              <w:t>Договор заключается</w:t>
            </w:r>
            <w:r w:rsidR="000A6369" w:rsidRPr="00891CB9">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CB0BDC" w:rsidRPr="00A9547A" w:rsidRDefault="00CB0BDC" w:rsidP="004232AD">
            <w:pPr>
              <w:autoSpaceDE w:val="0"/>
              <w:autoSpaceDN w:val="0"/>
              <w:adjustRightInd w:val="0"/>
              <w:spacing w:after="0"/>
              <w:rPr>
                <w:bCs/>
              </w:rPr>
            </w:pPr>
            <w:r w:rsidRPr="00A9547A">
              <w:t>.</w:t>
            </w:r>
          </w:p>
        </w:tc>
      </w:tr>
      <w:tr w:rsidR="00CB0BDC" w:rsidRPr="00A9547A" w:rsidTr="00563CD9">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55661" w:rsidRDefault="0083028B" w:rsidP="00247512">
            <w:pPr>
              <w:keepNext/>
              <w:keepLines/>
              <w:widowControl w:val="0"/>
              <w:suppressLineNumbers/>
              <w:suppressAutoHyphens/>
              <w:spacing w:after="0"/>
              <w:rPr>
                <w:bCs/>
              </w:rPr>
            </w:pPr>
            <w:r>
              <w:rPr>
                <w:bCs/>
              </w:rPr>
              <w:t>10 % от цены договора.</w:t>
            </w:r>
          </w:p>
          <w:p w:rsidR="00AA298F" w:rsidRDefault="00AA298F" w:rsidP="00247512">
            <w:pPr>
              <w:keepNext/>
              <w:keepLines/>
              <w:widowControl w:val="0"/>
              <w:suppressLineNumbers/>
              <w:suppressAutoHyphens/>
              <w:spacing w:after="0"/>
              <w:rPr>
                <w:bCs/>
              </w:rPr>
            </w:pPr>
          </w:p>
          <w:p w:rsidR="00AA298F" w:rsidRPr="00A74AA0" w:rsidRDefault="00AA298F" w:rsidP="00247512">
            <w:pPr>
              <w:keepNext/>
              <w:keepLines/>
              <w:widowControl w:val="0"/>
              <w:suppressLineNumbers/>
              <w:suppressAutoHyphens/>
              <w:spacing w:after="0"/>
              <w:rPr>
                <w:bCs/>
              </w:rPr>
            </w:pPr>
            <w:r w:rsidRPr="009C2B20">
              <w:rPr>
                <w:bCs/>
              </w:rPr>
              <w:t xml:space="preserve">В соответствии со </w:t>
            </w:r>
            <w:r w:rsidRPr="00A74AA0">
              <w:rPr>
                <w:bCs/>
              </w:rPr>
              <w:t>ст.</w:t>
            </w:r>
            <w:r w:rsidR="00355168">
              <w:rPr>
                <w:bCs/>
              </w:rPr>
              <w:t>6</w:t>
            </w:r>
            <w:r w:rsidRPr="00A74AA0">
              <w:rPr>
                <w:bCs/>
              </w:rPr>
              <w:t xml:space="preserve"> проекта договора, п. 8.2. Раздела </w:t>
            </w:r>
            <w:r w:rsidRPr="00A74AA0">
              <w:rPr>
                <w:bCs/>
                <w:lang w:val="en-US"/>
              </w:rPr>
              <w:t>I</w:t>
            </w:r>
            <w:r w:rsidRPr="00A74AA0">
              <w:rPr>
                <w:bCs/>
              </w:rPr>
              <w:t xml:space="preserve"> настоящей документации</w:t>
            </w:r>
            <w:r w:rsidR="00467E75" w:rsidRPr="00A74AA0">
              <w:rPr>
                <w:bCs/>
              </w:rPr>
              <w:t>.</w:t>
            </w:r>
          </w:p>
          <w:p w:rsidR="00467E75" w:rsidRPr="00A9547A" w:rsidRDefault="00467E75" w:rsidP="00247512">
            <w:pPr>
              <w:keepNext/>
              <w:keepLines/>
              <w:widowControl w:val="0"/>
              <w:suppressLineNumbers/>
              <w:suppressAutoHyphens/>
              <w:spacing w:after="0"/>
              <w:rPr>
                <w:bCs/>
              </w:rPr>
            </w:pPr>
            <w:r>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D90FC2" w:rsidRDefault="00DE6EFC" w:rsidP="0019090C">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D90FC2" w:rsidRDefault="00DE6EFC" w:rsidP="00BC1A8F">
            <w:pPr>
              <w:keepNext/>
              <w:keepLines/>
              <w:widowControl w:val="0"/>
              <w:suppressLineNumbers/>
              <w:suppressAutoHyphens/>
              <w:spacing w:after="0"/>
              <w:jc w:val="left"/>
              <w:rPr>
                <w:i/>
              </w:rPr>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40"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 xml:space="preserve">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w:t>
            </w:r>
            <w:r w:rsidRPr="006B38DD">
              <w:rPr>
                <w:rFonts w:ascii="Times New Roman" w:hAnsi="Times New Roman"/>
                <w:sz w:val="24"/>
                <w:szCs w:val="24"/>
              </w:rPr>
              <w:lastRenderedPageBreak/>
              <w:t>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E2EB9" w:rsidRPr="006B38DD" w:rsidRDefault="009F34D9" w:rsidP="007F100F">
            <w:pPr>
              <w:pStyle w:val="affff2"/>
              <w:numPr>
                <w:ilvl w:val="0"/>
                <w:numId w:val="2"/>
              </w:numPr>
              <w:tabs>
                <w:tab w:val="left" w:pos="345"/>
              </w:tabs>
              <w:spacing w:before="60" w:after="60" w:line="240" w:lineRule="auto"/>
              <w:contextualSpacing w:val="0"/>
              <w:jc w:val="both"/>
              <w:rPr>
                <w:bCs/>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bookmarkEnd w:id="40"/>
          </w:p>
        </w:tc>
      </w:tr>
      <w:tr w:rsidR="0019090C" w:rsidRPr="00A9547A"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Pr="00D90FC2" w:rsidRDefault="0019090C" w:rsidP="00BC1A8F">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187D63" w:rsidP="0019090C">
            <w:pPr>
              <w:autoSpaceDE w:val="0"/>
              <w:autoSpaceDN w:val="0"/>
              <w:adjustRightInd w:val="0"/>
              <w:spacing w:after="0"/>
            </w:pPr>
            <w:r>
              <w:t xml:space="preserve"> 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19090C">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9090C" w:rsidRDefault="0019090C" w:rsidP="00493B0E">
            <w:pPr>
              <w:autoSpaceDE w:val="0"/>
              <w:autoSpaceDN w:val="0"/>
              <w:adjustRightInd w:val="0"/>
              <w:spacing w:after="0"/>
            </w:pPr>
          </w:p>
        </w:tc>
      </w:tr>
      <w:tr w:rsidR="006264C8" w:rsidRPr="00A9547A"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D90FC2" w:rsidRDefault="00E770FE" w:rsidP="00E770FE">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E770FE">
            <w:pPr>
              <w:autoSpaceDE w:val="0"/>
              <w:autoSpaceDN w:val="0"/>
              <w:adjustRightInd w:val="0"/>
              <w:spacing w:after="0"/>
              <w:ind w:firstLine="708"/>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DE69C9" w:rsidRDefault="00DE69C9" w:rsidP="00F24C65">
      <w:pPr>
        <w:autoSpaceDE w:val="0"/>
        <w:autoSpaceDN w:val="0"/>
        <w:adjustRightInd w:val="0"/>
        <w:jc w:val="center"/>
        <w:rPr>
          <w:b/>
          <w:bCs/>
          <w:color w:val="000000"/>
        </w:rPr>
      </w:pPr>
    </w:p>
    <w:p w:rsidR="00DE69C9" w:rsidRDefault="00DE69C9" w:rsidP="00F24C65">
      <w:pPr>
        <w:autoSpaceDE w:val="0"/>
        <w:autoSpaceDN w:val="0"/>
        <w:adjustRightInd w:val="0"/>
        <w:jc w:val="center"/>
        <w:rPr>
          <w:b/>
          <w:bCs/>
          <w:color w:val="000000"/>
        </w:rPr>
      </w:pPr>
    </w:p>
    <w:p w:rsidR="00DE69C9" w:rsidRDefault="00DE69C9" w:rsidP="00F24C65">
      <w:pPr>
        <w:autoSpaceDE w:val="0"/>
        <w:autoSpaceDN w:val="0"/>
        <w:adjustRightInd w:val="0"/>
        <w:jc w:val="center"/>
        <w:rPr>
          <w:b/>
          <w:bCs/>
          <w:color w:val="000000"/>
        </w:rPr>
      </w:pPr>
    </w:p>
    <w:p w:rsidR="00DE69C9" w:rsidRDefault="00DE69C9" w:rsidP="00F24C65">
      <w:pPr>
        <w:autoSpaceDE w:val="0"/>
        <w:autoSpaceDN w:val="0"/>
        <w:adjustRightInd w:val="0"/>
        <w:jc w:val="center"/>
        <w:rPr>
          <w:b/>
          <w:bCs/>
          <w:color w:val="000000"/>
        </w:rPr>
      </w:pPr>
    </w:p>
    <w:p w:rsidR="00DE69C9" w:rsidRDefault="00DE69C9" w:rsidP="00F24C65">
      <w:pPr>
        <w:autoSpaceDE w:val="0"/>
        <w:autoSpaceDN w:val="0"/>
        <w:adjustRightInd w:val="0"/>
        <w:jc w:val="center"/>
        <w:rPr>
          <w:b/>
          <w:bCs/>
          <w:color w:val="000000"/>
        </w:rPr>
      </w:pPr>
    </w:p>
    <w:p w:rsidR="00DE69C9" w:rsidRDefault="00DE69C9" w:rsidP="00F24C65">
      <w:pPr>
        <w:autoSpaceDE w:val="0"/>
        <w:autoSpaceDN w:val="0"/>
        <w:adjustRightInd w:val="0"/>
        <w:jc w:val="center"/>
        <w:rPr>
          <w:b/>
          <w:bCs/>
          <w:color w:val="000000"/>
        </w:rPr>
      </w:pPr>
    </w:p>
    <w:p w:rsidR="00DE69C9" w:rsidRDefault="00DE69C9" w:rsidP="00F24C65">
      <w:pPr>
        <w:autoSpaceDE w:val="0"/>
        <w:autoSpaceDN w:val="0"/>
        <w:adjustRightInd w:val="0"/>
        <w:jc w:val="center"/>
        <w:rPr>
          <w:b/>
          <w:bCs/>
          <w:color w:val="000000"/>
        </w:rPr>
      </w:pPr>
    </w:p>
    <w:p w:rsidR="00F24C65" w:rsidRPr="002B077E" w:rsidRDefault="009852F0" w:rsidP="00F24C65">
      <w:pPr>
        <w:autoSpaceDE w:val="0"/>
        <w:autoSpaceDN w:val="0"/>
        <w:adjustRightInd w:val="0"/>
        <w:jc w:val="center"/>
        <w:rPr>
          <w:b/>
          <w:bCs/>
          <w:color w:val="000000"/>
        </w:rPr>
      </w:pPr>
      <w:r>
        <w:rPr>
          <w:b/>
          <w:bCs/>
          <w:color w:val="000000"/>
        </w:rPr>
        <w:t xml:space="preserve">27. </w:t>
      </w:r>
      <w:r w:rsidR="00F24C65" w:rsidRPr="002B077E">
        <w:rPr>
          <w:b/>
          <w:bCs/>
          <w:color w:val="000000"/>
        </w:rPr>
        <w:t>Порядок оценки и сопоставления заявок на участие в конкурсе.</w:t>
      </w:r>
    </w:p>
    <w:p w:rsidR="008E281A" w:rsidRDefault="008E281A" w:rsidP="00DD1EDF">
      <w:pPr>
        <w:spacing w:after="0"/>
        <w:jc w:val="left"/>
        <w:rPr>
          <w:b/>
          <w:bCs/>
          <w:color w:val="000000"/>
        </w:rPr>
      </w:pPr>
    </w:p>
    <w:p w:rsidR="008E281A" w:rsidRPr="007F100F" w:rsidRDefault="008E281A" w:rsidP="008E281A">
      <w:pPr>
        <w:autoSpaceDE w:val="0"/>
        <w:autoSpaceDN w:val="0"/>
        <w:adjustRightInd w:val="0"/>
        <w:rPr>
          <w:b/>
          <w:bCs/>
          <w:color w:val="000000"/>
        </w:rPr>
      </w:pPr>
      <w:r w:rsidRPr="007F100F">
        <w:rPr>
          <w:b/>
          <w:bCs/>
          <w:color w:val="000000"/>
        </w:rPr>
        <w:t>1. Цена договора.</w:t>
      </w:r>
    </w:p>
    <w:p w:rsidR="008E281A" w:rsidRPr="008E281A" w:rsidRDefault="008E281A" w:rsidP="008E281A">
      <w:pPr>
        <w:autoSpaceDE w:val="0"/>
        <w:autoSpaceDN w:val="0"/>
        <w:adjustRightInd w:val="0"/>
        <w:rPr>
          <w:b/>
          <w:bCs/>
          <w:color w:val="000000"/>
        </w:rPr>
      </w:pPr>
      <w:r w:rsidRPr="007F100F">
        <w:rPr>
          <w:b/>
          <w:bCs/>
          <w:color w:val="000000"/>
        </w:rPr>
        <w:t>Значимость крит</w:t>
      </w:r>
      <w:r w:rsidR="001C1323" w:rsidRPr="007F100F">
        <w:rPr>
          <w:b/>
          <w:bCs/>
          <w:color w:val="000000"/>
        </w:rPr>
        <w:t xml:space="preserve">ерия: </w:t>
      </w:r>
      <w:r w:rsidR="00D322CB" w:rsidRPr="007F100F">
        <w:rPr>
          <w:b/>
          <w:bCs/>
          <w:color w:val="000000"/>
        </w:rPr>
        <w:t>4</w:t>
      </w:r>
      <w:r w:rsidRPr="007F100F">
        <w:rPr>
          <w:b/>
          <w:bCs/>
          <w:color w:val="000000"/>
        </w:rPr>
        <w:t>0 %</w:t>
      </w:r>
    </w:p>
    <w:p w:rsidR="008E281A" w:rsidRPr="008E281A" w:rsidRDefault="008E281A" w:rsidP="008E281A">
      <w:pPr>
        <w:autoSpaceDE w:val="0"/>
        <w:autoSpaceDN w:val="0"/>
        <w:adjustRightInd w:val="0"/>
        <w:rPr>
          <w:b/>
          <w:bCs/>
          <w:color w:val="000000"/>
        </w:rPr>
      </w:pPr>
      <w:r w:rsidRPr="008E281A">
        <w:rPr>
          <w:b/>
          <w:bCs/>
          <w:color w:val="000000"/>
        </w:rPr>
        <w:t>Содержание: Форма № 1 «Заявка на участие в конкурсе».</w:t>
      </w:r>
    </w:p>
    <w:p w:rsidR="008E281A" w:rsidRPr="008E281A" w:rsidRDefault="008E281A" w:rsidP="008E281A">
      <w:pPr>
        <w:autoSpaceDE w:val="0"/>
        <w:autoSpaceDN w:val="0"/>
        <w:adjustRightInd w:val="0"/>
        <w:rPr>
          <w:b/>
          <w:bCs/>
          <w:color w:val="000000"/>
        </w:rPr>
      </w:pPr>
      <w:r w:rsidRPr="008E281A">
        <w:rPr>
          <w:b/>
          <w:bCs/>
          <w:color w:val="000000"/>
        </w:rPr>
        <w:t>Порядок оценки заявок по критерию:</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использование подкритериев не допускается.</w:t>
      </w:r>
    </w:p>
    <w:p w:rsidR="008E281A" w:rsidRPr="008E281A" w:rsidRDefault="008E281A" w:rsidP="008E281A">
      <w:pPr>
        <w:autoSpaceDE w:val="0"/>
        <w:autoSpaceDN w:val="0"/>
        <w:adjustRightInd w:val="0"/>
        <w:rPr>
          <w:bCs/>
          <w:color w:val="000000"/>
        </w:rPr>
      </w:pPr>
      <w:r w:rsidRPr="008E281A">
        <w:rPr>
          <w:bCs/>
          <w:color w:val="000000"/>
        </w:rPr>
        <w:t>Для определения рейтинга заявки по критерию «цена договора» применяется начальная (максимальная) цена договора.</w:t>
      </w:r>
    </w:p>
    <w:p w:rsidR="008E281A" w:rsidRPr="008E281A" w:rsidRDefault="008E281A" w:rsidP="008E281A">
      <w:pPr>
        <w:autoSpaceDE w:val="0"/>
        <w:autoSpaceDN w:val="0"/>
        <w:adjustRightInd w:val="0"/>
        <w:rPr>
          <w:bCs/>
          <w:color w:val="000000"/>
        </w:rPr>
      </w:pPr>
      <w:r w:rsidRPr="008E281A">
        <w:rPr>
          <w:bCs/>
          <w:color w:val="000000"/>
        </w:rPr>
        <w:t>Рейтинг, присуждаемый заявке по критерию «цена договора» определяется</w:t>
      </w:r>
    </w:p>
    <w:p w:rsidR="008E281A" w:rsidRPr="008E281A" w:rsidRDefault="008E281A" w:rsidP="008E281A">
      <w:pPr>
        <w:autoSpaceDE w:val="0"/>
        <w:autoSpaceDN w:val="0"/>
        <w:adjustRightInd w:val="0"/>
        <w:rPr>
          <w:bCs/>
          <w:color w:val="000000"/>
        </w:rPr>
      </w:pPr>
      <w:r w:rsidRPr="008E281A">
        <w:rPr>
          <w:bCs/>
          <w:color w:val="000000"/>
        </w:rPr>
        <w:t>по формуле:</w:t>
      </w:r>
    </w:p>
    <w:p w:rsidR="008E281A" w:rsidRPr="008E281A" w:rsidRDefault="008E281A" w:rsidP="008E281A">
      <w:pPr>
        <w:autoSpaceDE w:val="0"/>
        <w:autoSpaceDN w:val="0"/>
        <w:adjustRightInd w:val="0"/>
        <w:rPr>
          <w:bCs/>
          <w:color w:val="000000"/>
        </w:rPr>
      </w:pPr>
    </w:p>
    <w:p w:rsidR="008E281A" w:rsidRPr="008E281A" w:rsidRDefault="008E281A" w:rsidP="008E281A">
      <w:pPr>
        <w:autoSpaceDE w:val="0"/>
        <w:autoSpaceDN w:val="0"/>
        <w:adjustRightInd w:val="0"/>
        <w:rPr>
          <w:bCs/>
          <w:color w:val="000000"/>
        </w:rPr>
      </w:pPr>
      <w:r w:rsidRPr="008E281A">
        <w:rPr>
          <w:bCs/>
          <w:color w:val="000000"/>
          <w:lang w:val="en-US"/>
        </w:rPr>
        <w:t>Rai</w:t>
      </w:r>
      <w:r w:rsidRPr="008E281A">
        <w:rPr>
          <w:bCs/>
          <w:color w:val="000000"/>
        </w:rPr>
        <w:t xml:space="preserve"> = (</w:t>
      </w:r>
      <w:r w:rsidRPr="008E281A">
        <w:rPr>
          <w:bCs/>
          <w:color w:val="000000"/>
          <w:lang w:val="en-US"/>
        </w:rPr>
        <w:t>Amin</w:t>
      </w:r>
      <w:r w:rsidRPr="008E281A">
        <w:rPr>
          <w:bCs/>
          <w:color w:val="000000"/>
        </w:rPr>
        <w:t xml:space="preserve"> / </w:t>
      </w:r>
      <w:r w:rsidRPr="008E281A">
        <w:rPr>
          <w:bCs/>
          <w:color w:val="000000"/>
          <w:lang w:val="en-US"/>
        </w:rPr>
        <w:t>Ai</w:t>
      </w:r>
      <w:r w:rsidRPr="008E281A">
        <w:rPr>
          <w:bCs/>
          <w:color w:val="000000"/>
        </w:rPr>
        <w:t>) * 100</w:t>
      </w:r>
    </w:p>
    <w:p w:rsidR="008E281A" w:rsidRPr="008E281A" w:rsidRDefault="008E281A" w:rsidP="008E281A">
      <w:pPr>
        <w:autoSpaceDE w:val="0"/>
        <w:autoSpaceDN w:val="0"/>
        <w:adjustRightInd w:val="0"/>
        <w:rPr>
          <w:bCs/>
          <w:color w:val="000000"/>
        </w:rPr>
      </w:pPr>
      <w:r w:rsidRPr="008E281A">
        <w:rPr>
          <w:b/>
          <w:bCs/>
          <w:color w:val="000000"/>
        </w:rPr>
        <w:t xml:space="preserve"> </w:t>
      </w:r>
      <w:r w:rsidRPr="008E281A">
        <w:rPr>
          <w:bCs/>
          <w:color w:val="000000"/>
        </w:rPr>
        <w:t>где:</w:t>
      </w:r>
    </w:p>
    <w:p w:rsidR="008E281A" w:rsidRPr="008E281A" w:rsidRDefault="008E281A" w:rsidP="008E281A">
      <w:pPr>
        <w:autoSpaceDE w:val="0"/>
        <w:autoSpaceDN w:val="0"/>
        <w:adjustRightInd w:val="0"/>
        <w:rPr>
          <w:bCs/>
          <w:color w:val="000000"/>
        </w:rPr>
      </w:pPr>
      <w:r w:rsidRPr="008E281A">
        <w:rPr>
          <w:bCs/>
          <w:color w:val="000000"/>
        </w:rPr>
        <w:t>Rai - рейтинг, присуждаемый i-й заявке по указанному критерию;</w:t>
      </w:r>
    </w:p>
    <w:p w:rsidR="008E281A" w:rsidRPr="008E281A" w:rsidRDefault="008E281A" w:rsidP="008E281A">
      <w:pPr>
        <w:autoSpaceDE w:val="0"/>
        <w:autoSpaceDN w:val="0"/>
        <w:adjustRightInd w:val="0"/>
        <w:rPr>
          <w:bCs/>
          <w:color w:val="000000"/>
        </w:rPr>
      </w:pPr>
      <w:r w:rsidRPr="008E281A">
        <w:rPr>
          <w:bCs/>
          <w:color w:val="000000"/>
        </w:rPr>
        <w:t>Amin - минимальное предложение из предложений по критерию оценки, сделанных участниками закупки;</w:t>
      </w:r>
    </w:p>
    <w:p w:rsidR="008E281A" w:rsidRPr="008E281A" w:rsidRDefault="008E281A" w:rsidP="008E281A">
      <w:pPr>
        <w:autoSpaceDE w:val="0"/>
        <w:autoSpaceDN w:val="0"/>
        <w:adjustRightInd w:val="0"/>
        <w:rPr>
          <w:bCs/>
          <w:color w:val="000000"/>
        </w:rPr>
      </w:pPr>
      <w:r w:rsidRPr="008E281A">
        <w:rPr>
          <w:bCs/>
          <w:color w:val="000000"/>
        </w:rPr>
        <w:t>Ai - предложение i-го участника закупки, заявка (предложение) которого оценивается.</w:t>
      </w:r>
    </w:p>
    <w:p w:rsidR="008E281A" w:rsidRPr="008E281A" w:rsidRDefault="008E281A" w:rsidP="008E281A">
      <w:pPr>
        <w:autoSpaceDE w:val="0"/>
        <w:autoSpaceDN w:val="0"/>
        <w:adjustRightInd w:val="0"/>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8E281A" w:rsidRPr="007F100F" w:rsidRDefault="008E281A" w:rsidP="008E281A">
      <w:pPr>
        <w:autoSpaceDE w:val="0"/>
        <w:autoSpaceDN w:val="0"/>
        <w:adjustRightInd w:val="0"/>
        <w:rPr>
          <w:b/>
          <w:bCs/>
          <w:color w:val="000000"/>
        </w:rPr>
      </w:pPr>
      <w:r w:rsidRPr="007F100F">
        <w:rPr>
          <w:b/>
          <w:bCs/>
          <w:color w:val="000000"/>
        </w:rPr>
        <w:t xml:space="preserve">2. Квалификация участника конкурса </w:t>
      </w:r>
    </w:p>
    <w:p w:rsidR="00EE0D8F" w:rsidRDefault="00EE0D8F" w:rsidP="00EE0D8F">
      <w:pPr>
        <w:autoSpaceDE w:val="0"/>
        <w:autoSpaceDN w:val="0"/>
        <w:adjustRightInd w:val="0"/>
        <w:rPr>
          <w:b/>
          <w:bCs/>
          <w:color w:val="000000"/>
        </w:rPr>
      </w:pPr>
      <w:r w:rsidRPr="007F100F">
        <w:rPr>
          <w:b/>
          <w:bCs/>
          <w:color w:val="000000"/>
        </w:rPr>
        <w:t xml:space="preserve">Значимость критерия: </w:t>
      </w:r>
      <w:r w:rsidR="00D322CB" w:rsidRPr="007F100F">
        <w:rPr>
          <w:b/>
          <w:bCs/>
          <w:color w:val="000000"/>
        </w:rPr>
        <w:t>6</w:t>
      </w:r>
      <w:r w:rsidRPr="007F100F">
        <w:rPr>
          <w:b/>
          <w:bCs/>
          <w:color w:val="000000"/>
        </w:rPr>
        <w:t>0 %</w:t>
      </w:r>
    </w:p>
    <w:p w:rsidR="00EE0D8F" w:rsidRPr="00400DFA" w:rsidRDefault="00EE0D8F" w:rsidP="00EE0D8F">
      <w:pPr>
        <w:autoSpaceDE w:val="0"/>
        <w:autoSpaceDN w:val="0"/>
        <w:adjustRightInd w:val="0"/>
        <w:rPr>
          <w:b/>
          <w:bCs/>
          <w:color w:val="000000"/>
        </w:rPr>
      </w:pPr>
      <w:r w:rsidRPr="00400DFA">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EE0D8F" w:rsidRDefault="00EE0D8F" w:rsidP="00EE0D8F">
      <w:pPr>
        <w:autoSpaceDE w:val="0"/>
        <w:autoSpaceDN w:val="0"/>
        <w:adjustRightInd w:val="0"/>
        <w:ind w:firstLine="708"/>
        <w:rPr>
          <w:bCs/>
          <w:color w:val="000000"/>
        </w:rPr>
      </w:pPr>
      <w:r w:rsidRPr="00400DFA">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rsidR="00EE0D8F" w:rsidRDefault="00EE0D8F" w:rsidP="00EE0D8F">
      <w:pPr>
        <w:autoSpaceDE w:val="0"/>
        <w:autoSpaceDN w:val="0"/>
        <w:adjustRightInd w:val="0"/>
        <w:rPr>
          <w:b/>
          <w:bCs/>
          <w:color w:val="000000"/>
        </w:rPr>
      </w:pPr>
      <w:r w:rsidRPr="00F3217E">
        <w:rPr>
          <w:b/>
          <w:bCs/>
          <w:color w:val="000000"/>
        </w:rPr>
        <w:t>Порядок оценки заявок по критерию:</w:t>
      </w:r>
    </w:p>
    <w:p w:rsidR="00557808" w:rsidRPr="00557808" w:rsidRDefault="00557808" w:rsidP="00557808">
      <w:pPr>
        <w:autoSpaceDE w:val="0"/>
        <w:autoSpaceDN w:val="0"/>
        <w:adjustRightInd w:val="0"/>
        <w:spacing w:after="0"/>
        <w:rPr>
          <w:b/>
          <w:bCs/>
        </w:rPr>
      </w:pPr>
      <w:bookmarkStart w:id="41" w:name="_Hlk30597183"/>
      <w:r w:rsidRPr="00557808">
        <w:rPr>
          <w:b/>
          <w:bCs/>
          <w:u w:val="single"/>
        </w:rPr>
        <w:t>Показатель №1</w:t>
      </w:r>
      <w:r w:rsidRPr="00557808">
        <w:rPr>
          <w:b/>
          <w:bCs/>
        </w:rPr>
        <w:t xml:space="preserve"> - Максимальная сумма исполненного </w:t>
      </w:r>
      <w:bookmarkStart w:id="42" w:name="_Hlk30515195"/>
      <w:r w:rsidR="00355168">
        <w:rPr>
          <w:b/>
          <w:bCs/>
        </w:rPr>
        <w:t>аналогичного</w:t>
      </w:r>
      <w:r w:rsidR="00355168" w:rsidRPr="00355168">
        <w:rPr>
          <w:b/>
          <w:bCs/>
        </w:rPr>
        <w:t>*</w:t>
      </w:r>
      <w:r w:rsidR="00355168">
        <w:rPr>
          <w:b/>
          <w:bCs/>
        </w:rPr>
        <w:t xml:space="preserve"> </w:t>
      </w:r>
      <w:r w:rsidRPr="00557808">
        <w:rPr>
          <w:b/>
          <w:bCs/>
        </w:rPr>
        <w:t>договора на выполнение работ п</w:t>
      </w:r>
      <w:r w:rsidR="00CB5A9A">
        <w:rPr>
          <w:b/>
          <w:bCs/>
        </w:rPr>
        <w:t xml:space="preserve">о </w:t>
      </w:r>
      <w:r w:rsidR="00355168">
        <w:rPr>
          <w:b/>
          <w:bCs/>
        </w:rPr>
        <w:t>проектированию</w:t>
      </w:r>
      <w:r w:rsidRPr="00557808">
        <w:rPr>
          <w:b/>
          <w:bCs/>
        </w:rPr>
        <w:t xml:space="preserve">. </w:t>
      </w:r>
    </w:p>
    <w:bookmarkEnd w:id="42"/>
    <w:p w:rsidR="00355168" w:rsidRPr="00355168" w:rsidRDefault="00557808" w:rsidP="00355168">
      <w:pPr>
        <w:autoSpaceDE w:val="0"/>
        <w:autoSpaceDN w:val="0"/>
        <w:adjustRightInd w:val="0"/>
        <w:spacing w:after="0"/>
      </w:pPr>
      <w:r w:rsidRPr="00557808">
        <w:t xml:space="preserve">Наличие у участника </w:t>
      </w:r>
      <w:r w:rsidR="00355168" w:rsidRPr="00557808">
        <w:t>исполненного в</w:t>
      </w:r>
      <w:r w:rsidRPr="00557808">
        <w:t xml:space="preserve"> 201</w:t>
      </w:r>
      <w:r w:rsidR="00355168">
        <w:t>7</w:t>
      </w:r>
      <w:r w:rsidRPr="00557808">
        <w:t xml:space="preserve"> - 20</w:t>
      </w:r>
      <w:r w:rsidR="00355168">
        <w:t>20</w:t>
      </w:r>
      <w:r w:rsidRPr="00557808">
        <w:t xml:space="preserve"> </w:t>
      </w:r>
      <w:r w:rsidR="0079120C">
        <w:t>гг</w:t>
      </w:r>
      <w:r w:rsidR="0079120C" w:rsidRPr="00557808">
        <w:t>.</w:t>
      </w:r>
      <w:r w:rsidRPr="00557808">
        <w:t xml:space="preserve">, </w:t>
      </w:r>
      <w:r w:rsidR="00355168" w:rsidRPr="00355168">
        <w:t>аналогичного* договора на выполнение работ по проектированию, с максимальной ценой</w:t>
      </w:r>
      <w:r w:rsidR="00355168">
        <w:t>:</w:t>
      </w:r>
      <w:r w:rsidR="00355168" w:rsidRPr="00355168">
        <w:t xml:space="preserve"> </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557808" w:rsidRPr="00557808" w:rsidTr="00510F66">
        <w:tc>
          <w:tcPr>
            <w:tcW w:w="6946" w:type="dxa"/>
            <w:shd w:val="clear" w:color="auto" w:fill="auto"/>
          </w:tcPr>
          <w:p w:rsidR="00557808" w:rsidRPr="00557808" w:rsidRDefault="00557808" w:rsidP="00557808">
            <w:pPr>
              <w:autoSpaceDE w:val="0"/>
              <w:autoSpaceDN w:val="0"/>
              <w:adjustRightInd w:val="0"/>
              <w:spacing w:after="0"/>
              <w:ind w:left="567"/>
              <w:jc w:val="center"/>
              <w:rPr>
                <w:sz w:val="22"/>
                <w:szCs w:val="22"/>
              </w:rPr>
            </w:pPr>
            <w:r w:rsidRPr="00557808">
              <w:rPr>
                <w:sz w:val="22"/>
                <w:szCs w:val="22"/>
              </w:rPr>
              <w:t>Максимальная цена исполненного договора</w:t>
            </w:r>
          </w:p>
        </w:tc>
        <w:tc>
          <w:tcPr>
            <w:tcW w:w="2134" w:type="dxa"/>
            <w:shd w:val="clear" w:color="auto" w:fill="auto"/>
          </w:tcPr>
          <w:p w:rsidR="00557808" w:rsidRPr="00557808" w:rsidRDefault="00557808" w:rsidP="00557808">
            <w:pPr>
              <w:autoSpaceDE w:val="0"/>
              <w:autoSpaceDN w:val="0"/>
              <w:adjustRightInd w:val="0"/>
              <w:spacing w:after="0"/>
              <w:ind w:left="567"/>
              <w:jc w:val="center"/>
              <w:rPr>
                <w:sz w:val="22"/>
                <w:szCs w:val="22"/>
              </w:rPr>
            </w:pPr>
            <w:r w:rsidRPr="00557808">
              <w:rPr>
                <w:sz w:val="22"/>
                <w:szCs w:val="22"/>
              </w:rPr>
              <w:t>Количество баллов</w:t>
            </w:r>
          </w:p>
        </w:tc>
      </w:tr>
      <w:tr w:rsidR="00557808" w:rsidRPr="00557808" w:rsidTr="00510F66">
        <w:tc>
          <w:tcPr>
            <w:tcW w:w="6946" w:type="dxa"/>
            <w:shd w:val="clear" w:color="auto" w:fill="auto"/>
          </w:tcPr>
          <w:p w:rsidR="00557808" w:rsidRPr="00557808" w:rsidRDefault="00932CB6" w:rsidP="00557808">
            <w:pPr>
              <w:autoSpaceDE w:val="0"/>
              <w:autoSpaceDN w:val="0"/>
              <w:adjustRightInd w:val="0"/>
              <w:spacing w:after="0"/>
              <w:ind w:left="567"/>
              <w:jc w:val="center"/>
              <w:rPr>
                <w:sz w:val="22"/>
                <w:szCs w:val="22"/>
              </w:rPr>
            </w:pPr>
            <w:r w:rsidRPr="00306443">
              <w:rPr>
                <w:sz w:val="22"/>
                <w:szCs w:val="22"/>
              </w:rPr>
              <w:t>более 100% от начальной максимальной цены договора</w:t>
            </w:r>
          </w:p>
        </w:tc>
        <w:tc>
          <w:tcPr>
            <w:tcW w:w="2134" w:type="dxa"/>
            <w:shd w:val="clear" w:color="auto" w:fill="auto"/>
          </w:tcPr>
          <w:p w:rsidR="00557808" w:rsidRPr="00557808" w:rsidRDefault="00932CB6" w:rsidP="00557808">
            <w:pPr>
              <w:autoSpaceDE w:val="0"/>
              <w:autoSpaceDN w:val="0"/>
              <w:adjustRightInd w:val="0"/>
              <w:spacing w:after="0"/>
              <w:ind w:left="567"/>
              <w:jc w:val="center"/>
              <w:rPr>
                <w:sz w:val="22"/>
                <w:szCs w:val="22"/>
              </w:rPr>
            </w:pPr>
            <w:r>
              <w:rPr>
                <w:sz w:val="22"/>
                <w:szCs w:val="22"/>
              </w:rPr>
              <w:t>3</w:t>
            </w:r>
            <w:r w:rsidR="00557808" w:rsidRPr="00557808">
              <w:rPr>
                <w:sz w:val="22"/>
                <w:szCs w:val="22"/>
              </w:rPr>
              <w:t>0</w:t>
            </w:r>
          </w:p>
        </w:tc>
      </w:tr>
      <w:tr w:rsidR="00557808" w:rsidRPr="00557808" w:rsidTr="00510F66">
        <w:tc>
          <w:tcPr>
            <w:tcW w:w="6946" w:type="dxa"/>
            <w:shd w:val="clear" w:color="auto" w:fill="auto"/>
          </w:tcPr>
          <w:p w:rsidR="00557808" w:rsidRPr="00557808" w:rsidRDefault="00591FE9" w:rsidP="00557808">
            <w:pPr>
              <w:autoSpaceDE w:val="0"/>
              <w:autoSpaceDN w:val="0"/>
              <w:adjustRightInd w:val="0"/>
              <w:spacing w:after="0"/>
              <w:ind w:left="567"/>
              <w:jc w:val="center"/>
              <w:rPr>
                <w:sz w:val="22"/>
                <w:szCs w:val="22"/>
              </w:rPr>
            </w:pPr>
            <w:r>
              <w:rPr>
                <w:sz w:val="22"/>
                <w:szCs w:val="22"/>
              </w:rPr>
              <w:t xml:space="preserve">более </w:t>
            </w:r>
            <w:r w:rsidRPr="00306443">
              <w:rPr>
                <w:sz w:val="22"/>
                <w:szCs w:val="22"/>
              </w:rPr>
              <w:t>70% до 100% (включительно) от начальной максимальной цены    договора</w:t>
            </w:r>
          </w:p>
        </w:tc>
        <w:tc>
          <w:tcPr>
            <w:tcW w:w="2134" w:type="dxa"/>
            <w:shd w:val="clear" w:color="auto" w:fill="auto"/>
          </w:tcPr>
          <w:p w:rsidR="00557808" w:rsidRPr="00557808" w:rsidRDefault="00932CB6" w:rsidP="00557808">
            <w:pPr>
              <w:autoSpaceDE w:val="0"/>
              <w:autoSpaceDN w:val="0"/>
              <w:adjustRightInd w:val="0"/>
              <w:spacing w:after="0"/>
              <w:ind w:left="567"/>
              <w:jc w:val="center"/>
              <w:rPr>
                <w:sz w:val="22"/>
                <w:szCs w:val="22"/>
              </w:rPr>
            </w:pPr>
            <w:r>
              <w:rPr>
                <w:sz w:val="22"/>
                <w:szCs w:val="22"/>
              </w:rPr>
              <w:t>20</w:t>
            </w:r>
          </w:p>
        </w:tc>
      </w:tr>
      <w:tr w:rsidR="00591FE9" w:rsidRPr="00557808" w:rsidTr="00510F66">
        <w:tc>
          <w:tcPr>
            <w:tcW w:w="6946" w:type="dxa"/>
            <w:shd w:val="clear" w:color="auto" w:fill="auto"/>
          </w:tcPr>
          <w:p w:rsidR="00591FE9" w:rsidRPr="00306443" w:rsidRDefault="00591FE9" w:rsidP="00591FE9">
            <w:pPr>
              <w:autoSpaceDE w:val="0"/>
              <w:autoSpaceDN w:val="0"/>
              <w:adjustRightInd w:val="0"/>
              <w:ind w:left="567" w:firstLine="709"/>
              <w:jc w:val="center"/>
              <w:rPr>
                <w:sz w:val="22"/>
                <w:szCs w:val="22"/>
              </w:rPr>
            </w:pPr>
            <w:r w:rsidRPr="00306443">
              <w:rPr>
                <w:sz w:val="22"/>
                <w:szCs w:val="22"/>
              </w:rPr>
              <w:t>от 50% до 70% (включительно) от начальной максимальной цены    договора</w:t>
            </w:r>
          </w:p>
        </w:tc>
        <w:tc>
          <w:tcPr>
            <w:tcW w:w="2134" w:type="dxa"/>
            <w:shd w:val="clear" w:color="auto" w:fill="auto"/>
          </w:tcPr>
          <w:p w:rsidR="00591FE9" w:rsidRPr="00557808" w:rsidRDefault="00591FE9" w:rsidP="00591FE9">
            <w:pPr>
              <w:autoSpaceDE w:val="0"/>
              <w:autoSpaceDN w:val="0"/>
              <w:adjustRightInd w:val="0"/>
              <w:spacing w:after="0"/>
              <w:ind w:left="567"/>
              <w:jc w:val="center"/>
              <w:rPr>
                <w:sz w:val="22"/>
                <w:szCs w:val="22"/>
              </w:rPr>
            </w:pPr>
            <w:r w:rsidRPr="00557808">
              <w:rPr>
                <w:sz w:val="22"/>
                <w:szCs w:val="22"/>
              </w:rPr>
              <w:t>10</w:t>
            </w:r>
          </w:p>
        </w:tc>
      </w:tr>
      <w:tr w:rsidR="00591FE9" w:rsidRPr="00557808" w:rsidTr="00510F66">
        <w:tc>
          <w:tcPr>
            <w:tcW w:w="6946" w:type="dxa"/>
            <w:shd w:val="clear" w:color="auto" w:fill="auto"/>
          </w:tcPr>
          <w:p w:rsidR="00591FE9" w:rsidRPr="00557808" w:rsidRDefault="00591FE9" w:rsidP="00591FE9">
            <w:pPr>
              <w:autoSpaceDE w:val="0"/>
              <w:autoSpaceDN w:val="0"/>
              <w:adjustRightInd w:val="0"/>
              <w:spacing w:after="0"/>
              <w:ind w:left="567"/>
              <w:jc w:val="center"/>
              <w:rPr>
                <w:sz w:val="22"/>
                <w:szCs w:val="22"/>
              </w:rPr>
            </w:pPr>
            <w:r w:rsidRPr="00306443">
              <w:rPr>
                <w:sz w:val="22"/>
                <w:szCs w:val="22"/>
              </w:rPr>
              <w:t>менее 50% от начальной максимальной цены договора</w:t>
            </w:r>
          </w:p>
        </w:tc>
        <w:tc>
          <w:tcPr>
            <w:tcW w:w="2134" w:type="dxa"/>
            <w:shd w:val="clear" w:color="auto" w:fill="auto"/>
          </w:tcPr>
          <w:p w:rsidR="00591FE9" w:rsidRPr="00557808" w:rsidRDefault="00591FE9" w:rsidP="00591FE9">
            <w:pPr>
              <w:autoSpaceDE w:val="0"/>
              <w:autoSpaceDN w:val="0"/>
              <w:adjustRightInd w:val="0"/>
              <w:spacing w:after="0"/>
              <w:ind w:left="567"/>
              <w:jc w:val="center"/>
              <w:rPr>
                <w:sz w:val="22"/>
                <w:szCs w:val="22"/>
              </w:rPr>
            </w:pPr>
            <w:r w:rsidRPr="00557808">
              <w:rPr>
                <w:sz w:val="22"/>
                <w:szCs w:val="22"/>
              </w:rPr>
              <w:t>5</w:t>
            </w:r>
          </w:p>
        </w:tc>
      </w:tr>
    </w:tbl>
    <w:p w:rsidR="00557808" w:rsidRPr="00557808" w:rsidRDefault="00557808" w:rsidP="00557808">
      <w:pPr>
        <w:autoSpaceDE w:val="0"/>
        <w:autoSpaceDN w:val="0"/>
        <w:adjustRightInd w:val="0"/>
        <w:spacing w:after="0"/>
        <w:rPr>
          <w:sz w:val="22"/>
          <w:szCs w:val="22"/>
        </w:rPr>
      </w:pPr>
      <w:r w:rsidRPr="00557808">
        <w:rPr>
          <w:sz w:val="22"/>
          <w:szCs w:val="22"/>
        </w:rPr>
        <w:t xml:space="preserve">(максимальное значение показателя </w:t>
      </w:r>
      <w:r w:rsidR="00355168">
        <w:rPr>
          <w:sz w:val="22"/>
          <w:szCs w:val="22"/>
        </w:rPr>
        <w:t>3</w:t>
      </w:r>
      <w:r w:rsidRPr="00557808">
        <w:rPr>
          <w:sz w:val="22"/>
          <w:szCs w:val="22"/>
        </w:rPr>
        <w:t>0 баллов)</w:t>
      </w:r>
    </w:p>
    <w:p w:rsidR="00557808" w:rsidRPr="00557808" w:rsidRDefault="00557808" w:rsidP="00557808">
      <w:pPr>
        <w:autoSpaceDE w:val="0"/>
        <w:autoSpaceDN w:val="0"/>
        <w:adjustRightInd w:val="0"/>
        <w:spacing w:after="0"/>
        <w:rPr>
          <w:sz w:val="22"/>
          <w:szCs w:val="22"/>
        </w:rPr>
      </w:pPr>
      <w:bookmarkStart w:id="43" w:name="_Hlk14257658"/>
      <w:r w:rsidRPr="00557808">
        <w:rPr>
          <w:sz w:val="22"/>
          <w:szCs w:val="22"/>
        </w:rPr>
        <w:t>(подтверждается копией исполненного договора и/или контракта, и копиями документов, подтверждающих его исполнение (</w:t>
      </w:r>
      <w:r w:rsidR="00355168">
        <w:rPr>
          <w:sz w:val="22"/>
          <w:szCs w:val="22"/>
        </w:rPr>
        <w:t>копиями актов выполненных работ)</w:t>
      </w:r>
    </w:p>
    <w:bookmarkEnd w:id="43"/>
    <w:p w:rsidR="00557808" w:rsidRPr="00557808" w:rsidRDefault="00557808" w:rsidP="00557808">
      <w:pPr>
        <w:autoSpaceDE w:val="0"/>
        <w:autoSpaceDN w:val="0"/>
        <w:adjustRightInd w:val="0"/>
        <w:spacing w:after="0"/>
        <w:rPr>
          <w:b/>
          <w:spacing w:val="-4"/>
          <w:lang w:val="x-none" w:eastAsia="x-none"/>
        </w:rPr>
      </w:pPr>
      <w:r w:rsidRPr="00557808">
        <w:rPr>
          <w:u w:val="single"/>
        </w:rPr>
        <w:t xml:space="preserve"> </w:t>
      </w:r>
      <w:r w:rsidRPr="00557808">
        <w:rPr>
          <w:b/>
          <w:u w:val="single"/>
          <w:lang w:val="x-none" w:eastAsia="x-none"/>
        </w:rPr>
        <w:t>Показатель №2</w:t>
      </w:r>
      <w:r w:rsidRPr="00557808">
        <w:rPr>
          <w:b/>
          <w:lang w:val="x-none" w:eastAsia="x-none"/>
        </w:rPr>
        <w:t xml:space="preserve"> </w:t>
      </w:r>
      <w:r w:rsidRPr="00557808">
        <w:rPr>
          <w:lang w:val="x-none" w:eastAsia="x-none"/>
        </w:rPr>
        <w:t xml:space="preserve">– </w:t>
      </w:r>
      <w:r w:rsidRPr="00557808">
        <w:rPr>
          <w:b/>
          <w:lang w:val="x-none" w:eastAsia="x-none"/>
        </w:rPr>
        <w:t>Общее количество исполненных аналогичных</w:t>
      </w:r>
      <w:r w:rsidR="00FA3B28">
        <w:rPr>
          <w:b/>
          <w:lang w:eastAsia="x-none"/>
        </w:rPr>
        <w:t>*</w:t>
      </w:r>
      <w:r w:rsidRPr="00557808">
        <w:rPr>
          <w:b/>
          <w:lang w:val="x-none" w:eastAsia="x-none"/>
        </w:rPr>
        <w:t xml:space="preserve"> договоров</w:t>
      </w:r>
      <w:r w:rsidR="001E7F0B">
        <w:rPr>
          <w:b/>
          <w:lang w:val="x-none" w:eastAsia="x-none"/>
        </w:rPr>
        <w:t xml:space="preserve">, цена которых превышает </w:t>
      </w:r>
      <w:r w:rsidR="00591FE9">
        <w:rPr>
          <w:b/>
          <w:lang w:eastAsia="x-none"/>
        </w:rPr>
        <w:t>2</w:t>
      </w:r>
      <w:r w:rsidRPr="00557808">
        <w:rPr>
          <w:b/>
          <w:lang w:val="x-none" w:eastAsia="x-none"/>
        </w:rPr>
        <w:t>0% от начальной (максимальной) цены договора</w:t>
      </w:r>
      <w:r w:rsidRPr="00557808">
        <w:rPr>
          <w:b/>
          <w:spacing w:val="-4"/>
          <w:lang w:val="x-none" w:eastAsia="x-none"/>
        </w:rPr>
        <w:t>.</w:t>
      </w:r>
    </w:p>
    <w:p w:rsidR="00591FE9" w:rsidRPr="00306443" w:rsidRDefault="00591FE9" w:rsidP="00591FE9">
      <w:pPr>
        <w:autoSpaceDE w:val="0"/>
        <w:autoSpaceDN w:val="0"/>
        <w:adjustRightInd w:val="0"/>
        <w:ind w:firstLine="709"/>
        <w:rPr>
          <w:b/>
          <w:spacing w:val="-4"/>
          <w:lang w:val="x-none" w:eastAsia="x-none"/>
        </w:rPr>
      </w:pPr>
      <w:r w:rsidRPr="00306443">
        <w:t>Наличие у участника исполненных аналогичных* договоров в период с 201</w:t>
      </w:r>
      <w:r>
        <w:t>7</w:t>
      </w:r>
      <w:r w:rsidRPr="000B2B1A">
        <w:t xml:space="preserve"> </w:t>
      </w:r>
      <w:r w:rsidRPr="00306443">
        <w:t>г. по 20</w:t>
      </w:r>
      <w:r>
        <w:t>20</w:t>
      </w:r>
      <w:r w:rsidRPr="000B2B1A">
        <w:t xml:space="preserve"> </w:t>
      </w:r>
      <w:r w:rsidRPr="00306443">
        <w:t>г., цена</w:t>
      </w:r>
      <w:r>
        <w:t xml:space="preserve"> каждого из</w:t>
      </w:r>
      <w:r w:rsidRPr="00306443">
        <w:t xml:space="preserve"> которых превышает 20% от начальной (максимальной) цены договора.</w:t>
      </w:r>
    </w:p>
    <w:p w:rsidR="00591FE9" w:rsidRPr="00306443" w:rsidRDefault="00591FE9" w:rsidP="00591FE9">
      <w:pPr>
        <w:autoSpaceDE w:val="0"/>
        <w:autoSpaceDN w:val="0"/>
        <w:adjustRightInd w:val="0"/>
        <w:ind w:firstLine="709"/>
        <w:rPr>
          <w:b/>
          <w:spacing w:val="-4"/>
          <w:lang w:val="x-none" w:eastAsia="x-none"/>
        </w:rPr>
      </w:pPr>
      <w:r w:rsidRPr="00306443">
        <w:lastRenderedPageBreak/>
        <w:t>5 баллов за каждый договор, но не более 50 баллов (максимальное значение показателя 50 баллов).</w:t>
      </w:r>
    </w:p>
    <w:p w:rsidR="00591FE9" w:rsidRPr="00306443" w:rsidRDefault="00591FE9" w:rsidP="00591FE9">
      <w:pPr>
        <w:autoSpaceDE w:val="0"/>
        <w:autoSpaceDN w:val="0"/>
        <w:adjustRightInd w:val="0"/>
        <w:ind w:firstLine="709"/>
        <w:rPr>
          <w:color w:val="000000"/>
          <w:sz w:val="22"/>
          <w:szCs w:val="22"/>
        </w:rPr>
      </w:pPr>
      <w:r w:rsidRPr="00306443">
        <w:rPr>
          <w:color w:val="000000"/>
          <w:sz w:val="22"/>
          <w:szCs w:val="22"/>
        </w:rPr>
        <w:t>(подтверждается копией исполненного договора и/или контракта, и копиями документов, подтверждающих его исполнение (копиями актов выполненных работ)).</w:t>
      </w:r>
    </w:p>
    <w:p w:rsidR="00591FE9" w:rsidRPr="00306443" w:rsidRDefault="00591FE9" w:rsidP="00591FE9">
      <w:pPr>
        <w:autoSpaceDE w:val="0"/>
        <w:autoSpaceDN w:val="0"/>
        <w:adjustRightInd w:val="0"/>
        <w:ind w:firstLine="709"/>
        <w:rPr>
          <w:color w:val="000000"/>
        </w:rPr>
      </w:pPr>
      <w:r w:rsidRPr="00306443">
        <w:rPr>
          <w:color w:val="000000"/>
        </w:rPr>
        <w:t xml:space="preserve">*Аналогичными (сопоставимыми) по характеру видами работ являются работы по </w:t>
      </w:r>
      <w:r w:rsidR="00DE69C9" w:rsidRPr="00306443">
        <w:rPr>
          <w:color w:val="000000"/>
        </w:rPr>
        <w:t>проектированию</w:t>
      </w:r>
      <w:r w:rsidR="00DE69C9" w:rsidRPr="00306443">
        <w:t xml:space="preserve"> </w:t>
      </w:r>
      <w:r w:rsidR="00DE69C9">
        <w:rPr>
          <w:color w:val="000000"/>
        </w:rPr>
        <w:t>автоматизированных</w:t>
      </w:r>
      <w:r w:rsidRPr="000B2B1A">
        <w:rPr>
          <w:color w:val="000000"/>
        </w:rPr>
        <w:t xml:space="preserve"> систем управления и диспетчеризаци</w:t>
      </w:r>
      <w:r>
        <w:rPr>
          <w:color w:val="000000"/>
        </w:rPr>
        <w:t>и</w:t>
      </w:r>
      <w:r w:rsidRPr="00306443">
        <w:rPr>
          <w:color w:val="000000"/>
        </w:rPr>
        <w:t>.</w:t>
      </w:r>
    </w:p>
    <w:p w:rsidR="00591FE9" w:rsidRPr="00F21098" w:rsidRDefault="00DC05FE" w:rsidP="00591FE9">
      <w:pPr>
        <w:widowControl w:val="0"/>
        <w:autoSpaceDE w:val="0"/>
        <w:autoSpaceDN w:val="0"/>
        <w:adjustRightInd w:val="0"/>
        <w:spacing w:after="0"/>
        <w:outlineLvl w:val="2"/>
        <w:rPr>
          <w:b/>
        </w:rPr>
      </w:pPr>
      <w:r w:rsidRPr="00DC05FE">
        <w:rPr>
          <w:b/>
          <w:u w:val="single"/>
        </w:rPr>
        <w:t>Показатель №3</w:t>
      </w:r>
      <w:r w:rsidRPr="00DC05FE">
        <w:rPr>
          <w:b/>
        </w:rPr>
        <w:t xml:space="preserve"> – </w:t>
      </w:r>
      <w:r w:rsidR="00591FE9" w:rsidRPr="00F21098">
        <w:rPr>
          <w:b/>
        </w:rPr>
        <w:t>- Квалификационный состав сотрудников</w:t>
      </w:r>
    </w:p>
    <w:p w:rsidR="00591FE9" w:rsidRPr="00F21098" w:rsidRDefault="00591FE9" w:rsidP="00591FE9">
      <w:pPr>
        <w:widowControl w:val="0"/>
        <w:autoSpaceDE w:val="0"/>
        <w:autoSpaceDN w:val="0"/>
        <w:adjustRightInd w:val="0"/>
        <w:spacing w:after="0"/>
        <w:outlineLvl w:val="2"/>
        <w:rPr>
          <w:b/>
        </w:rPr>
      </w:pPr>
      <w:r w:rsidRPr="00F21098">
        <w:rPr>
          <w:b/>
        </w:rPr>
        <w:t xml:space="preserve"> Наличие у участника закупки квалифицированного персонала для выполнения работ по предмету закупки, имеющих опыт практической деятельности не менее 3 лет.</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591FE9" w:rsidRPr="00F21098" w:rsidTr="002D4AB9">
        <w:tc>
          <w:tcPr>
            <w:tcW w:w="6946" w:type="dxa"/>
            <w:shd w:val="clear" w:color="auto" w:fill="auto"/>
          </w:tcPr>
          <w:p w:rsidR="00591FE9" w:rsidRPr="00F21098" w:rsidRDefault="00591FE9" w:rsidP="002D4AB9">
            <w:pPr>
              <w:autoSpaceDE w:val="0"/>
              <w:autoSpaceDN w:val="0"/>
              <w:adjustRightInd w:val="0"/>
              <w:spacing w:after="0"/>
              <w:ind w:left="567"/>
              <w:jc w:val="center"/>
              <w:rPr>
                <w:sz w:val="22"/>
                <w:szCs w:val="22"/>
              </w:rPr>
            </w:pPr>
            <w:r w:rsidRPr="00F21098">
              <w:rPr>
                <w:sz w:val="22"/>
                <w:szCs w:val="22"/>
              </w:rPr>
              <w:t>Наличие трудовых ресурсов</w:t>
            </w:r>
          </w:p>
          <w:p w:rsidR="00591FE9" w:rsidRPr="00F21098" w:rsidRDefault="00591FE9" w:rsidP="002D4AB9">
            <w:pPr>
              <w:autoSpaceDE w:val="0"/>
              <w:autoSpaceDN w:val="0"/>
              <w:adjustRightInd w:val="0"/>
              <w:spacing w:after="0"/>
              <w:ind w:left="567"/>
              <w:jc w:val="center"/>
              <w:rPr>
                <w:sz w:val="22"/>
                <w:szCs w:val="22"/>
              </w:rPr>
            </w:pPr>
            <w:r w:rsidRPr="00F21098">
              <w:rPr>
                <w:sz w:val="22"/>
                <w:szCs w:val="22"/>
              </w:rPr>
              <w:t>(специалистов с высшим образованием)</w:t>
            </w:r>
          </w:p>
        </w:tc>
        <w:tc>
          <w:tcPr>
            <w:tcW w:w="2134" w:type="dxa"/>
            <w:shd w:val="clear" w:color="auto" w:fill="auto"/>
          </w:tcPr>
          <w:p w:rsidR="00591FE9" w:rsidRPr="00F21098" w:rsidRDefault="00591FE9" w:rsidP="002D4AB9">
            <w:pPr>
              <w:autoSpaceDE w:val="0"/>
              <w:autoSpaceDN w:val="0"/>
              <w:adjustRightInd w:val="0"/>
              <w:spacing w:after="0"/>
              <w:ind w:left="567"/>
              <w:jc w:val="center"/>
              <w:rPr>
                <w:sz w:val="22"/>
                <w:szCs w:val="22"/>
              </w:rPr>
            </w:pPr>
            <w:r w:rsidRPr="00F21098">
              <w:rPr>
                <w:sz w:val="22"/>
                <w:szCs w:val="22"/>
              </w:rPr>
              <w:t>Количество баллов</w:t>
            </w:r>
          </w:p>
        </w:tc>
      </w:tr>
      <w:tr w:rsidR="00591FE9" w:rsidRPr="00F21098" w:rsidTr="002D4AB9">
        <w:tc>
          <w:tcPr>
            <w:tcW w:w="6946" w:type="dxa"/>
            <w:shd w:val="clear" w:color="auto" w:fill="auto"/>
          </w:tcPr>
          <w:p w:rsidR="00591FE9" w:rsidRPr="00F21098" w:rsidRDefault="00591FE9" w:rsidP="002D4AB9">
            <w:pPr>
              <w:autoSpaceDE w:val="0"/>
              <w:autoSpaceDN w:val="0"/>
              <w:adjustRightInd w:val="0"/>
              <w:spacing w:after="0"/>
              <w:ind w:left="567"/>
              <w:jc w:val="center"/>
              <w:rPr>
                <w:sz w:val="22"/>
                <w:szCs w:val="22"/>
              </w:rPr>
            </w:pPr>
            <w:r w:rsidRPr="00F21098">
              <w:rPr>
                <w:sz w:val="22"/>
                <w:szCs w:val="22"/>
              </w:rPr>
              <w:t>более 24</w:t>
            </w:r>
          </w:p>
        </w:tc>
        <w:tc>
          <w:tcPr>
            <w:tcW w:w="2134" w:type="dxa"/>
            <w:shd w:val="clear" w:color="auto" w:fill="auto"/>
          </w:tcPr>
          <w:p w:rsidR="00591FE9" w:rsidRPr="00F21098" w:rsidRDefault="00591FE9" w:rsidP="002D4AB9">
            <w:pPr>
              <w:autoSpaceDE w:val="0"/>
              <w:autoSpaceDN w:val="0"/>
              <w:adjustRightInd w:val="0"/>
              <w:spacing w:after="0"/>
              <w:ind w:left="567"/>
              <w:jc w:val="center"/>
              <w:rPr>
                <w:sz w:val="22"/>
                <w:szCs w:val="22"/>
              </w:rPr>
            </w:pPr>
            <w:r w:rsidRPr="00F21098">
              <w:rPr>
                <w:sz w:val="22"/>
                <w:szCs w:val="22"/>
              </w:rPr>
              <w:t>15</w:t>
            </w:r>
          </w:p>
        </w:tc>
      </w:tr>
      <w:tr w:rsidR="00591FE9" w:rsidRPr="00F21098" w:rsidTr="002D4AB9">
        <w:tc>
          <w:tcPr>
            <w:tcW w:w="6946" w:type="dxa"/>
            <w:shd w:val="clear" w:color="auto" w:fill="auto"/>
          </w:tcPr>
          <w:p w:rsidR="00591FE9" w:rsidRPr="00F21098" w:rsidRDefault="00591FE9" w:rsidP="002D4AB9">
            <w:pPr>
              <w:autoSpaceDE w:val="0"/>
              <w:autoSpaceDN w:val="0"/>
              <w:adjustRightInd w:val="0"/>
              <w:spacing w:after="0"/>
              <w:ind w:left="567"/>
              <w:jc w:val="center"/>
              <w:rPr>
                <w:sz w:val="22"/>
                <w:szCs w:val="22"/>
              </w:rPr>
            </w:pPr>
            <w:r w:rsidRPr="00F21098">
              <w:rPr>
                <w:sz w:val="22"/>
                <w:szCs w:val="22"/>
              </w:rPr>
              <w:t xml:space="preserve">от 12 до 24 (включительно) </w:t>
            </w:r>
          </w:p>
        </w:tc>
        <w:tc>
          <w:tcPr>
            <w:tcW w:w="2134" w:type="dxa"/>
            <w:shd w:val="clear" w:color="auto" w:fill="auto"/>
          </w:tcPr>
          <w:p w:rsidR="00591FE9" w:rsidRPr="00F21098" w:rsidRDefault="00591FE9" w:rsidP="002D4AB9">
            <w:pPr>
              <w:autoSpaceDE w:val="0"/>
              <w:autoSpaceDN w:val="0"/>
              <w:adjustRightInd w:val="0"/>
              <w:spacing w:after="0"/>
              <w:ind w:left="567"/>
              <w:jc w:val="center"/>
              <w:rPr>
                <w:sz w:val="22"/>
                <w:szCs w:val="22"/>
              </w:rPr>
            </w:pPr>
            <w:r w:rsidRPr="00F21098">
              <w:rPr>
                <w:sz w:val="22"/>
                <w:szCs w:val="22"/>
              </w:rPr>
              <w:t>10</w:t>
            </w:r>
          </w:p>
        </w:tc>
      </w:tr>
      <w:tr w:rsidR="00591FE9" w:rsidRPr="00F21098" w:rsidTr="002D4AB9">
        <w:tc>
          <w:tcPr>
            <w:tcW w:w="6946" w:type="dxa"/>
            <w:shd w:val="clear" w:color="auto" w:fill="auto"/>
          </w:tcPr>
          <w:p w:rsidR="00591FE9" w:rsidRPr="00F21098" w:rsidRDefault="00591FE9" w:rsidP="002D4AB9">
            <w:pPr>
              <w:autoSpaceDE w:val="0"/>
              <w:autoSpaceDN w:val="0"/>
              <w:adjustRightInd w:val="0"/>
              <w:spacing w:after="0"/>
              <w:ind w:left="567"/>
              <w:jc w:val="center"/>
              <w:rPr>
                <w:sz w:val="22"/>
                <w:szCs w:val="22"/>
              </w:rPr>
            </w:pPr>
            <w:r w:rsidRPr="00F21098">
              <w:rPr>
                <w:sz w:val="22"/>
                <w:szCs w:val="22"/>
              </w:rPr>
              <w:t>До 12</w:t>
            </w:r>
          </w:p>
        </w:tc>
        <w:tc>
          <w:tcPr>
            <w:tcW w:w="2134" w:type="dxa"/>
            <w:shd w:val="clear" w:color="auto" w:fill="auto"/>
          </w:tcPr>
          <w:p w:rsidR="00591FE9" w:rsidRPr="00F21098" w:rsidRDefault="00591FE9" w:rsidP="002D4AB9">
            <w:pPr>
              <w:autoSpaceDE w:val="0"/>
              <w:autoSpaceDN w:val="0"/>
              <w:adjustRightInd w:val="0"/>
              <w:spacing w:after="0"/>
              <w:ind w:left="567"/>
              <w:jc w:val="center"/>
              <w:rPr>
                <w:sz w:val="22"/>
                <w:szCs w:val="22"/>
              </w:rPr>
            </w:pPr>
            <w:r w:rsidRPr="00F21098">
              <w:rPr>
                <w:sz w:val="22"/>
                <w:szCs w:val="22"/>
              </w:rPr>
              <w:t>5</w:t>
            </w:r>
          </w:p>
        </w:tc>
      </w:tr>
    </w:tbl>
    <w:p w:rsidR="00591FE9" w:rsidRPr="00F21098" w:rsidRDefault="00591FE9" w:rsidP="00591FE9">
      <w:pPr>
        <w:widowControl w:val="0"/>
        <w:autoSpaceDE w:val="0"/>
        <w:autoSpaceDN w:val="0"/>
        <w:adjustRightInd w:val="0"/>
        <w:spacing w:after="0"/>
        <w:outlineLvl w:val="2"/>
        <w:rPr>
          <w:sz w:val="20"/>
          <w:szCs w:val="20"/>
        </w:rPr>
      </w:pPr>
      <w:r w:rsidRPr="00F21098">
        <w:rPr>
          <w:sz w:val="20"/>
          <w:szCs w:val="20"/>
        </w:rPr>
        <w:t>(максимальное значение показателя 15 баллов)</w:t>
      </w:r>
    </w:p>
    <w:p w:rsidR="00591FE9" w:rsidRPr="00F21098" w:rsidRDefault="00591FE9" w:rsidP="00591FE9">
      <w:pPr>
        <w:widowControl w:val="0"/>
        <w:autoSpaceDE w:val="0"/>
        <w:autoSpaceDN w:val="0"/>
        <w:adjustRightInd w:val="0"/>
        <w:spacing w:after="0"/>
        <w:outlineLvl w:val="2"/>
        <w:rPr>
          <w:i/>
          <w:sz w:val="22"/>
          <w:szCs w:val="22"/>
        </w:rPr>
      </w:pPr>
      <w:r w:rsidRPr="00F21098">
        <w:rPr>
          <w:i/>
          <w:sz w:val="22"/>
          <w:szCs w:val="22"/>
        </w:rPr>
        <w:t xml:space="preserve"> (</w:t>
      </w:r>
      <w:r w:rsidRPr="00867DEE">
        <w:rPr>
          <w:i/>
          <w:sz w:val="22"/>
          <w:szCs w:val="22"/>
        </w:rPr>
        <w:t>подтверждается копиями дипломов о высшем образовании, копиями трудовых книжек и/или приказов о назначении на должность (приеме на работу) и/или копиями трудовых договоров</w:t>
      </w:r>
      <w:r w:rsidRPr="00F21098">
        <w:rPr>
          <w:i/>
          <w:sz w:val="22"/>
          <w:szCs w:val="22"/>
        </w:rPr>
        <w:t>)</w:t>
      </w:r>
    </w:p>
    <w:p w:rsidR="00DC05FE" w:rsidRPr="00DC05FE" w:rsidRDefault="00DC05FE" w:rsidP="00DC05FE">
      <w:pPr>
        <w:widowControl w:val="0"/>
        <w:autoSpaceDE w:val="0"/>
        <w:autoSpaceDN w:val="0"/>
        <w:adjustRightInd w:val="0"/>
        <w:spacing w:after="0"/>
        <w:outlineLvl w:val="2"/>
      </w:pPr>
      <w:r w:rsidRPr="00DC05FE">
        <w:rPr>
          <w:b/>
        </w:rPr>
        <w:t xml:space="preserve"> </w:t>
      </w:r>
      <w:r w:rsidRPr="00DC05FE">
        <w:rPr>
          <w:b/>
          <w:u w:val="single"/>
        </w:rPr>
        <w:t>Показатель №4</w:t>
      </w:r>
      <w:r w:rsidRPr="00DC05FE">
        <w:rPr>
          <w:b/>
        </w:rPr>
        <w:t xml:space="preserve"> – Отсутствие у участника судебных актов, подтверждающих нарушение участником закупки своих обязательств по исполнению договоров </w:t>
      </w:r>
      <w:r w:rsidR="00591FE9">
        <w:rPr>
          <w:b/>
        </w:rPr>
        <w:t>на проектирование</w:t>
      </w:r>
      <w:r w:rsidRPr="00DC05FE">
        <w:rPr>
          <w:b/>
        </w:rPr>
        <w:t xml:space="preserve"> за последние 5 лет. </w:t>
      </w:r>
    </w:p>
    <w:p w:rsidR="00DC05FE" w:rsidRPr="00DC05FE" w:rsidRDefault="00DC05FE" w:rsidP="00DC05FE">
      <w:pPr>
        <w:widowControl w:val="0"/>
        <w:autoSpaceDE w:val="0"/>
        <w:autoSpaceDN w:val="0"/>
        <w:adjustRightInd w:val="0"/>
        <w:spacing w:after="0"/>
        <w:outlineLvl w:val="2"/>
      </w:pPr>
      <w:r w:rsidRPr="00DC05FE">
        <w:t>Количество баллов: «есть» – 5 баллов, «нет» - 0 баллов.</w:t>
      </w:r>
    </w:p>
    <w:p w:rsidR="00DC05FE" w:rsidRPr="00DC05FE" w:rsidRDefault="00DC05FE" w:rsidP="00DC05FE">
      <w:pPr>
        <w:autoSpaceDE w:val="0"/>
        <w:autoSpaceDN w:val="0"/>
        <w:adjustRightInd w:val="0"/>
        <w:spacing w:after="0"/>
        <w:ind w:left="567"/>
        <w:rPr>
          <w:i/>
          <w:sz w:val="22"/>
          <w:szCs w:val="22"/>
        </w:rPr>
      </w:pPr>
    </w:p>
    <w:bookmarkEnd w:id="41"/>
    <w:p w:rsidR="008E281A" w:rsidRPr="008E281A" w:rsidRDefault="008E281A" w:rsidP="008E281A">
      <w:pPr>
        <w:autoSpaceDE w:val="0"/>
        <w:autoSpaceDN w:val="0"/>
        <w:adjustRightInd w:val="0"/>
        <w:ind w:firstLine="567"/>
        <w:rPr>
          <w:bCs/>
          <w:i/>
          <w:color w:val="000000"/>
          <w:highlight w:val="yellow"/>
        </w:rPr>
      </w:pPr>
      <w:r w:rsidRPr="0037773E">
        <w:rPr>
          <w:i/>
        </w:rPr>
        <w:t>В случае не предоставления участником закупки вышеуказанных документов</w:t>
      </w:r>
      <w:r w:rsidRPr="008E281A">
        <w:rPr>
          <w:i/>
        </w:rPr>
        <w:t xml:space="preserve"> (подтверждающих), заявке участника закупки по соответствующему показателю критерия выставляется «0» баллов.</w:t>
      </w:r>
    </w:p>
    <w:p w:rsidR="008E281A" w:rsidRPr="008E281A" w:rsidRDefault="008E281A" w:rsidP="008E281A">
      <w:pPr>
        <w:autoSpaceDE w:val="0"/>
        <w:autoSpaceDN w:val="0"/>
        <w:adjustRightInd w:val="0"/>
        <w:spacing w:after="0"/>
        <w:ind w:firstLine="567"/>
      </w:pPr>
      <w:r w:rsidRPr="008E281A">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E281A" w:rsidRPr="008E281A" w:rsidRDefault="00B50A90" w:rsidP="008E281A">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8E281A" w:rsidRPr="008E281A" w:rsidRDefault="008E281A" w:rsidP="008E281A">
      <w:pPr>
        <w:autoSpaceDE w:val="0"/>
        <w:autoSpaceDN w:val="0"/>
        <w:adjustRightInd w:val="0"/>
        <w:spacing w:after="0"/>
      </w:pPr>
      <w:r w:rsidRPr="008E281A">
        <w:t>где:</w:t>
      </w:r>
    </w:p>
    <w:p w:rsidR="008E281A" w:rsidRPr="008E281A" w:rsidRDefault="00B50A90" w:rsidP="008E281A">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8E281A" w:rsidRPr="008E281A">
        <w:t xml:space="preserve"> - рейтинг, присуждаемый i-й заявке на участие в конкурсе по указанному критерию;</w:t>
      </w:r>
    </w:p>
    <w:p w:rsidR="008E281A" w:rsidRPr="008E281A" w:rsidRDefault="00B50A90" w:rsidP="008E281A">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8E281A" w:rsidRPr="008E281A">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rsidR="008E281A" w:rsidRPr="008E281A" w:rsidRDefault="008E281A" w:rsidP="008E281A">
      <w:pPr>
        <w:autoSpaceDE w:val="0"/>
        <w:autoSpaceDN w:val="0"/>
        <w:adjustRightInd w:val="0"/>
        <w:spacing w:after="0"/>
        <w:ind w:firstLine="708"/>
      </w:pPr>
      <w:r w:rsidRPr="008E281A">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E281A" w:rsidRPr="008E281A" w:rsidRDefault="008E281A" w:rsidP="008E281A">
      <w:pPr>
        <w:autoSpaceDE w:val="0"/>
        <w:autoSpaceDN w:val="0"/>
        <w:adjustRightInd w:val="0"/>
        <w:spacing w:after="0"/>
        <w:ind w:firstLine="708"/>
      </w:pPr>
      <w:r w:rsidRPr="008E281A">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E281A" w:rsidRPr="008E281A" w:rsidRDefault="008E281A" w:rsidP="008E281A">
      <w:pPr>
        <w:autoSpaceDE w:val="0"/>
        <w:autoSpaceDN w:val="0"/>
        <w:adjustRightInd w:val="0"/>
        <w:ind w:firstLine="708"/>
      </w:pPr>
      <w:r w:rsidRPr="008E281A">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8E281A" w:rsidRPr="008E281A" w:rsidRDefault="008E281A" w:rsidP="008E281A">
      <w:pPr>
        <w:autoSpaceDE w:val="0"/>
        <w:autoSpaceDN w:val="0"/>
        <w:adjustRightInd w:val="0"/>
        <w:ind w:firstLine="708"/>
      </w:pPr>
      <w:r w:rsidRPr="008E281A">
        <w:rPr>
          <w:b/>
        </w:rPr>
        <w:t xml:space="preserve">3. </w:t>
      </w:r>
      <w:r w:rsidRPr="008E281A">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E281A" w:rsidRDefault="008E281A" w:rsidP="008E281A">
      <w:pPr>
        <w:autoSpaceDE w:val="0"/>
        <w:autoSpaceDN w:val="0"/>
        <w:adjustRightInd w:val="0"/>
        <w:spacing w:after="0"/>
        <w:ind w:firstLine="708"/>
      </w:pPr>
      <w:r w:rsidRPr="008E281A">
        <w:rPr>
          <w:b/>
        </w:rPr>
        <w:t>4.</w:t>
      </w:r>
      <w:r w:rsidRPr="008E281A">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F655D6" w:rsidRDefault="00562FB7" w:rsidP="00DE69C9">
      <w:pPr>
        <w:autoSpaceDE w:val="0"/>
        <w:autoSpaceDN w:val="0"/>
        <w:adjustRightInd w:val="0"/>
        <w:spacing w:after="0"/>
        <w:ind w:firstLine="708"/>
        <w:rPr>
          <w:b/>
          <w:bCs/>
          <w:color w:val="000000"/>
          <w:sz w:val="28"/>
          <w:szCs w:val="28"/>
        </w:rPr>
      </w:pPr>
      <w:r w:rsidRPr="00562FB7">
        <w:lastRenderedPageBreak/>
        <w:t>5.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DC05FE" w:rsidRDefault="00DC05FE" w:rsidP="008E281A">
      <w:pPr>
        <w:spacing w:after="0"/>
        <w:jc w:val="center"/>
        <w:rPr>
          <w:b/>
          <w:bCs/>
          <w:color w:val="000000"/>
          <w:sz w:val="28"/>
          <w:szCs w:val="28"/>
        </w:rPr>
      </w:pPr>
    </w:p>
    <w:p w:rsidR="009308CB" w:rsidRDefault="009308CB" w:rsidP="008E281A">
      <w:pPr>
        <w:spacing w:after="0"/>
        <w:jc w:val="center"/>
        <w:rPr>
          <w:b/>
          <w:bCs/>
          <w:color w:val="000000"/>
          <w:sz w:val="28"/>
          <w:szCs w:val="28"/>
        </w:rPr>
      </w:pPr>
    </w:p>
    <w:p w:rsidR="009308CB" w:rsidRDefault="009308CB" w:rsidP="008E281A">
      <w:pPr>
        <w:spacing w:after="0"/>
        <w:jc w:val="center"/>
        <w:rPr>
          <w:b/>
          <w:bCs/>
          <w:color w:val="000000"/>
          <w:sz w:val="28"/>
          <w:szCs w:val="28"/>
        </w:rPr>
      </w:pPr>
    </w:p>
    <w:p w:rsidR="009308CB" w:rsidRDefault="009308C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DE69C9" w:rsidRDefault="00DE69C9" w:rsidP="008E281A">
      <w:pPr>
        <w:spacing w:after="0"/>
        <w:jc w:val="center"/>
        <w:rPr>
          <w:b/>
          <w:bCs/>
          <w:color w:val="000000"/>
          <w:sz w:val="28"/>
          <w:szCs w:val="28"/>
        </w:rPr>
      </w:pPr>
    </w:p>
    <w:p w:rsidR="00DE69C9" w:rsidRDefault="00DE69C9" w:rsidP="008E281A">
      <w:pPr>
        <w:spacing w:after="0"/>
        <w:jc w:val="center"/>
        <w:rPr>
          <w:b/>
          <w:bCs/>
          <w:color w:val="000000"/>
          <w:sz w:val="28"/>
          <w:szCs w:val="28"/>
        </w:rPr>
      </w:pPr>
    </w:p>
    <w:p w:rsidR="00DE69C9" w:rsidRDefault="00DE69C9" w:rsidP="008E281A">
      <w:pPr>
        <w:spacing w:after="0"/>
        <w:jc w:val="center"/>
        <w:rPr>
          <w:b/>
          <w:bCs/>
          <w:color w:val="000000"/>
          <w:sz w:val="28"/>
          <w:szCs w:val="28"/>
        </w:rPr>
      </w:pPr>
    </w:p>
    <w:p w:rsidR="00DE69C9" w:rsidRDefault="00DE69C9" w:rsidP="008E281A">
      <w:pPr>
        <w:spacing w:after="0"/>
        <w:jc w:val="center"/>
        <w:rPr>
          <w:b/>
          <w:bCs/>
          <w:color w:val="000000"/>
          <w:sz w:val="28"/>
          <w:szCs w:val="28"/>
        </w:rPr>
      </w:pPr>
    </w:p>
    <w:p w:rsidR="00DE69C9" w:rsidRDefault="00DE69C9" w:rsidP="008E281A">
      <w:pPr>
        <w:spacing w:after="0"/>
        <w:jc w:val="center"/>
        <w:rPr>
          <w:b/>
          <w:bCs/>
          <w:color w:val="000000"/>
          <w:sz w:val="28"/>
          <w:szCs w:val="28"/>
        </w:rPr>
      </w:pPr>
    </w:p>
    <w:p w:rsidR="00DE69C9" w:rsidRDefault="00DE69C9" w:rsidP="008E281A">
      <w:pPr>
        <w:spacing w:after="0"/>
        <w:jc w:val="center"/>
        <w:rPr>
          <w:b/>
          <w:bCs/>
          <w:color w:val="000000"/>
          <w:sz w:val="28"/>
          <w:szCs w:val="28"/>
        </w:rPr>
      </w:pPr>
    </w:p>
    <w:p w:rsidR="00DE69C9" w:rsidRDefault="00DE69C9" w:rsidP="008E281A">
      <w:pPr>
        <w:spacing w:after="0"/>
        <w:jc w:val="center"/>
        <w:rPr>
          <w:b/>
          <w:bCs/>
          <w:color w:val="000000"/>
          <w:sz w:val="28"/>
          <w:szCs w:val="28"/>
        </w:rPr>
      </w:pPr>
    </w:p>
    <w:p w:rsidR="00DE69C9" w:rsidRDefault="00DE69C9" w:rsidP="008E281A">
      <w:pPr>
        <w:spacing w:after="0"/>
        <w:jc w:val="center"/>
        <w:rPr>
          <w:b/>
          <w:bCs/>
          <w:color w:val="000000"/>
          <w:sz w:val="28"/>
          <w:szCs w:val="28"/>
        </w:rPr>
      </w:pPr>
    </w:p>
    <w:p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rsidR="008E281A" w:rsidRPr="00A9547A" w:rsidRDefault="008E281A" w:rsidP="008E281A">
      <w:pPr>
        <w:spacing w:after="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lastRenderedPageBreak/>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064B86">
      <w:pPr>
        <w:spacing w:after="0"/>
        <w:rPr>
          <w:b/>
          <w:sz w:val="20"/>
          <w:szCs w:val="20"/>
        </w:rPr>
      </w:pPr>
      <w:r w:rsidRPr="00A9547A">
        <w:rPr>
          <w:b/>
          <w:sz w:val="20"/>
          <w:szCs w:val="20"/>
        </w:rPr>
        <w:t>Дата, исх. номер</w:t>
      </w:r>
    </w:p>
    <w:p w:rsidR="00CB0BDC" w:rsidRPr="00A9547A" w:rsidRDefault="00CB0BDC" w:rsidP="00064B86">
      <w:pPr>
        <w:spacing w:after="0"/>
        <w:ind w:left="5672" w:firstLine="709"/>
        <w:rPr>
          <w:b/>
        </w:rPr>
      </w:pPr>
      <w:r w:rsidRPr="00A9547A">
        <w:rPr>
          <w:b/>
        </w:rPr>
        <w:t xml:space="preserve"> Заказчику: </w:t>
      </w:r>
    </w:p>
    <w:p w:rsidR="00CB0BDC" w:rsidRPr="00A9547A" w:rsidRDefault="00CA778B" w:rsidP="00CA778B">
      <w:pPr>
        <w:pStyle w:val="34"/>
        <w:spacing w:after="0"/>
        <w:ind w:firstLine="709"/>
        <w:rPr>
          <w:sz w:val="24"/>
        </w:rPr>
      </w:pPr>
      <w:r>
        <w:rPr>
          <w:sz w:val="24"/>
        </w:rPr>
        <w:t xml:space="preserve">                                </w:t>
      </w:r>
      <w:r w:rsidR="00CB0BDC"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562FB7">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 xml:space="preserve">223-ФЗ «О закупках товаров, работ, услуг </w:t>
      </w:r>
      <w:r>
        <w:lastRenderedPageBreak/>
        <w:t>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59696C" w:rsidRPr="002E3AE3" w:rsidRDefault="0059696C" w:rsidP="0059696C">
      <w:pPr>
        <w:pStyle w:val="af6"/>
        <w:spacing w:before="0"/>
        <w:ind w:firstLine="708"/>
        <w:rPr>
          <w:szCs w:val="24"/>
        </w:rPr>
      </w:pPr>
      <w:r>
        <w:rPr>
          <w:szCs w:val="24"/>
        </w:rPr>
        <w:t xml:space="preserve">             </w:t>
      </w:r>
      <w:r w:rsidRPr="00044B90">
        <w:rPr>
          <w:iCs/>
          <w:snapToGrid w:val="0"/>
          <w:szCs w:val="24"/>
        </w:rPr>
        <w:t>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село Казинка, территория ОЭЗ ППТ «Липецк»,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w:t>
      </w:r>
      <w:r w:rsidRPr="002E3AE3">
        <w:rPr>
          <w:iCs/>
          <w:snapToGrid w:val="0"/>
          <w:szCs w:val="24"/>
        </w:rPr>
        <w:t xml:space="preserve"> Настоящее подтверждение действует в течение </w:t>
      </w:r>
      <w:r w:rsidR="00ED55DA">
        <w:rPr>
          <w:iCs/>
          <w:snapToGrid w:val="0"/>
          <w:szCs w:val="24"/>
        </w:rPr>
        <w:t>2</w:t>
      </w:r>
      <w:r w:rsidRPr="003F3BDD">
        <w:rPr>
          <w:iCs/>
          <w:snapToGrid w:val="0"/>
          <w:szCs w:val="24"/>
        </w:rPr>
        <w:t xml:space="preserve"> (</w:t>
      </w:r>
      <w:r w:rsidR="00ED55DA">
        <w:rPr>
          <w:iCs/>
          <w:snapToGrid w:val="0"/>
          <w:szCs w:val="24"/>
        </w:rPr>
        <w:t>двух</w:t>
      </w:r>
      <w:r w:rsidRPr="003F3BDD">
        <w:rPr>
          <w:iCs/>
          <w:snapToGrid w:val="0"/>
          <w:szCs w:val="24"/>
        </w:rPr>
        <w:t>)</w:t>
      </w:r>
      <w:r w:rsidRPr="002E3AE3">
        <w:rPr>
          <w:iCs/>
          <w:snapToGrid w:val="0"/>
          <w:szCs w:val="24"/>
        </w:rPr>
        <w:t xml:space="preserve"> </w:t>
      </w:r>
      <w:r w:rsidR="00ED55DA">
        <w:rPr>
          <w:iCs/>
          <w:snapToGrid w:val="0"/>
          <w:szCs w:val="24"/>
        </w:rPr>
        <w:t>лет</w:t>
      </w:r>
      <w:r w:rsidRPr="002E3AE3">
        <w:rPr>
          <w:iCs/>
          <w:snapToGrid w:val="0"/>
          <w:szCs w:val="24"/>
        </w:rPr>
        <w:t xml:space="preserve"> со дня его подписания</w:t>
      </w:r>
      <w:r>
        <w:rPr>
          <w:iCs/>
          <w:snapToGrid w:val="0"/>
          <w:szCs w:val="24"/>
        </w:rPr>
        <w:t>.</w:t>
      </w:r>
    </w:p>
    <w:p w:rsidR="00CB0BDC" w:rsidRPr="00A9547A" w:rsidRDefault="00243382" w:rsidP="00CB0BDC">
      <w:pPr>
        <w:spacing w:after="0"/>
        <w:ind w:firstLine="708"/>
      </w:pPr>
      <w:r>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lastRenderedPageBreak/>
        <w:t>17</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064B86" w:rsidRDefault="00064B86" w:rsidP="00064B86">
      <w:pPr>
        <w:tabs>
          <w:tab w:val="left" w:pos="708"/>
        </w:tabs>
        <w:spacing w:after="0"/>
        <w:rPr>
          <w:b/>
        </w:rPr>
      </w:pPr>
    </w:p>
    <w:p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64B86">
      <w:pPr>
        <w:tabs>
          <w:tab w:val="left" w:pos="708"/>
        </w:tabs>
        <w:spacing w:after="0" w:line="18" w:lineRule="atLeast"/>
      </w:pPr>
      <w:r w:rsidRPr="00A9547A">
        <w:t xml:space="preserve">                                                                                          М.П.</w:t>
      </w:r>
    </w:p>
    <w:p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86651C" w:rsidP="00CA778B">
      <w:pPr>
        <w:spacing w:after="0" w:line="18" w:lineRule="atLeast"/>
        <w:jc w:val="left"/>
        <w:rPr>
          <w:b/>
          <w:sz w:val="20"/>
          <w:szCs w:val="20"/>
        </w:rPr>
      </w:pPr>
      <w:r>
        <w:rPr>
          <w:b/>
          <w:sz w:val="20"/>
          <w:szCs w:val="20"/>
        </w:rPr>
        <w:br w:type="page"/>
      </w:r>
      <w:r w:rsidR="00CA778B">
        <w:rPr>
          <w:b/>
          <w:sz w:val="20"/>
          <w:szCs w:val="20"/>
        </w:rPr>
        <w:lastRenderedPageBreak/>
        <w:t>Ф</w:t>
      </w:r>
      <w:r w:rsidR="00CB0BDC" w:rsidRPr="00A9547A">
        <w:rPr>
          <w:b/>
          <w:sz w:val="20"/>
          <w:szCs w:val="20"/>
        </w:rPr>
        <w:t>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356DDC">
            <w:pPr>
              <w:numPr>
                <w:ilvl w:val="0"/>
                <w:numId w:val="10"/>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356DDC">
            <w:pPr>
              <w:numPr>
                <w:ilvl w:val="0"/>
                <w:numId w:val="10"/>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356DDC">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356DDC">
            <w:pPr>
              <w:numPr>
                <w:ilvl w:val="0"/>
                <w:numId w:val="10"/>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064B86">
            <w:pPr>
              <w:spacing w:after="0"/>
              <w:rPr>
                <w:i/>
                <w:sz w:val="16"/>
                <w:szCs w:val="16"/>
              </w:rPr>
            </w:pPr>
            <w:r w:rsidRPr="00A9547A">
              <w:rPr>
                <w:i/>
                <w:sz w:val="16"/>
                <w:szCs w:val="16"/>
              </w:rPr>
              <w:t>Примечание:</w:t>
            </w:r>
          </w:p>
          <w:p w:rsidR="00CB0BDC" w:rsidRPr="00A9547A" w:rsidRDefault="00CB0BDC" w:rsidP="00064B86">
            <w:pPr>
              <w:spacing w:after="0"/>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064B86">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064B86">
            <w:pPr>
              <w:spacing w:after="0"/>
              <w:rPr>
                <w:i/>
                <w:sz w:val="16"/>
                <w:szCs w:val="16"/>
              </w:rPr>
            </w:pPr>
            <w:r w:rsidRPr="00A9547A">
              <w:rPr>
                <w:i/>
                <w:sz w:val="16"/>
                <w:szCs w:val="16"/>
              </w:rPr>
              <w:t>- Банковские реквизиты (может быть несколько)</w:t>
            </w:r>
          </w:p>
          <w:p w:rsidR="00015F19" w:rsidRPr="00A9547A" w:rsidRDefault="00015F19" w:rsidP="00064B86">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64B86">
            <w:pPr>
              <w:tabs>
                <w:tab w:val="left" w:pos="708"/>
              </w:tabs>
              <w:spacing w:after="0"/>
              <w:rPr>
                <w:i/>
                <w:color w:val="FF0000"/>
                <w:vertAlign w:val="superscript"/>
              </w:rPr>
            </w:pPr>
            <w:r w:rsidRPr="00A9547A">
              <w:t xml:space="preserve">                                                                                           М.П.</w:t>
            </w:r>
          </w:p>
          <w:p w:rsidR="00015F19" w:rsidRPr="00A9547A" w:rsidRDefault="00015F19" w:rsidP="00064B86">
            <w:pPr>
              <w:tabs>
                <w:tab w:val="left" w:pos="708"/>
              </w:tabs>
              <w:spacing w:after="0"/>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64B86">
            <w:pPr>
              <w:spacing w:after="0"/>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356DDC">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356DDC">
            <w:pPr>
              <w:numPr>
                <w:ilvl w:val="0"/>
                <w:numId w:val="3"/>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356DDC">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015F19" w:rsidP="00015F19">
      <w:pPr>
        <w:tabs>
          <w:tab w:val="left" w:pos="708"/>
        </w:tabs>
      </w:pPr>
      <w:r w:rsidRPr="00A9547A">
        <w:t xml:space="preserve">                                                                                           М.П.</w:t>
      </w:r>
    </w:p>
    <w:p w:rsidR="00CB0BDC" w:rsidRPr="00A9547A" w:rsidRDefault="0086651C" w:rsidP="00E67B47">
      <w:pPr>
        <w:spacing w:after="0"/>
        <w:jc w:val="right"/>
        <w:rPr>
          <w:b/>
        </w:rPr>
      </w:pPr>
      <w:r>
        <w:br w:type="page"/>
      </w:r>
      <w:r w:rsidR="00F4640B">
        <w:rPr>
          <w:b/>
        </w:rPr>
        <w:lastRenderedPageBreak/>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44"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44"/>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A9547A" w:rsidRDefault="00CB0BDC" w:rsidP="00CB0BDC">
      <w:pPr>
        <w:tabs>
          <w:tab w:val="left" w:pos="8085"/>
          <w:tab w:val="right" w:pos="9804"/>
        </w:tabs>
        <w:ind w:left="8496" w:right="-80"/>
        <w:jc w:val="left"/>
        <w:rPr>
          <w:b/>
        </w:rPr>
      </w:pPr>
      <w:r w:rsidRPr="00A9547A">
        <w:rPr>
          <w:b/>
        </w:rPr>
        <w:lastRenderedPageBreak/>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Default="00CB0BDC" w:rsidP="00CB0BDC">
      <w:pPr>
        <w:jc w:val="center"/>
        <w:rPr>
          <w:b/>
        </w:rPr>
      </w:pPr>
      <w:r w:rsidRPr="00A9547A">
        <w:rPr>
          <w:b/>
        </w:rPr>
        <w:t xml:space="preserve">ПРЕДЛОЖЕНИЕ О КАЧЕСТВЕ РАБОТ И СВЕДЕНИЯ </w:t>
      </w:r>
    </w:p>
    <w:p w:rsidR="00CB0BDC" w:rsidRDefault="00CB0BDC" w:rsidP="00CB0BDC">
      <w:pPr>
        <w:jc w:val="center"/>
        <w:rPr>
          <w:b/>
        </w:rPr>
      </w:pPr>
      <w:r w:rsidRPr="00A9547A">
        <w:rPr>
          <w:b/>
        </w:rPr>
        <w:t>О КВАЛИФИКАЦИИ УЧАСТНИКА КОНКУРСА</w:t>
      </w:r>
    </w:p>
    <w:p w:rsidR="006706C4" w:rsidRPr="00EC6990" w:rsidRDefault="001C5997" w:rsidP="006706C4">
      <w:pPr>
        <w:tabs>
          <w:tab w:val="left" w:pos="708"/>
        </w:tabs>
        <w:rPr>
          <w:b/>
        </w:rPr>
      </w:pPr>
      <w:r w:rsidRPr="001C5997">
        <w:rPr>
          <w:b/>
        </w:rPr>
        <w:t xml:space="preserve">1. </w:t>
      </w:r>
      <w:r w:rsidR="006706C4" w:rsidRPr="00EC6990">
        <w:rPr>
          <w:b/>
        </w:rPr>
        <w:t>Предложение о качестве выполнения работ</w:t>
      </w:r>
    </w:p>
    <w:p w:rsidR="006706C4" w:rsidRDefault="006706C4" w:rsidP="006706C4">
      <w:pPr>
        <w:tabs>
          <w:tab w:val="left" w:pos="708"/>
        </w:tabs>
        <w:rPr>
          <w:i/>
        </w:rPr>
      </w:pPr>
      <w:r w:rsidRPr="00EC6990">
        <w:rPr>
          <w:i/>
        </w:rPr>
        <w:t xml:space="preserve"> (сведения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p>
    <w:p w:rsidR="006706C4" w:rsidRPr="000D0AD0" w:rsidRDefault="006706C4" w:rsidP="006706C4">
      <w:pPr>
        <w:autoSpaceDE w:val="0"/>
        <w:autoSpaceDN w:val="0"/>
        <w:adjustRightInd w:val="0"/>
        <w:spacing w:after="0"/>
        <w:rPr>
          <w:b/>
        </w:rPr>
      </w:pPr>
      <w:r w:rsidRPr="000D0AD0">
        <w:rPr>
          <w:b/>
        </w:rPr>
        <w:t xml:space="preserve">2. Сведения о квалификации участника конкурса - наличие у участника конкурса исполненных договоров, трудовых ресурсов </w:t>
      </w:r>
    </w:p>
    <w:p w:rsidR="006706C4" w:rsidRPr="000D0AD0" w:rsidRDefault="006706C4" w:rsidP="006706C4">
      <w:pPr>
        <w:autoSpaceDE w:val="0"/>
        <w:autoSpaceDN w:val="0"/>
        <w:adjustRightInd w:val="0"/>
        <w:spacing w:after="0"/>
        <w:rPr>
          <w:i/>
        </w:rPr>
      </w:pPr>
      <w:r w:rsidRPr="000D0AD0">
        <w:rPr>
          <w:i/>
        </w:rPr>
        <w:t>(сведения представляют</w:t>
      </w:r>
      <w:r>
        <w:rPr>
          <w:i/>
        </w:rPr>
        <w:t xml:space="preserve">ся в виде справки и приложения; </w:t>
      </w:r>
      <w:r w:rsidRPr="000D0AD0">
        <w:rPr>
          <w:i/>
        </w:rPr>
        <w:t>сведения подтверждаются копиями документов):</w:t>
      </w:r>
    </w:p>
    <w:p w:rsidR="006706C4" w:rsidRPr="000D0AD0" w:rsidRDefault="006706C4" w:rsidP="006706C4">
      <w:pPr>
        <w:ind w:left="567"/>
      </w:pPr>
      <w:r w:rsidRPr="000D0AD0">
        <w:t>2.1. Максимальная сумма исполненного аналогичного договора в 201</w:t>
      </w:r>
      <w:r>
        <w:t>7-</w:t>
      </w:r>
      <w:r w:rsidRPr="000D0AD0">
        <w:t>20</w:t>
      </w:r>
      <w:r>
        <w:t>20г.</w:t>
      </w:r>
      <w:r w:rsidRPr="000D0AD0">
        <w:t xml:space="preserve"> г на выполнение работ по проектированию - ________________   руб.</w:t>
      </w:r>
    </w:p>
    <w:p w:rsidR="006706C4" w:rsidRPr="000D0AD0" w:rsidRDefault="006706C4" w:rsidP="006706C4">
      <w:pPr>
        <w:autoSpaceDE w:val="0"/>
        <w:autoSpaceDN w:val="0"/>
        <w:adjustRightInd w:val="0"/>
        <w:spacing w:after="0"/>
        <w:ind w:firstLine="540"/>
        <w:rPr>
          <w:i/>
          <w:sz w:val="20"/>
          <w:szCs w:val="20"/>
        </w:rPr>
      </w:pPr>
      <w:r w:rsidRPr="000D0AD0">
        <w:rPr>
          <w:i/>
          <w:sz w:val="20"/>
          <w:szCs w:val="20"/>
        </w:rPr>
        <w:t>(подтверждается копией исполненного договора и/или контракта и копиями документов, подтверждающих его исполнение в соответствии с условиями договора (копией акта выполненных работ).</w:t>
      </w:r>
    </w:p>
    <w:p w:rsidR="006706C4" w:rsidRPr="000D0AD0" w:rsidRDefault="006706C4" w:rsidP="006706C4">
      <w:pPr>
        <w:ind w:firstLine="540"/>
      </w:pPr>
      <w:r w:rsidRPr="000D0AD0">
        <w:t>2.2. Общее количество исполненных аналогичных договоров в 201</w:t>
      </w:r>
      <w:r>
        <w:t>7</w:t>
      </w:r>
      <w:r w:rsidRPr="000D0AD0">
        <w:t>-20</w:t>
      </w:r>
      <w:r>
        <w:t>20</w:t>
      </w:r>
      <w:r w:rsidRPr="000D0AD0">
        <w:t xml:space="preserve"> гг.   </w:t>
      </w:r>
      <w:r>
        <w:t xml:space="preserve"> по проектированию объектов капитального строительства</w:t>
      </w:r>
      <w:r w:rsidRPr="000D0AD0">
        <w:t>, цена каждого из которых превышает 20% от начальной (максимальной) цены договора.</w:t>
      </w:r>
    </w:p>
    <w:p w:rsidR="006706C4" w:rsidRPr="000D0AD0" w:rsidRDefault="006706C4" w:rsidP="006706C4">
      <w:pPr>
        <w:ind w:firstLine="540"/>
      </w:pPr>
      <w:r w:rsidRPr="000D0AD0">
        <w:t>Количество договоров -  __________ шт.</w:t>
      </w:r>
    </w:p>
    <w:p w:rsidR="006706C4" w:rsidRPr="000D0AD0" w:rsidRDefault="006706C4" w:rsidP="006706C4">
      <w:pPr>
        <w:autoSpaceDE w:val="0"/>
        <w:autoSpaceDN w:val="0"/>
        <w:adjustRightInd w:val="0"/>
        <w:spacing w:after="0"/>
        <w:ind w:firstLine="540"/>
        <w:rPr>
          <w:i/>
          <w:sz w:val="20"/>
          <w:szCs w:val="20"/>
        </w:rPr>
      </w:pPr>
      <w:r w:rsidRPr="000D0AD0">
        <w:rPr>
          <w:i/>
          <w:sz w:val="20"/>
          <w:szCs w:val="20"/>
        </w:rPr>
        <w:t>(подтверждается копиями исполненных договоров и/или контрактов и копиями документов, подтверждающих их исполнение в соответствии с условиями договора (копиями актов выполненных работ</w:t>
      </w:r>
      <w:r>
        <w:rPr>
          <w:i/>
          <w:sz w:val="20"/>
          <w:szCs w:val="20"/>
        </w:rPr>
        <w:t>)</w:t>
      </w:r>
      <w:r w:rsidRPr="000D0AD0">
        <w:rPr>
          <w:i/>
          <w:sz w:val="20"/>
          <w:szCs w:val="20"/>
        </w:rPr>
        <w:t>.</w:t>
      </w:r>
    </w:p>
    <w:p w:rsidR="006706C4" w:rsidRPr="000D0AD0" w:rsidRDefault="006706C4" w:rsidP="006706C4">
      <w:pPr>
        <w:ind w:firstLine="567"/>
      </w:pPr>
      <w:r w:rsidRPr="000D0AD0">
        <w:t>2.3. Квалификационный состав сотрудников:</w:t>
      </w:r>
    </w:p>
    <w:p w:rsidR="006706C4" w:rsidRPr="000D0AD0" w:rsidRDefault="006706C4" w:rsidP="006706C4">
      <w:pPr>
        <w:ind w:firstLine="567"/>
      </w:pPr>
      <w:r w:rsidRPr="000D0AD0">
        <w:t xml:space="preserve">      </w:t>
      </w:r>
      <w:r w:rsidRPr="00461BD0">
        <w:t>(Форма №4 приложение № 3 к</w:t>
      </w:r>
      <w:r w:rsidRPr="000D0AD0">
        <w:t xml:space="preserve"> Заявке на участие в конкурсе).</w:t>
      </w:r>
    </w:p>
    <w:p w:rsidR="006706C4" w:rsidRPr="000D0AD0" w:rsidRDefault="006706C4" w:rsidP="006706C4">
      <w:pPr>
        <w:ind w:left="567"/>
        <w:rPr>
          <w:i/>
          <w:sz w:val="22"/>
          <w:szCs w:val="22"/>
        </w:rPr>
      </w:pPr>
      <w:r w:rsidRPr="000D0AD0">
        <w:rPr>
          <w:i/>
          <w:sz w:val="22"/>
          <w:szCs w:val="22"/>
        </w:rPr>
        <w:t xml:space="preserve"> (подтверждается копиями дипломов о высшем образовании, копиями трудовых книжек и/или приказов о назначении на должность (приеме на работу) и/или копиями трудовых договоров).</w:t>
      </w:r>
    </w:p>
    <w:p w:rsidR="00AF3D51" w:rsidRDefault="00AF3D51" w:rsidP="00F655D6">
      <w:pPr>
        <w:ind w:firstLine="567"/>
      </w:pPr>
      <w:r>
        <w:t xml:space="preserve">2.4. Отсутствие у участника судебных актов подтверждающих нарушение своих обязательств по исполнению договоров </w:t>
      </w:r>
      <w:r w:rsidR="00FA3B28">
        <w:t>на проектирование</w:t>
      </w:r>
      <w:r>
        <w:t xml:space="preserve"> за последние 5 лет – </w:t>
      </w:r>
    </w:p>
    <w:p w:rsidR="001C1323" w:rsidRPr="00A9547A" w:rsidRDefault="00AF3D51" w:rsidP="00AF3D51">
      <w:pPr>
        <w:ind w:left="567"/>
      </w:pPr>
      <w:r w:rsidRPr="00AF3D51">
        <w:rPr>
          <w:b/>
        </w:rPr>
        <w:t>отсутствуют/наличие</w:t>
      </w:r>
      <w:r>
        <w:t xml:space="preserve"> (</w:t>
      </w:r>
      <w:r w:rsidRPr="00AF3D51">
        <w:rPr>
          <w:i/>
        </w:rPr>
        <w:t>выбрать</w:t>
      </w:r>
      <w:r>
        <w:t>).</w:t>
      </w:r>
    </w:p>
    <w:p w:rsidR="00843694" w:rsidRDefault="00C82975" w:rsidP="00015F19">
      <w:pPr>
        <w:tabs>
          <w:tab w:val="left" w:pos="708"/>
        </w:tabs>
        <w:rPr>
          <w:b/>
        </w:rPr>
      </w:pPr>
      <w:r>
        <w:rPr>
          <w:b/>
        </w:rPr>
        <w:tab/>
      </w:r>
    </w:p>
    <w:p w:rsidR="00015F19" w:rsidRPr="00A9547A" w:rsidRDefault="00843694" w:rsidP="00015F19">
      <w:pPr>
        <w:tabs>
          <w:tab w:val="left" w:pos="708"/>
        </w:tabs>
        <w:rPr>
          <w:b/>
        </w:rPr>
      </w:pPr>
      <w:r>
        <w:rPr>
          <w:b/>
        </w:rPr>
        <w:t xml:space="preserve">           </w:t>
      </w:r>
      <w:r w:rsidR="00015F19" w:rsidRPr="00A9547A">
        <w:rPr>
          <w:b/>
        </w:rPr>
        <w:t>Руководитель организации</w:t>
      </w:r>
      <w:r w:rsidR="00015F19" w:rsidRPr="00A9547A">
        <w:rPr>
          <w:b/>
        </w:rPr>
        <w:tab/>
      </w:r>
      <w:r w:rsidR="00015F19" w:rsidRPr="00A9547A">
        <w:rPr>
          <w:b/>
        </w:rPr>
        <w:tab/>
      </w:r>
      <w:r w:rsidR="00015F19" w:rsidRPr="00A9547A">
        <w:rPr>
          <w:b/>
        </w:rPr>
        <w:tab/>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w:t>
      </w:r>
      <w:r w:rsidR="00843694">
        <w:rPr>
          <w:i/>
          <w:vertAlign w:val="superscript"/>
        </w:rPr>
        <w:t xml:space="preserve">             </w:t>
      </w: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w:t>
      </w:r>
      <w:r w:rsidR="00843694">
        <w:t xml:space="preserve">                         </w:t>
      </w:r>
      <w:r w:rsidRPr="00A9547A">
        <w:t>М.П.</w:t>
      </w:r>
    </w:p>
    <w:p w:rsidR="00015F19" w:rsidRPr="00A9547A" w:rsidRDefault="003B6899" w:rsidP="00015F19">
      <w:pPr>
        <w:tabs>
          <w:tab w:val="left" w:pos="708"/>
        </w:tabs>
      </w:pPr>
      <w:r>
        <w:rPr>
          <w:b/>
        </w:rPr>
        <w:t xml:space="preserve">           </w:t>
      </w:r>
      <w:r w:rsidR="00015F19" w:rsidRPr="00A9547A">
        <w:rPr>
          <w:b/>
        </w:rPr>
        <w:t>Главный бухгалтер</w:t>
      </w:r>
      <w:r w:rsidR="00015F19" w:rsidRPr="00A9547A">
        <w:t xml:space="preserve">  </w:t>
      </w:r>
      <w:r w:rsidR="00015F19" w:rsidRPr="00A9547A">
        <w:tab/>
      </w:r>
      <w:r w:rsidR="00015F19" w:rsidRPr="00A9547A">
        <w:tab/>
      </w:r>
      <w:r w:rsidR="00015F19" w:rsidRPr="00A9547A">
        <w:tab/>
      </w:r>
      <w:r w:rsidR="00015F19"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8337A8" w:rsidRDefault="008337A8" w:rsidP="00CB0BDC">
      <w:pPr>
        <w:keepNext/>
        <w:spacing w:before="240" w:after="240"/>
        <w:rPr>
          <w:i/>
          <w:iCs/>
        </w:rPr>
      </w:pPr>
    </w:p>
    <w:p w:rsidR="008337A8" w:rsidRDefault="008337A8" w:rsidP="008337A8">
      <w:pPr>
        <w:tabs>
          <w:tab w:val="left" w:pos="8085"/>
          <w:tab w:val="right" w:pos="9804"/>
        </w:tabs>
        <w:ind w:left="8496" w:right="-80"/>
        <w:jc w:val="right"/>
        <w:rPr>
          <w:b/>
        </w:rPr>
      </w:pPr>
    </w:p>
    <w:p w:rsidR="008337A8" w:rsidRDefault="008337A8" w:rsidP="008337A8">
      <w:pPr>
        <w:tabs>
          <w:tab w:val="left" w:pos="8085"/>
          <w:tab w:val="right" w:pos="9804"/>
        </w:tabs>
        <w:ind w:left="8496" w:right="-80"/>
        <w:jc w:val="right"/>
        <w:rPr>
          <w:b/>
        </w:rPr>
      </w:pPr>
    </w:p>
    <w:p w:rsidR="008337A8" w:rsidRDefault="008337A8" w:rsidP="008337A8">
      <w:pPr>
        <w:tabs>
          <w:tab w:val="left" w:pos="8085"/>
          <w:tab w:val="right" w:pos="9804"/>
        </w:tabs>
        <w:ind w:left="8496" w:right="-80"/>
        <w:jc w:val="right"/>
        <w:rPr>
          <w:b/>
        </w:rPr>
      </w:pPr>
    </w:p>
    <w:p w:rsidR="008337A8" w:rsidRDefault="008337A8" w:rsidP="008337A8">
      <w:pPr>
        <w:tabs>
          <w:tab w:val="left" w:pos="8085"/>
          <w:tab w:val="right" w:pos="9804"/>
        </w:tabs>
        <w:ind w:left="8496" w:right="-80"/>
        <w:jc w:val="right"/>
        <w:rPr>
          <w:b/>
        </w:rPr>
      </w:pPr>
    </w:p>
    <w:p w:rsidR="008337A8" w:rsidRDefault="008337A8" w:rsidP="008337A8">
      <w:pPr>
        <w:tabs>
          <w:tab w:val="left" w:pos="8085"/>
          <w:tab w:val="right" w:pos="9804"/>
        </w:tabs>
        <w:ind w:left="8496" w:right="-80"/>
        <w:jc w:val="right"/>
        <w:rPr>
          <w:b/>
        </w:rPr>
      </w:pPr>
    </w:p>
    <w:p w:rsidR="008337A8" w:rsidRDefault="008337A8" w:rsidP="008337A8">
      <w:pPr>
        <w:tabs>
          <w:tab w:val="left" w:pos="8085"/>
          <w:tab w:val="right" w:pos="9804"/>
        </w:tabs>
        <w:ind w:left="8496" w:right="-80"/>
        <w:jc w:val="right"/>
        <w:rPr>
          <w:b/>
        </w:rPr>
      </w:pPr>
    </w:p>
    <w:p w:rsidR="008337A8" w:rsidRDefault="008337A8" w:rsidP="008337A8">
      <w:pPr>
        <w:tabs>
          <w:tab w:val="left" w:pos="8085"/>
          <w:tab w:val="right" w:pos="9804"/>
        </w:tabs>
        <w:ind w:left="8496" w:right="-80"/>
        <w:jc w:val="right"/>
        <w:rPr>
          <w:b/>
        </w:rPr>
      </w:pPr>
    </w:p>
    <w:p w:rsidR="008337A8" w:rsidRDefault="008337A8" w:rsidP="008337A8">
      <w:pPr>
        <w:tabs>
          <w:tab w:val="left" w:pos="8085"/>
          <w:tab w:val="right" w:pos="9804"/>
        </w:tabs>
        <w:ind w:left="8496" w:right="-80"/>
        <w:jc w:val="right"/>
        <w:rPr>
          <w:b/>
        </w:rPr>
      </w:pPr>
    </w:p>
    <w:p w:rsidR="008337A8" w:rsidRPr="002658FE" w:rsidRDefault="008337A8" w:rsidP="008337A8">
      <w:pPr>
        <w:tabs>
          <w:tab w:val="left" w:pos="8085"/>
          <w:tab w:val="right" w:pos="9804"/>
        </w:tabs>
        <w:ind w:left="8496" w:right="-80"/>
        <w:jc w:val="right"/>
        <w:rPr>
          <w:b/>
        </w:rPr>
      </w:pPr>
      <w:r w:rsidRPr="002658FE">
        <w:rPr>
          <w:b/>
        </w:rPr>
        <w:lastRenderedPageBreak/>
        <w:t>Форма № 4</w:t>
      </w:r>
    </w:p>
    <w:p w:rsidR="008337A8" w:rsidRPr="002658FE" w:rsidRDefault="008337A8" w:rsidP="008337A8">
      <w:pPr>
        <w:spacing w:after="0"/>
        <w:ind w:left="6372"/>
        <w:jc w:val="right"/>
      </w:pPr>
    </w:p>
    <w:p w:rsidR="008337A8" w:rsidRPr="002658FE" w:rsidRDefault="008337A8" w:rsidP="008337A8">
      <w:pPr>
        <w:spacing w:after="0"/>
        <w:ind w:left="6372"/>
        <w:jc w:val="right"/>
      </w:pPr>
      <w:r w:rsidRPr="002658FE">
        <w:t xml:space="preserve">                          Приложение № 3</w:t>
      </w:r>
    </w:p>
    <w:p w:rsidR="008337A8" w:rsidRPr="00A9547A" w:rsidRDefault="008337A8" w:rsidP="008337A8">
      <w:pPr>
        <w:tabs>
          <w:tab w:val="left" w:pos="708"/>
        </w:tabs>
        <w:jc w:val="right"/>
      </w:pPr>
      <w:r w:rsidRPr="002658FE">
        <w:t xml:space="preserve">      к Заявке на участие в конкурсе</w:t>
      </w:r>
    </w:p>
    <w:p w:rsidR="008337A8" w:rsidRDefault="008337A8" w:rsidP="008337A8">
      <w:pPr>
        <w:spacing w:after="0"/>
        <w:ind w:left="6372"/>
        <w:jc w:val="right"/>
      </w:pPr>
    </w:p>
    <w:p w:rsidR="008337A8" w:rsidRDefault="008337A8" w:rsidP="008337A8">
      <w:pPr>
        <w:spacing w:after="0"/>
        <w:ind w:left="6372"/>
        <w:jc w:val="right"/>
      </w:pPr>
    </w:p>
    <w:p w:rsidR="008337A8" w:rsidRDefault="008337A8" w:rsidP="008337A8">
      <w:pPr>
        <w:tabs>
          <w:tab w:val="left" w:pos="8085"/>
          <w:tab w:val="right" w:pos="9804"/>
        </w:tabs>
        <w:ind w:left="8496" w:right="-80"/>
        <w:jc w:val="right"/>
      </w:pPr>
    </w:p>
    <w:p w:rsidR="008337A8" w:rsidRDefault="008337A8" w:rsidP="008337A8">
      <w:pPr>
        <w:jc w:val="center"/>
        <w:rPr>
          <w:b/>
          <w:sz w:val="32"/>
          <w:szCs w:val="32"/>
        </w:rPr>
      </w:pPr>
      <w:r>
        <w:rPr>
          <w:b/>
          <w:sz w:val="32"/>
          <w:szCs w:val="32"/>
        </w:rPr>
        <w:t>Справка о кадровых ресурсах</w:t>
      </w:r>
    </w:p>
    <w:p w:rsidR="008337A8" w:rsidRDefault="008337A8" w:rsidP="008337A8">
      <w:pPr>
        <w:rPr>
          <w:color w:val="000000"/>
        </w:rPr>
      </w:pPr>
    </w:p>
    <w:p w:rsidR="008337A8" w:rsidRDefault="008337A8" w:rsidP="008337A8">
      <w:pPr>
        <w:rPr>
          <w:color w:val="000000"/>
        </w:rPr>
      </w:pPr>
      <w:r>
        <w:rPr>
          <w:color w:val="000000"/>
        </w:rPr>
        <w:t>Н</w:t>
      </w:r>
      <w:r w:rsidRPr="00B666E9">
        <w:rPr>
          <w:color w:val="000000"/>
        </w:rPr>
        <w:t>аименование и адрес Участника конкурса: _________________________________</w:t>
      </w:r>
    </w:p>
    <w:p w:rsidR="008337A8" w:rsidRDefault="008337A8" w:rsidP="008337A8"/>
    <w:p w:rsidR="008337A8" w:rsidRDefault="008337A8" w:rsidP="008337A8">
      <w:pPr>
        <w:keepNext/>
        <w:rPr>
          <w:b/>
        </w:rPr>
      </w:pPr>
    </w:p>
    <w:tbl>
      <w:tblPr>
        <w:tblW w:w="10490" w:type="dxa"/>
        <w:tblInd w:w="-176" w:type="dxa"/>
        <w:tblLayout w:type="fixed"/>
        <w:tblLook w:val="0000" w:firstRow="0" w:lastRow="0" w:firstColumn="0" w:lastColumn="0" w:noHBand="0" w:noVBand="0"/>
      </w:tblPr>
      <w:tblGrid>
        <w:gridCol w:w="568"/>
        <w:gridCol w:w="2977"/>
        <w:gridCol w:w="3118"/>
        <w:gridCol w:w="1985"/>
        <w:gridCol w:w="1842"/>
      </w:tblGrid>
      <w:tr w:rsidR="008337A8" w:rsidTr="002D4AB9">
        <w:trPr>
          <w:trHeight w:val="551"/>
        </w:trPr>
        <w:tc>
          <w:tcPr>
            <w:tcW w:w="568" w:type="dxa"/>
            <w:tcBorders>
              <w:top w:val="single" w:sz="4" w:space="0" w:color="000000"/>
              <w:left w:val="single" w:sz="4" w:space="0" w:color="000000"/>
              <w:bottom w:val="single" w:sz="4" w:space="0" w:color="000000"/>
            </w:tcBorders>
          </w:tcPr>
          <w:p w:rsidR="008337A8" w:rsidRDefault="008337A8" w:rsidP="002D4AB9">
            <w:pPr>
              <w:pStyle w:val="affffa"/>
              <w:snapToGrid w:val="0"/>
              <w:rPr>
                <w:sz w:val="20"/>
                <w:szCs w:val="20"/>
              </w:rPr>
            </w:pPr>
          </w:p>
          <w:p w:rsidR="008337A8" w:rsidRPr="007F57B0" w:rsidRDefault="008337A8" w:rsidP="002D4AB9">
            <w:pPr>
              <w:pStyle w:val="affffa"/>
              <w:snapToGrid w:val="0"/>
              <w:rPr>
                <w:sz w:val="20"/>
                <w:szCs w:val="20"/>
              </w:rPr>
            </w:pPr>
            <w:r w:rsidRPr="007F57B0">
              <w:rPr>
                <w:sz w:val="20"/>
                <w:szCs w:val="20"/>
              </w:rPr>
              <w:t>№</w:t>
            </w:r>
            <w:r w:rsidRPr="007F57B0">
              <w:rPr>
                <w:sz w:val="20"/>
                <w:szCs w:val="20"/>
              </w:rPr>
              <w:br/>
              <w:t>п/п</w:t>
            </w:r>
          </w:p>
        </w:tc>
        <w:tc>
          <w:tcPr>
            <w:tcW w:w="2977" w:type="dxa"/>
            <w:tcBorders>
              <w:top w:val="single" w:sz="4" w:space="0" w:color="000000"/>
              <w:left w:val="single" w:sz="4" w:space="0" w:color="000000"/>
              <w:bottom w:val="single" w:sz="4" w:space="0" w:color="000000"/>
            </w:tcBorders>
          </w:tcPr>
          <w:p w:rsidR="008337A8" w:rsidRDefault="008337A8" w:rsidP="002D4AB9">
            <w:pPr>
              <w:pStyle w:val="affffa"/>
              <w:snapToGrid w:val="0"/>
              <w:rPr>
                <w:sz w:val="20"/>
                <w:szCs w:val="20"/>
              </w:rPr>
            </w:pPr>
          </w:p>
          <w:p w:rsidR="008337A8" w:rsidRPr="007F57B0" w:rsidRDefault="008337A8" w:rsidP="002D4AB9">
            <w:pPr>
              <w:pStyle w:val="affffa"/>
              <w:snapToGrid w:val="0"/>
              <w:jc w:val="center"/>
              <w:rPr>
                <w:sz w:val="20"/>
                <w:szCs w:val="20"/>
              </w:rPr>
            </w:pPr>
            <w:r w:rsidRPr="007F57B0">
              <w:rPr>
                <w:sz w:val="20"/>
                <w:szCs w:val="20"/>
              </w:rPr>
              <w:t>Фамилия, имя, отчество специалиста</w:t>
            </w:r>
          </w:p>
        </w:tc>
        <w:tc>
          <w:tcPr>
            <w:tcW w:w="3118" w:type="dxa"/>
            <w:tcBorders>
              <w:top w:val="single" w:sz="4" w:space="0" w:color="000000"/>
              <w:left w:val="single" w:sz="4" w:space="0" w:color="000000"/>
              <w:bottom w:val="single" w:sz="4" w:space="0" w:color="000000"/>
            </w:tcBorders>
          </w:tcPr>
          <w:p w:rsidR="008337A8" w:rsidRPr="007F57B0" w:rsidRDefault="008337A8" w:rsidP="002D4AB9">
            <w:pPr>
              <w:pStyle w:val="affffa"/>
              <w:snapToGrid w:val="0"/>
              <w:rPr>
                <w:sz w:val="20"/>
                <w:szCs w:val="20"/>
              </w:rPr>
            </w:pPr>
            <w:r w:rsidRPr="007F57B0">
              <w:rPr>
                <w:sz w:val="20"/>
                <w:szCs w:val="20"/>
              </w:rPr>
              <w:t>Образование (какое учебное заведение окончил, год окончания, полученная специальность)</w:t>
            </w:r>
          </w:p>
        </w:tc>
        <w:tc>
          <w:tcPr>
            <w:tcW w:w="1985" w:type="dxa"/>
            <w:tcBorders>
              <w:top w:val="single" w:sz="4" w:space="0" w:color="000000"/>
              <w:left w:val="single" w:sz="4" w:space="0" w:color="000000"/>
              <w:bottom w:val="single" w:sz="4" w:space="0" w:color="000000"/>
            </w:tcBorders>
          </w:tcPr>
          <w:p w:rsidR="008337A8" w:rsidRDefault="008337A8" w:rsidP="002D4AB9">
            <w:pPr>
              <w:pStyle w:val="affffa"/>
              <w:snapToGrid w:val="0"/>
              <w:rPr>
                <w:sz w:val="20"/>
                <w:szCs w:val="20"/>
              </w:rPr>
            </w:pPr>
          </w:p>
          <w:p w:rsidR="008337A8" w:rsidRPr="007F57B0" w:rsidRDefault="008337A8" w:rsidP="002D4AB9">
            <w:pPr>
              <w:pStyle w:val="affffa"/>
              <w:snapToGrid w:val="0"/>
              <w:jc w:val="center"/>
              <w:rPr>
                <w:sz w:val="20"/>
                <w:szCs w:val="20"/>
              </w:rPr>
            </w:pPr>
            <w:r w:rsidRPr="007F57B0">
              <w:rPr>
                <w:sz w:val="20"/>
                <w:szCs w:val="20"/>
              </w:rPr>
              <w:t>Должность</w:t>
            </w:r>
          </w:p>
        </w:tc>
        <w:tc>
          <w:tcPr>
            <w:tcW w:w="1842" w:type="dxa"/>
            <w:tcBorders>
              <w:top w:val="single" w:sz="4" w:space="0" w:color="000000"/>
              <w:left w:val="single" w:sz="4" w:space="0" w:color="000000"/>
              <w:bottom w:val="single" w:sz="4" w:space="0" w:color="000000"/>
              <w:right w:val="single" w:sz="4" w:space="0" w:color="000000"/>
            </w:tcBorders>
          </w:tcPr>
          <w:p w:rsidR="008337A8" w:rsidRPr="007F57B0" w:rsidRDefault="008337A8" w:rsidP="002D4AB9">
            <w:pPr>
              <w:pStyle w:val="affffa"/>
              <w:snapToGrid w:val="0"/>
              <w:rPr>
                <w:sz w:val="20"/>
                <w:szCs w:val="20"/>
              </w:rPr>
            </w:pPr>
            <w:r w:rsidRPr="007F57B0">
              <w:rPr>
                <w:sz w:val="20"/>
                <w:szCs w:val="20"/>
              </w:rPr>
              <w:t>Стаж работы в данной или аналогичной должности, лет</w:t>
            </w:r>
          </w:p>
        </w:tc>
      </w:tr>
      <w:tr w:rsidR="008337A8" w:rsidTr="002D4AB9">
        <w:trPr>
          <w:cantSplit/>
        </w:trPr>
        <w:tc>
          <w:tcPr>
            <w:tcW w:w="10490" w:type="dxa"/>
            <w:gridSpan w:val="5"/>
            <w:tcBorders>
              <w:left w:val="single" w:sz="4" w:space="0" w:color="000000"/>
              <w:bottom w:val="single" w:sz="4" w:space="0" w:color="000000"/>
              <w:right w:val="single" w:sz="4" w:space="0" w:color="000000"/>
            </w:tcBorders>
          </w:tcPr>
          <w:p w:rsidR="008337A8" w:rsidRDefault="008337A8" w:rsidP="002D4AB9">
            <w:pPr>
              <w:pStyle w:val="affff9"/>
              <w:snapToGrid w:val="0"/>
            </w:pPr>
            <w:r>
              <w:t>Руководящее звено (руководитель и его заместители, главный бухгалтер, главный юрист и т.д.)</w:t>
            </w:r>
          </w:p>
        </w:tc>
      </w:tr>
      <w:tr w:rsidR="008337A8" w:rsidTr="002D4AB9">
        <w:tc>
          <w:tcPr>
            <w:tcW w:w="568" w:type="dxa"/>
            <w:tcBorders>
              <w:left w:val="single" w:sz="4" w:space="0" w:color="000000"/>
              <w:bottom w:val="single" w:sz="4" w:space="0" w:color="000000"/>
            </w:tcBorders>
          </w:tcPr>
          <w:p w:rsidR="008337A8" w:rsidRDefault="008337A8" w:rsidP="002D4AB9">
            <w:pPr>
              <w:numPr>
                <w:ilvl w:val="0"/>
                <w:numId w:val="16"/>
              </w:numPr>
              <w:tabs>
                <w:tab w:val="left" w:pos="360"/>
              </w:tabs>
              <w:suppressAutoHyphens/>
              <w:snapToGrid w:val="0"/>
            </w:pPr>
          </w:p>
        </w:tc>
        <w:tc>
          <w:tcPr>
            <w:tcW w:w="2977" w:type="dxa"/>
            <w:tcBorders>
              <w:left w:val="single" w:sz="4" w:space="0" w:color="000000"/>
              <w:bottom w:val="single" w:sz="4" w:space="0" w:color="000000"/>
            </w:tcBorders>
          </w:tcPr>
          <w:p w:rsidR="008337A8" w:rsidRDefault="008337A8" w:rsidP="002D4AB9">
            <w:pPr>
              <w:pStyle w:val="affff9"/>
              <w:snapToGrid w:val="0"/>
            </w:pPr>
          </w:p>
        </w:tc>
        <w:tc>
          <w:tcPr>
            <w:tcW w:w="3118" w:type="dxa"/>
            <w:tcBorders>
              <w:left w:val="single" w:sz="4" w:space="0" w:color="000000"/>
              <w:bottom w:val="single" w:sz="4" w:space="0" w:color="000000"/>
            </w:tcBorders>
          </w:tcPr>
          <w:p w:rsidR="008337A8" w:rsidRDefault="008337A8" w:rsidP="002D4AB9">
            <w:pPr>
              <w:pStyle w:val="affff9"/>
              <w:snapToGrid w:val="0"/>
            </w:pPr>
          </w:p>
        </w:tc>
        <w:tc>
          <w:tcPr>
            <w:tcW w:w="1985" w:type="dxa"/>
            <w:tcBorders>
              <w:left w:val="single" w:sz="4" w:space="0" w:color="000000"/>
              <w:bottom w:val="single" w:sz="4" w:space="0" w:color="000000"/>
            </w:tcBorders>
          </w:tcPr>
          <w:p w:rsidR="008337A8" w:rsidRDefault="008337A8" w:rsidP="002D4AB9">
            <w:pPr>
              <w:pStyle w:val="affff9"/>
              <w:snapToGrid w:val="0"/>
            </w:pPr>
          </w:p>
        </w:tc>
        <w:tc>
          <w:tcPr>
            <w:tcW w:w="1842" w:type="dxa"/>
            <w:tcBorders>
              <w:left w:val="single" w:sz="4" w:space="0" w:color="000000"/>
              <w:bottom w:val="single" w:sz="4" w:space="0" w:color="000000"/>
              <w:right w:val="single" w:sz="4" w:space="0" w:color="000000"/>
            </w:tcBorders>
          </w:tcPr>
          <w:p w:rsidR="008337A8" w:rsidRDefault="008337A8" w:rsidP="002D4AB9">
            <w:pPr>
              <w:pStyle w:val="affff9"/>
              <w:snapToGrid w:val="0"/>
            </w:pPr>
          </w:p>
        </w:tc>
      </w:tr>
      <w:tr w:rsidR="008337A8" w:rsidTr="002D4AB9">
        <w:tc>
          <w:tcPr>
            <w:tcW w:w="568" w:type="dxa"/>
            <w:tcBorders>
              <w:left w:val="single" w:sz="4" w:space="0" w:color="000000"/>
              <w:bottom w:val="single" w:sz="4" w:space="0" w:color="000000"/>
            </w:tcBorders>
          </w:tcPr>
          <w:p w:rsidR="008337A8" w:rsidRDefault="008337A8" w:rsidP="002D4AB9">
            <w:pPr>
              <w:numPr>
                <w:ilvl w:val="0"/>
                <w:numId w:val="16"/>
              </w:numPr>
              <w:tabs>
                <w:tab w:val="left" w:pos="360"/>
              </w:tabs>
              <w:suppressAutoHyphens/>
              <w:snapToGrid w:val="0"/>
            </w:pPr>
          </w:p>
        </w:tc>
        <w:tc>
          <w:tcPr>
            <w:tcW w:w="2977" w:type="dxa"/>
            <w:tcBorders>
              <w:left w:val="single" w:sz="4" w:space="0" w:color="000000"/>
              <w:bottom w:val="single" w:sz="4" w:space="0" w:color="000000"/>
            </w:tcBorders>
          </w:tcPr>
          <w:p w:rsidR="008337A8" w:rsidRDefault="008337A8" w:rsidP="002D4AB9">
            <w:pPr>
              <w:pStyle w:val="affff9"/>
              <w:snapToGrid w:val="0"/>
            </w:pPr>
          </w:p>
        </w:tc>
        <w:tc>
          <w:tcPr>
            <w:tcW w:w="3118" w:type="dxa"/>
            <w:tcBorders>
              <w:left w:val="single" w:sz="4" w:space="0" w:color="000000"/>
              <w:bottom w:val="single" w:sz="4" w:space="0" w:color="000000"/>
            </w:tcBorders>
          </w:tcPr>
          <w:p w:rsidR="008337A8" w:rsidRDefault="008337A8" w:rsidP="002D4AB9">
            <w:pPr>
              <w:pStyle w:val="affff9"/>
              <w:snapToGrid w:val="0"/>
            </w:pPr>
          </w:p>
        </w:tc>
        <w:tc>
          <w:tcPr>
            <w:tcW w:w="1985" w:type="dxa"/>
            <w:tcBorders>
              <w:left w:val="single" w:sz="4" w:space="0" w:color="000000"/>
              <w:bottom w:val="single" w:sz="4" w:space="0" w:color="000000"/>
            </w:tcBorders>
          </w:tcPr>
          <w:p w:rsidR="008337A8" w:rsidRDefault="008337A8" w:rsidP="002D4AB9">
            <w:pPr>
              <w:pStyle w:val="affff9"/>
              <w:snapToGrid w:val="0"/>
            </w:pPr>
          </w:p>
        </w:tc>
        <w:tc>
          <w:tcPr>
            <w:tcW w:w="1842" w:type="dxa"/>
            <w:tcBorders>
              <w:left w:val="single" w:sz="4" w:space="0" w:color="000000"/>
              <w:bottom w:val="single" w:sz="4" w:space="0" w:color="000000"/>
              <w:right w:val="single" w:sz="4" w:space="0" w:color="000000"/>
            </w:tcBorders>
          </w:tcPr>
          <w:p w:rsidR="008337A8" w:rsidRDefault="008337A8" w:rsidP="002D4AB9">
            <w:pPr>
              <w:pStyle w:val="affff9"/>
              <w:snapToGrid w:val="0"/>
            </w:pPr>
          </w:p>
        </w:tc>
      </w:tr>
      <w:tr w:rsidR="008337A8" w:rsidTr="002D4AB9">
        <w:tc>
          <w:tcPr>
            <w:tcW w:w="568" w:type="dxa"/>
            <w:tcBorders>
              <w:left w:val="single" w:sz="4" w:space="0" w:color="000000"/>
              <w:bottom w:val="single" w:sz="4" w:space="0" w:color="000000"/>
            </w:tcBorders>
          </w:tcPr>
          <w:p w:rsidR="008337A8" w:rsidRDefault="008337A8" w:rsidP="002D4AB9">
            <w:pPr>
              <w:numPr>
                <w:ilvl w:val="0"/>
                <w:numId w:val="16"/>
              </w:numPr>
              <w:tabs>
                <w:tab w:val="left" w:pos="360"/>
              </w:tabs>
              <w:suppressAutoHyphens/>
              <w:snapToGrid w:val="0"/>
            </w:pPr>
          </w:p>
        </w:tc>
        <w:tc>
          <w:tcPr>
            <w:tcW w:w="2977" w:type="dxa"/>
            <w:tcBorders>
              <w:left w:val="single" w:sz="4" w:space="0" w:color="000000"/>
              <w:bottom w:val="single" w:sz="4" w:space="0" w:color="000000"/>
            </w:tcBorders>
          </w:tcPr>
          <w:p w:rsidR="008337A8" w:rsidRDefault="008337A8" w:rsidP="002D4AB9">
            <w:pPr>
              <w:pStyle w:val="affff9"/>
              <w:snapToGrid w:val="0"/>
            </w:pPr>
          </w:p>
        </w:tc>
        <w:tc>
          <w:tcPr>
            <w:tcW w:w="3118" w:type="dxa"/>
            <w:tcBorders>
              <w:left w:val="single" w:sz="4" w:space="0" w:color="000000"/>
              <w:bottom w:val="single" w:sz="4" w:space="0" w:color="000000"/>
            </w:tcBorders>
          </w:tcPr>
          <w:p w:rsidR="008337A8" w:rsidRDefault="008337A8" w:rsidP="002D4AB9">
            <w:pPr>
              <w:pStyle w:val="affff9"/>
              <w:snapToGrid w:val="0"/>
            </w:pPr>
          </w:p>
        </w:tc>
        <w:tc>
          <w:tcPr>
            <w:tcW w:w="1985" w:type="dxa"/>
            <w:tcBorders>
              <w:left w:val="single" w:sz="4" w:space="0" w:color="000000"/>
              <w:bottom w:val="single" w:sz="4" w:space="0" w:color="000000"/>
            </w:tcBorders>
          </w:tcPr>
          <w:p w:rsidR="008337A8" w:rsidRDefault="008337A8" w:rsidP="002D4AB9">
            <w:pPr>
              <w:pStyle w:val="affff9"/>
              <w:snapToGrid w:val="0"/>
            </w:pPr>
          </w:p>
        </w:tc>
        <w:tc>
          <w:tcPr>
            <w:tcW w:w="1842" w:type="dxa"/>
            <w:tcBorders>
              <w:left w:val="single" w:sz="4" w:space="0" w:color="000000"/>
              <w:bottom w:val="single" w:sz="4" w:space="0" w:color="000000"/>
              <w:right w:val="single" w:sz="4" w:space="0" w:color="000000"/>
            </w:tcBorders>
          </w:tcPr>
          <w:p w:rsidR="008337A8" w:rsidRDefault="008337A8" w:rsidP="002D4AB9">
            <w:pPr>
              <w:pStyle w:val="affff9"/>
              <w:snapToGrid w:val="0"/>
            </w:pPr>
          </w:p>
        </w:tc>
      </w:tr>
      <w:tr w:rsidR="008337A8" w:rsidTr="002D4AB9">
        <w:tc>
          <w:tcPr>
            <w:tcW w:w="568" w:type="dxa"/>
            <w:tcBorders>
              <w:left w:val="single" w:sz="4" w:space="0" w:color="000000"/>
              <w:bottom w:val="single" w:sz="4" w:space="0" w:color="000000"/>
            </w:tcBorders>
          </w:tcPr>
          <w:p w:rsidR="008337A8" w:rsidRDefault="008337A8" w:rsidP="002D4AB9">
            <w:pPr>
              <w:snapToGrid w:val="0"/>
            </w:pPr>
            <w:r>
              <w:t>…</w:t>
            </w:r>
          </w:p>
        </w:tc>
        <w:tc>
          <w:tcPr>
            <w:tcW w:w="2977" w:type="dxa"/>
            <w:tcBorders>
              <w:left w:val="single" w:sz="4" w:space="0" w:color="000000"/>
              <w:bottom w:val="single" w:sz="4" w:space="0" w:color="000000"/>
            </w:tcBorders>
          </w:tcPr>
          <w:p w:rsidR="008337A8" w:rsidRDefault="008337A8" w:rsidP="002D4AB9">
            <w:pPr>
              <w:pStyle w:val="affff9"/>
              <w:snapToGrid w:val="0"/>
            </w:pPr>
          </w:p>
        </w:tc>
        <w:tc>
          <w:tcPr>
            <w:tcW w:w="3118" w:type="dxa"/>
            <w:tcBorders>
              <w:left w:val="single" w:sz="4" w:space="0" w:color="000000"/>
              <w:bottom w:val="single" w:sz="4" w:space="0" w:color="000000"/>
            </w:tcBorders>
          </w:tcPr>
          <w:p w:rsidR="008337A8" w:rsidRDefault="008337A8" w:rsidP="002D4AB9">
            <w:pPr>
              <w:pStyle w:val="affff9"/>
              <w:snapToGrid w:val="0"/>
            </w:pPr>
          </w:p>
        </w:tc>
        <w:tc>
          <w:tcPr>
            <w:tcW w:w="1985" w:type="dxa"/>
            <w:tcBorders>
              <w:left w:val="single" w:sz="4" w:space="0" w:color="000000"/>
              <w:bottom w:val="single" w:sz="4" w:space="0" w:color="000000"/>
            </w:tcBorders>
          </w:tcPr>
          <w:p w:rsidR="008337A8" w:rsidRDefault="008337A8" w:rsidP="002D4AB9">
            <w:pPr>
              <w:pStyle w:val="affff9"/>
              <w:snapToGrid w:val="0"/>
            </w:pPr>
          </w:p>
        </w:tc>
        <w:tc>
          <w:tcPr>
            <w:tcW w:w="1842" w:type="dxa"/>
            <w:tcBorders>
              <w:left w:val="single" w:sz="4" w:space="0" w:color="000000"/>
              <w:bottom w:val="single" w:sz="4" w:space="0" w:color="000000"/>
              <w:right w:val="single" w:sz="4" w:space="0" w:color="000000"/>
            </w:tcBorders>
          </w:tcPr>
          <w:p w:rsidR="008337A8" w:rsidRDefault="008337A8" w:rsidP="002D4AB9">
            <w:pPr>
              <w:pStyle w:val="affff9"/>
              <w:snapToGrid w:val="0"/>
            </w:pPr>
          </w:p>
        </w:tc>
      </w:tr>
      <w:tr w:rsidR="008337A8" w:rsidTr="002D4AB9">
        <w:trPr>
          <w:cantSplit/>
        </w:trPr>
        <w:tc>
          <w:tcPr>
            <w:tcW w:w="10490" w:type="dxa"/>
            <w:gridSpan w:val="5"/>
            <w:tcBorders>
              <w:left w:val="single" w:sz="4" w:space="0" w:color="000000"/>
              <w:bottom w:val="single" w:sz="4" w:space="0" w:color="000000"/>
              <w:right w:val="single" w:sz="4" w:space="0" w:color="000000"/>
            </w:tcBorders>
          </w:tcPr>
          <w:p w:rsidR="008337A8" w:rsidRDefault="008337A8" w:rsidP="002D4AB9">
            <w:pPr>
              <w:pStyle w:val="affff9"/>
              <w:snapToGrid w:val="0"/>
            </w:pPr>
            <w:r>
              <w:t xml:space="preserve">Специалисты </w:t>
            </w:r>
          </w:p>
        </w:tc>
      </w:tr>
      <w:tr w:rsidR="008337A8" w:rsidTr="002D4AB9">
        <w:trPr>
          <w:cantSplit/>
        </w:trPr>
        <w:tc>
          <w:tcPr>
            <w:tcW w:w="10490" w:type="dxa"/>
            <w:gridSpan w:val="5"/>
            <w:tcBorders>
              <w:left w:val="single" w:sz="4" w:space="0" w:color="000000"/>
              <w:bottom w:val="single" w:sz="4" w:space="0" w:color="000000"/>
              <w:right w:val="single" w:sz="4" w:space="0" w:color="000000"/>
            </w:tcBorders>
          </w:tcPr>
          <w:p w:rsidR="008337A8" w:rsidRDefault="008337A8" w:rsidP="002D4AB9">
            <w:pPr>
              <w:pStyle w:val="affff9"/>
              <w:snapToGrid w:val="0"/>
            </w:pPr>
            <w:r>
              <w:t>Персонал (необходимый для исполнения договора)</w:t>
            </w:r>
          </w:p>
        </w:tc>
      </w:tr>
      <w:tr w:rsidR="008337A8" w:rsidTr="002D4AB9">
        <w:tc>
          <w:tcPr>
            <w:tcW w:w="568" w:type="dxa"/>
            <w:tcBorders>
              <w:left w:val="single" w:sz="4" w:space="0" w:color="000000"/>
              <w:bottom w:val="single" w:sz="4" w:space="0" w:color="000000"/>
            </w:tcBorders>
          </w:tcPr>
          <w:p w:rsidR="008337A8" w:rsidRDefault="008337A8" w:rsidP="002D4AB9">
            <w:pPr>
              <w:numPr>
                <w:ilvl w:val="0"/>
                <w:numId w:val="17"/>
              </w:numPr>
              <w:tabs>
                <w:tab w:val="left" w:pos="360"/>
              </w:tabs>
              <w:suppressAutoHyphens/>
              <w:snapToGrid w:val="0"/>
            </w:pPr>
          </w:p>
        </w:tc>
        <w:tc>
          <w:tcPr>
            <w:tcW w:w="2977" w:type="dxa"/>
            <w:tcBorders>
              <w:left w:val="single" w:sz="4" w:space="0" w:color="000000"/>
              <w:bottom w:val="single" w:sz="4" w:space="0" w:color="000000"/>
            </w:tcBorders>
          </w:tcPr>
          <w:p w:rsidR="008337A8" w:rsidRDefault="008337A8" w:rsidP="002D4AB9">
            <w:pPr>
              <w:pStyle w:val="affff9"/>
              <w:snapToGrid w:val="0"/>
            </w:pPr>
          </w:p>
        </w:tc>
        <w:tc>
          <w:tcPr>
            <w:tcW w:w="3118" w:type="dxa"/>
            <w:tcBorders>
              <w:left w:val="single" w:sz="4" w:space="0" w:color="000000"/>
              <w:bottom w:val="single" w:sz="4" w:space="0" w:color="000000"/>
            </w:tcBorders>
          </w:tcPr>
          <w:p w:rsidR="008337A8" w:rsidRDefault="008337A8" w:rsidP="002D4AB9">
            <w:pPr>
              <w:pStyle w:val="affff9"/>
              <w:snapToGrid w:val="0"/>
              <w:jc w:val="center"/>
            </w:pPr>
          </w:p>
        </w:tc>
        <w:tc>
          <w:tcPr>
            <w:tcW w:w="1985" w:type="dxa"/>
            <w:tcBorders>
              <w:left w:val="single" w:sz="4" w:space="0" w:color="000000"/>
              <w:bottom w:val="single" w:sz="4" w:space="0" w:color="000000"/>
            </w:tcBorders>
          </w:tcPr>
          <w:p w:rsidR="008337A8" w:rsidRDefault="008337A8" w:rsidP="002D4AB9">
            <w:pPr>
              <w:pStyle w:val="affff9"/>
              <w:snapToGrid w:val="0"/>
            </w:pPr>
          </w:p>
        </w:tc>
        <w:tc>
          <w:tcPr>
            <w:tcW w:w="1842" w:type="dxa"/>
            <w:tcBorders>
              <w:left w:val="single" w:sz="4" w:space="0" w:color="000000"/>
              <w:bottom w:val="single" w:sz="4" w:space="0" w:color="000000"/>
              <w:right w:val="single" w:sz="4" w:space="0" w:color="000000"/>
            </w:tcBorders>
          </w:tcPr>
          <w:p w:rsidR="008337A8" w:rsidRDefault="008337A8" w:rsidP="002D4AB9">
            <w:pPr>
              <w:pStyle w:val="affff9"/>
              <w:snapToGrid w:val="0"/>
              <w:jc w:val="center"/>
            </w:pPr>
          </w:p>
        </w:tc>
      </w:tr>
      <w:tr w:rsidR="008337A8" w:rsidTr="002D4AB9">
        <w:tc>
          <w:tcPr>
            <w:tcW w:w="568" w:type="dxa"/>
            <w:tcBorders>
              <w:left w:val="single" w:sz="4" w:space="0" w:color="000000"/>
              <w:bottom w:val="single" w:sz="4" w:space="0" w:color="000000"/>
            </w:tcBorders>
          </w:tcPr>
          <w:p w:rsidR="008337A8" w:rsidRDefault="008337A8" w:rsidP="002D4AB9">
            <w:pPr>
              <w:numPr>
                <w:ilvl w:val="0"/>
                <w:numId w:val="17"/>
              </w:numPr>
              <w:tabs>
                <w:tab w:val="left" w:pos="360"/>
              </w:tabs>
              <w:suppressAutoHyphens/>
              <w:snapToGrid w:val="0"/>
            </w:pPr>
          </w:p>
        </w:tc>
        <w:tc>
          <w:tcPr>
            <w:tcW w:w="2977" w:type="dxa"/>
            <w:tcBorders>
              <w:left w:val="single" w:sz="4" w:space="0" w:color="000000"/>
              <w:bottom w:val="single" w:sz="4" w:space="0" w:color="000000"/>
            </w:tcBorders>
          </w:tcPr>
          <w:p w:rsidR="008337A8" w:rsidRDefault="008337A8" w:rsidP="002D4AB9">
            <w:pPr>
              <w:pStyle w:val="affff9"/>
              <w:snapToGrid w:val="0"/>
            </w:pPr>
          </w:p>
        </w:tc>
        <w:tc>
          <w:tcPr>
            <w:tcW w:w="3118" w:type="dxa"/>
            <w:tcBorders>
              <w:left w:val="single" w:sz="4" w:space="0" w:color="000000"/>
              <w:bottom w:val="single" w:sz="4" w:space="0" w:color="000000"/>
            </w:tcBorders>
          </w:tcPr>
          <w:p w:rsidR="008337A8" w:rsidRDefault="008337A8" w:rsidP="002D4AB9">
            <w:pPr>
              <w:pStyle w:val="affff9"/>
              <w:snapToGrid w:val="0"/>
              <w:jc w:val="center"/>
            </w:pPr>
          </w:p>
        </w:tc>
        <w:tc>
          <w:tcPr>
            <w:tcW w:w="1985" w:type="dxa"/>
            <w:tcBorders>
              <w:left w:val="single" w:sz="4" w:space="0" w:color="000000"/>
              <w:bottom w:val="single" w:sz="4" w:space="0" w:color="000000"/>
            </w:tcBorders>
          </w:tcPr>
          <w:p w:rsidR="008337A8" w:rsidRDefault="008337A8" w:rsidP="002D4AB9">
            <w:pPr>
              <w:pStyle w:val="affff9"/>
              <w:snapToGrid w:val="0"/>
            </w:pPr>
          </w:p>
        </w:tc>
        <w:tc>
          <w:tcPr>
            <w:tcW w:w="1842" w:type="dxa"/>
            <w:tcBorders>
              <w:left w:val="single" w:sz="4" w:space="0" w:color="000000"/>
              <w:bottom w:val="single" w:sz="4" w:space="0" w:color="000000"/>
              <w:right w:val="single" w:sz="4" w:space="0" w:color="000000"/>
            </w:tcBorders>
          </w:tcPr>
          <w:p w:rsidR="008337A8" w:rsidRDefault="008337A8" w:rsidP="002D4AB9">
            <w:pPr>
              <w:pStyle w:val="affff9"/>
              <w:snapToGrid w:val="0"/>
              <w:jc w:val="center"/>
            </w:pPr>
          </w:p>
        </w:tc>
      </w:tr>
      <w:tr w:rsidR="008337A8" w:rsidTr="002D4AB9">
        <w:tc>
          <w:tcPr>
            <w:tcW w:w="568" w:type="dxa"/>
            <w:tcBorders>
              <w:left w:val="single" w:sz="4" w:space="0" w:color="000000"/>
              <w:bottom w:val="single" w:sz="4" w:space="0" w:color="000000"/>
            </w:tcBorders>
          </w:tcPr>
          <w:p w:rsidR="008337A8" w:rsidRDefault="008337A8" w:rsidP="002D4AB9">
            <w:pPr>
              <w:numPr>
                <w:ilvl w:val="0"/>
                <w:numId w:val="17"/>
              </w:numPr>
              <w:tabs>
                <w:tab w:val="left" w:pos="360"/>
              </w:tabs>
              <w:suppressAutoHyphens/>
              <w:snapToGrid w:val="0"/>
            </w:pPr>
          </w:p>
        </w:tc>
        <w:tc>
          <w:tcPr>
            <w:tcW w:w="2977" w:type="dxa"/>
            <w:tcBorders>
              <w:left w:val="single" w:sz="4" w:space="0" w:color="000000"/>
              <w:bottom w:val="single" w:sz="4" w:space="0" w:color="000000"/>
            </w:tcBorders>
          </w:tcPr>
          <w:p w:rsidR="008337A8" w:rsidRDefault="008337A8" w:rsidP="002D4AB9">
            <w:pPr>
              <w:pStyle w:val="affff9"/>
              <w:snapToGrid w:val="0"/>
            </w:pPr>
          </w:p>
        </w:tc>
        <w:tc>
          <w:tcPr>
            <w:tcW w:w="3118" w:type="dxa"/>
            <w:tcBorders>
              <w:left w:val="single" w:sz="4" w:space="0" w:color="000000"/>
              <w:bottom w:val="single" w:sz="4" w:space="0" w:color="000000"/>
            </w:tcBorders>
          </w:tcPr>
          <w:p w:rsidR="008337A8" w:rsidRDefault="008337A8" w:rsidP="002D4AB9">
            <w:pPr>
              <w:pStyle w:val="affff9"/>
              <w:snapToGrid w:val="0"/>
              <w:jc w:val="center"/>
            </w:pPr>
          </w:p>
        </w:tc>
        <w:tc>
          <w:tcPr>
            <w:tcW w:w="1985" w:type="dxa"/>
            <w:tcBorders>
              <w:left w:val="single" w:sz="4" w:space="0" w:color="000000"/>
              <w:bottom w:val="single" w:sz="4" w:space="0" w:color="000000"/>
            </w:tcBorders>
          </w:tcPr>
          <w:p w:rsidR="008337A8" w:rsidRDefault="008337A8" w:rsidP="002D4AB9">
            <w:pPr>
              <w:pStyle w:val="affff9"/>
              <w:snapToGrid w:val="0"/>
            </w:pPr>
          </w:p>
        </w:tc>
        <w:tc>
          <w:tcPr>
            <w:tcW w:w="1842" w:type="dxa"/>
            <w:tcBorders>
              <w:left w:val="single" w:sz="4" w:space="0" w:color="000000"/>
              <w:bottom w:val="single" w:sz="4" w:space="0" w:color="000000"/>
              <w:right w:val="single" w:sz="4" w:space="0" w:color="000000"/>
            </w:tcBorders>
          </w:tcPr>
          <w:p w:rsidR="008337A8" w:rsidRDefault="008337A8" w:rsidP="002D4AB9">
            <w:pPr>
              <w:pStyle w:val="affff9"/>
              <w:snapToGrid w:val="0"/>
              <w:jc w:val="center"/>
            </w:pPr>
          </w:p>
        </w:tc>
      </w:tr>
      <w:tr w:rsidR="008337A8" w:rsidTr="002D4AB9">
        <w:tc>
          <w:tcPr>
            <w:tcW w:w="568" w:type="dxa"/>
            <w:tcBorders>
              <w:left w:val="single" w:sz="4" w:space="0" w:color="000000"/>
              <w:bottom w:val="single" w:sz="4" w:space="0" w:color="000000"/>
            </w:tcBorders>
          </w:tcPr>
          <w:p w:rsidR="008337A8" w:rsidRDefault="008337A8" w:rsidP="002D4AB9">
            <w:pPr>
              <w:snapToGrid w:val="0"/>
            </w:pPr>
            <w:r>
              <w:t>…</w:t>
            </w:r>
          </w:p>
        </w:tc>
        <w:tc>
          <w:tcPr>
            <w:tcW w:w="2977" w:type="dxa"/>
            <w:tcBorders>
              <w:left w:val="single" w:sz="4" w:space="0" w:color="000000"/>
              <w:bottom w:val="single" w:sz="4" w:space="0" w:color="000000"/>
            </w:tcBorders>
          </w:tcPr>
          <w:p w:rsidR="008337A8" w:rsidRDefault="008337A8" w:rsidP="002D4AB9">
            <w:pPr>
              <w:pStyle w:val="affff9"/>
              <w:snapToGrid w:val="0"/>
            </w:pPr>
          </w:p>
        </w:tc>
        <w:tc>
          <w:tcPr>
            <w:tcW w:w="3118" w:type="dxa"/>
            <w:tcBorders>
              <w:left w:val="single" w:sz="4" w:space="0" w:color="000000"/>
              <w:bottom w:val="single" w:sz="4" w:space="0" w:color="000000"/>
            </w:tcBorders>
          </w:tcPr>
          <w:p w:rsidR="008337A8" w:rsidRDefault="008337A8" w:rsidP="002D4AB9">
            <w:pPr>
              <w:pStyle w:val="affff9"/>
              <w:snapToGrid w:val="0"/>
              <w:jc w:val="center"/>
            </w:pPr>
          </w:p>
        </w:tc>
        <w:tc>
          <w:tcPr>
            <w:tcW w:w="1985" w:type="dxa"/>
            <w:tcBorders>
              <w:left w:val="single" w:sz="4" w:space="0" w:color="000000"/>
              <w:bottom w:val="single" w:sz="4" w:space="0" w:color="000000"/>
            </w:tcBorders>
          </w:tcPr>
          <w:p w:rsidR="008337A8" w:rsidRDefault="008337A8" w:rsidP="002D4AB9">
            <w:pPr>
              <w:pStyle w:val="affff9"/>
              <w:snapToGrid w:val="0"/>
            </w:pPr>
          </w:p>
        </w:tc>
        <w:tc>
          <w:tcPr>
            <w:tcW w:w="1842" w:type="dxa"/>
            <w:tcBorders>
              <w:left w:val="single" w:sz="4" w:space="0" w:color="000000"/>
              <w:bottom w:val="single" w:sz="4" w:space="0" w:color="000000"/>
              <w:right w:val="single" w:sz="4" w:space="0" w:color="000000"/>
            </w:tcBorders>
          </w:tcPr>
          <w:p w:rsidR="008337A8" w:rsidRDefault="008337A8" w:rsidP="002D4AB9">
            <w:pPr>
              <w:pStyle w:val="affff9"/>
              <w:snapToGrid w:val="0"/>
              <w:jc w:val="center"/>
            </w:pPr>
          </w:p>
        </w:tc>
      </w:tr>
    </w:tbl>
    <w:p w:rsidR="008337A8" w:rsidRDefault="008337A8" w:rsidP="008337A8"/>
    <w:p w:rsidR="008337A8" w:rsidRDefault="008337A8" w:rsidP="008337A8">
      <w:pPr>
        <w:rPr>
          <w:vertAlign w:val="superscript"/>
        </w:rPr>
      </w:pPr>
    </w:p>
    <w:p w:rsidR="008337A8" w:rsidRPr="005F6FB1" w:rsidRDefault="008337A8" w:rsidP="008337A8">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rsidR="008337A8" w:rsidRPr="005F6FB1" w:rsidRDefault="008337A8" w:rsidP="008337A8">
      <w:pPr>
        <w:ind w:firstLine="5160"/>
        <w:rPr>
          <w:i/>
          <w:sz w:val="26"/>
          <w:szCs w:val="26"/>
        </w:rPr>
      </w:pPr>
      <w:r w:rsidRPr="005F6FB1">
        <w:rPr>
          <w:i/>
          <w:sz w:val="26"/>
          <w:szCs w:val="26"/>
          <w:vertAlign w:val="superscript"/>
        </w:rPr>
        <w:t>(подпись)</w:t>
      </w:r>
    </w:p>
    <w:p w:rsidR="008337A8" w:rsidRPr="005F6FB1" w:rsidRDefault="008337A8" w:rsidP="008337A8">
      <w:pPr>
        <w:ind w:firstLine="5160"/>
      </w:pPr>
      <w:r w:rsidRPr="005F6FB1">
        <w:t>М.П.</w:t>
      </w:r>
    </w:p>
    <w:p w:rsidR="008337A8" w:rsidRPr="005F6FB1" w:rsidRDefault="008337A8" w:rsidP="008337A8">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rsidR="008337A8" w:rsidRDefault="008337A8" w:rsidP="008337A8">
      <w:pPr>
        <w:ind w:firstLine="5160"/>
        <w:rPr>
          <w:i/>
          <w:sz w:val="26"/>
          <w:szCs w:val="26"/>
          <w:vertAlign w:val="superscript"/>
        </w:rPr>
      </w:pPr>
      <w:r w:rsidRPr="005F6FB1">
        <w:rPr>
          <w:i/>
          <w:sz w:val="26"/>
          <w:szCs w:val="26"/>
          <w:vertAlign w:val="superscript"/>
        </w:rPr>
        <w:t>(подпись)</w:t>
      </w:r>
    </w:p>
    <w:p w:rsidR="008337A8" w:rsidRPr="00A9547A" w:rsidRDefault="008337A8" w:rsidP="008337A8">
      <w:pPr>
        <w:tabs>
          <w:tab w:val="left" w:pos="8085"/>
          <w:tab w:val="right" w:pos="9804"/>
        </w:tabs>
        <w:ind w:left="8496" w:right="-80"/>
        <w:jc w:val="right"/>
      </w:pPr>
      <w:r w:rsidRPr="00A9547A">
        <w:t xml:space="preserve">    </w:t>
      </w:r>
    </w:p>
    <w:p w:rsidR="008337A8" w:rsidRDefault="008337A8" w:rsidP="008337A8">
      <w:pPr>
        <w:tabs>
          <w:tab w:val="left" w:pos="8085"/>
          <w:tab w:val="right" w:pos="9804"/>
        </w:tabs>
        <w:ind w:left="8496" w:right="-80"/>
        <w:jc w:val="right"/>
        <w:rPr>
          <w:b/>
          <w:sz w:val="20"/>
          <w:szCs w:val="20"/>
        </w:rPr>
      </w:pPr>
    </w:p>
    <w:p w:rsidR="008337A8" w:rsidRDefault="008337A8" w:rsidP="008337A8">
      <w:pPr>
        <w:tabs>
          <w:tab w:val="left" w:pos="8085"/>
          <w:tab w:val="right" w:pos="9804"/>
        </w:tabs>
        <w:ind w:left="8496" w:right="-80"/>
        <w:jc w:val="right"/>
        <w:rPr>
          <w:b/>
          <w:sz w:val="20"/>
          <w:szCs w:val="20"/>
        </w:rPr>
      </w:pPr>
    </w:p>
    <w:p w:rsidR="008337A8" w:rsidRDefault="008337A8" w:rsidP="00CB0BDC">
      <w:pPr>
        <w:keepNext/>
        <w:spacing w:before="240" w:after="240"/>
        <w:rPr>
          <w:i/>
          <w:iCs/>
        </w:rPr>
      </w:pPr>
    </w:p>
    <w:p w:rsidR="00CB0BDC" w:rsidRPr="00A9547A" w:rsidRDefault="00CB0BDC" w:rsidP="00CB0BDC">
      <w:pPr>
        <w:keepNext/>
        <w:spacing w:before="240" w:after="240"/>
        <w:rPr>
          <w:i/>
          <w:iCs/>
        </w:rPr>
      </w:pPr>
      <w:r w:rsidRPr="00A9547A">
        <w:rPr>
          <w:i/>
          <w:iCs/>
        </w:rPr>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8337A8" w:rsidRDefault="00CB0BDC" w:rsidP="00CB0BDC">
      <w:pPr>
        <w:pStyle w:val="1"/>
        <w:spacing w:before="0" w:after="0"/>
        <w:jc w:val="both"/>
        <w:rPr>
          <w:b w:val="0"/>
          <w:i/>
          <w:iCs/>
          <w:sz w:val="24"/>
          <w:szCs w:val="24"/>
        </w:rPr>
      </w:pPr>
      <w:r w:rsidRPr="008337A8">
        <w:rPr>
          <w:b w:val="0"/>
          <w:i/>
          <w:iCs/>
          <w:sz w:val="24"/>
          <w:szCs w:val="24"/>
        </w:rPr>
        <w:t>Данная доверенность представляется на процедуру вскрытия конвертов с заявками на участие в конкурсе</w:t>
      </w:r>
    </w:p>
    <w:p w:rsidR="00CB0BDC" w:rsidRPr="008337A8" w:rsidRDefault="00CB0BDC" w:rsidP="00CB0BDC">
      <w:pPr>
        <w:rPr>
          <w:i/>
          <w:iCs/>
        </w:rPr>
      </w:pPr>
    </w:p>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F655D6" w:rsidRDefault="00F655D6">
      <w:pPr>
        <w:spacing w:after="0"/>
        <w:jc w:val="left"/>
        <w:rPr>
          <w:b/>
          <w:sz w:val="20"/>
          <w:szCs w:val="20"/>
        </w:rPr>
      </w:pPr>
      <w:r>
        <w:rPr>
          <w:b/>
          <w:sz w:val="20"/>
          <w:szCs w:val="20"/>
        </w:rPr>
        <w:br w:type="page"/>
      </w:r>
    </w:p>
    <w:p w:rsidR="00796AB1" w:rsidRPr="00A9547A" w:rsidRDefault="00796AB1" w:rsidP="00796AB1">
      <w:pPr>
        <w:tabs>
          <w:tab w:val="left" w:pos="8085"/>
          <w:tab w:val="right" w:pos="9804"/>
        </w:tabs>
        <w:ind w:left="8496" w:right="-80"/>
        <w:jc w:val="right"/>
        <w:rPr>
          <w:b/>
          <w:sz w:val="20"/>
          <w:szCs w:val="20"/>
        </w:rPr>
      </w:pPr>
      <w:r w:rsidRPr="00A9547A">
        <w:rPr>
          <w:b/>
          <w:sz w:val="20"/>
          <w:szCs w:val="20"/>
        </w:rPr>
        <w:lastRenderedPageBreak/>
        <w:t xml:space="preserve">Форма № </w:t>
      </w:r>
      <w:r w:rsidR="008337A8">
        <w:rPr>
          <w:b/>
          <w:sz w:val="20"/>
          <w:szCs w:val="20"/>
        </w:rPr>
        <w:t>5</w:t>
      </w:r>
    </w:p>
    <w:p w:rsidR="00796AB1" w:rsidRPr="00A9547A" w:rsidRDefault="00796AB1" w:rsidP="00796AB1">
      <w:pPr>
        <w:spacing w:after="0"/>
        <w:ind w:left="6372"/>
        <w:jc w:val="right"/>
      </w:pPr>
    </w:p>
    <w:p w:rsidR="00796AB1" w:rsidRPr="00A9547A" w:rsidRDefault="00796AB1" w:rsidP="008337A8">
      <w:pPr>
        <w:spacing w:after="0"/>
        <w:ind w:left="6372"/>
        <w:jc w:val="right"/>
      </w:pPr>
      <w:r w:rsidRPr="00A9547A">
        <w:t xml:space="preserve">                          </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796AB1" w:rsidRPr="00A9547A" w:rsidRDefault="00796AB1" w:rsidP="00796AB1">
      <w:pPr>
        <w:tabs>
          <w:tab w:val="left" w:pos="708"/>
        </w:tabs>
        <w:jc w:val="center"/>
        <w:rPr>
          <w:b/>
          <w:bCs/>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sectPr w:rsidR="00796AB1" w:rsidRPr="00A9547A" w:rsidSect="00562FB7">
      <w:footerReference w:type="even" r:id="rId13"/>
      <w:footerReference w:type="default" r:id="rId14"/>
      <w:footerReference w:type="first" r:id="rId15"/>
      <w:pgSz w:w="11906" w:h="16838"/>
      <w:pgMar w:top="709"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48C" w:rsidRDefault="0018748C" w:rsidP="000F58EE">
      <w:r>
        <w:separator/>
      </w:r>
    </w:p>
  </w:endnote>
  <w:endnote w:type="continuationSeparator" w:id="0">
    <w:p w:rsidR="0018748C" w:rsidRDefault="0018748C"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48C" w:rsidRDefault="0018748C"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18748C" w:rsidRDefault="0018748C"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48C" w:rsidRPr="00B134E9" w:rsidRDefault="0018748C" w:rsidP="00562FB7">
    <w:pPr>
      <w:pStyle w:val="ab"/>
      <w:pBdr>
        <w:top w:val="thinThickSmallGap" w:sz="24" w:space="0" w:color="622423" w:themeColor="accent2" w:themeShade="7F"/>
      </w:pBdr>
      <w:rPr>
        <w:rFonts w:asciiTheme="majorHAnsi" w:hAnsiTheme="majorHAnsi"/>
        <w:sz w:val="20"/>
      </w:rPr>
    </w:pPr>
    <w:r w:rsidRPr="008E281A">
      <w:rPr>
        <w:rFonts w:asciiTheme="majorHAnsi" w:hAnsiTheme="majorHAnsi"/>
        <w:sz w:val="20"/>
      </w:rPr>
      <w:fldChar w:fldCharType="begin"/>
    </w:r>
    <w:r w:rsidRPr="008E281A">
      <w:rPr>
        <w:rFonts w:asciiTheme="majorHAnsi" w:hAnsiTheme="majorHAnsi"/>
        <w:sz w:val="20"/>
      </w:rPr>
      <w:instrText xml:space="preserve"> PAGE    \* MERGEFORMAT </w:instrText>
    </w:r>
    <w:r w:rsidRPr="008E281A">
      <w:rPr>
        <w:rFonts w:asciiTheme="majorHAnsi" w:hAnsiTheme="majorHAnsi"/>
        <w:sz w:val="20"/>
      </w:rPr>
      <w:fldChar w:fldCharType="separate"/>
    </w:r>
    <w:r>
      <w:rPr>
        <w:rFonts w:asciiTheme="majorHAnsi" w:hAnsiTheme="majorHAnsi"/>
        <w:sz w:val="20"/>
      </w:rPr>
      <w:t>45</w:t>
    </w:r>
    <w:r w:rsidRPr="008E281A">
      <w:rPr>
        <w:rFonts w:asciiTheme="majorHAnsi" w:hAnsiTheme="majorHAnsi"/>
        <w:sz w:val="20"/>
      </w:rPr>
      <w:fldChar w:fldCharType="end"/>
    </w:r>
    <w:r w:rsidRPr="008E281A">
      <w:rPr>
        <w:sz w:val="28"/>
        <w:szCs w:val="28"/>
      </w:rPr>
      <w:t xml:space="preserve"> </w:t>
    </w:r>
    <w:r>
      <w:rPr>
        <w:rFonts w:asciiTheme="majorHAnsi" w:hAnsiTheme="majorHAnsi"/>
        <w:b/>
        <w:bCs/>
        <w:sz w:val="20"/>
      </w:rPr>
      <w:t>О</w:t>
    </w:r>
    <w:r w:rsidRPr="000F3F70">
      <w:rPr>
        <w:rFonts w:asciiTheme="majorHAnsi" w:hAnsiTheme="majorHAnsi"/>
        <w:b/>
        <w:bCs/>
        <w:sz w:val="20"/>
      </w:rPr>
      <w:t>ткрыт</w:t>
    </w:r>
    <w:r>
      <w:rPr>
        <w:rFonts w:asciiTheme="majorHAnsi" w:hAnsiTheme="majorHAnsi"/>
        <w:b/>
        <w:bCs/>
        <w:sz w:val="20"/>
      </w:rPr>
      <w:t>ый</w:t>
    </w:r>
    <w:r w:rsidRPr="000F3F70">
      <w:rPr>
        <w:rFonts w:asciiTheme="majorHAnsi" w:hAnsiTheme="majorHAnsi"/>
        <w:b/>
        <w:bCs/>
        <w:sz w:val="20"/>
      </w:rPr>
      <w:t xml:space="preserve"> конкурс </w:t>
    </w:r>
    <w:r w:rsidRPr="000F3F70">
      <w:rPr>
        <w:rFonts w:asciiTheme="majorHAnsi" w:hAnsiTheme="majorHAnsi"/>
        <w:b/>
        <w:sz w:val="20"/>
      </w:rPr>
      <w:t xml:space="preserve">на право заключения договора на </w:t>
    </w:r>
    <w:r>
      <w:rPr>
        <w:rFonts w:asciiTheme="majorHAnsi" w:hAnsiTheme="majorHAnsi"/>
        <w:b/>
        <w:sz w:val="20"/>
      </w:rPr>
      <w:t xml:space="preserve"> в</w:t>
    </w:r>
    <w:r w:rsidRPr="00D90D32">
      <w:rPr>
        <w:rFonts w:asciiTheme="majorHAnsi" w:hAnsiTheme="majorHAnsi"/>
        <w:b/>
        <w:sz w:val="20"/>
      </w:rPr>
      <w:t>ыполнение проектных работ 2-го этапа АСУД ЦУС объекта "Строительство зданий, сооружений, объектов инженерной инфраструктуры 2-го пускового комплекса  II очереди на территории особой экономической зоны промышленно-производственного типа в Грязинском районе Липецкой области. Автоматизированная система управления и диспетчеризация ОЭЗ (I и II очередь</w:t>
    </w:r>
    <w:r>
      <w:rPr>
        <w:rFonts w:asciiTheme="majorHAnsi" w:hAnsiTheme="majorHAnsi"/>
        <w:b/>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311981"/>
      <w:docPartObj>
        <w:docPartGallery w:val="Page Numbers (Bottom of Page)"/>
        <w:docPartUnique/>
      </w:docPartObj>
    </w:sdtPr>
    <w:sdtEndPr/>
    <w:sdtContent>
      <w:p w:rsidR="0018748C" w:rsidRDefault="0018748C">
        <w:pPr>
          <w:pStyle w:val="ab"/>
          <w:jc w:val="right"/>
        </w:pPr>
        <w:r>
          <w:fldChar w:fldCharType="begin"/>
        </w:r>
        <w:r>
          <w:instrText>PAGE   \* MERGEFORMAT</w:instrText>
        </w:r>
        <w:r>
          <w:fldChar w:fldCharType="separate"/>
        </w:r>
        <w:r>
          <w:t>1</w:t>
        </w:r>
        <w:r>
          <w:fldChar w:fldCharType="end"/>
        </w:r>
      </w:p>
    </w:sdtContent>
  </w:sdt>
  <w:p w:rsidR="0018748C" w:rsidRDefault="0018748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48C" w:rsidRDefault="0018748C" w:rsidP="000F58EE">
      <w:r>
        <w:separator/>
      </w:r>
    </w:p>
  </w:footnote>
  <w:footnote w:type="continuationSeparator" w:id="0">
    <w:p w:rsidR="0018748C" w:rsidRDefault="0018748C"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4"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7"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4"/>
  </w:num>
  <w:num w:numId="8">
    <w:abstractNumId w:val="2"/>
  </w:num>
  <w:num w:numId="9">
    <w:abstractNumId w:val="3"/>
  </w:num>
  <w:num w:numId="10">
    <w:abstractNumId w:val="13"/>
  </w:num>
  <w:num w:numId="11">
    <w:abstractNumId w:val="6"/>
  </w:num>
  <w:num w:numId="12">
    <w:abstractNumId w:val="8"/>
  </w:num>
  <w:num w:numId="13">
    <w:abstractNumId w:val="14"/>
  </w:num>
  <w:num w:numId="14">
    <w:abstractNumId w:val="7"/>
  </w:num>
  <w:num w:numId="15">
    <w:abstractNumId w:val="12"/>
  </w:num>
  <w:num w:numId="16">
    <w:abstractNumId w:val="0"/>
  </w:num>
  <w:num w:numId="1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2317"/>
    <w:rsid w:val="00003DAC"/>
    <w:rsid w:val="00004D46"/>
    <w:rsid w:val="000067C1"/>
    <w:rsid w:val="00007228"/>
    <w:rsid w:val="00007307"/>
    <w:rsid w:val="000074F7"/>
    <w:rsid w:val="0000790D"/>
    <w:rsid w:val="00010AA6"/>
    <w:rsid w:val="000117AB"/>
    <w:rsid w:val="000123C8"/>
    <w:rsid w:val="00012413"/>
    <w:rsid w:val="00012552"/>
    <w:rsid w:val="00013A99"/>
    <w:rsid w:val="00013BE9"/>
    <w:rsid w:val="000150E3"/>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6E08"/>
    <w:rsid w:val="00026F86"/>
    <w:rsid w:val="0002754B"/>
    <w:rsid w:val="00030522"/>
    <w:rsid w:val="00032833"/>
    <w:rsid w:val="00032A24"/>
    <w:rsid w:val="00032FD9"/>
    <w:rsid w:val="00033F07"/>
    <w:rsid w:val="00034A8C"/>
    <w:rsid w:val="00036D5F"/>
    <w:rsid w:val="00040743"/>
    <w:rsid w:val="00041499"/>
    <w:rsid w:val="00042591"/>
    <w:rsid w:val="00043AD0"/>
    <w:rsid w:val="00045E6A"/>
    <w:rsid w:val="0005096C"/>
    <w:rsid w:val="00050DCB"/>
    <w:rsid w:val="0005147F"/>
    <w:rsid w:val="0005221E"/>
    <w:rsid w:val="000526D2"/>
    <w:rsid w:val="00053D60"/>
    <w:rsid w:val="00053DA5"/>
    <w:rsid w:val="00054F95"/>
    <w:rsid w:val="000553B9"/>
    <w:rsid w:val="00055B5A"/>
    <w:rsid w:val="00057908"/>
    <w:rsid w:val="00062246"/>
    <w:rsid w:val="00062828"/>
    <w:rsid w:val="00062A9F"/>
    <w:rsid w:val="00062D0C"/>
    <w:rsid w:val="00063D1F"/>
    <w:rsid w:val="00064B86"/>
    <w:rsid w:val="00065977"/>
    <w:rsid w:val="0006658C"/>
    <w:rsid w:val="00066C99"/>
    <w:rsid w:val="000670EE"/>
    <w:rsid w:val="00067744"/>
    <w:rsid w:val="000702BC"/>
    <w:rsid w:val="00071C70"/>
    <w:rsid w:val="0007232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13C"/>
    <w:rsid w:val="00086218"/>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2454"/>
    <w:rsid w:val="000C2572"/>
    <w:rsid w:val="000C3295"/>
    <w:rsid w:val="000C39E8"/>
    <w:rsid w:val="000C421D"/>
    <w:rsid w:val="000C4673"/>
    <w:rsid w:val="000C5FEC"/>
    <w:rsid w:val="000C665C"/>
    <w:rsid w:val="000D0148"/>
    <w:rsid w:val="000D0B7F"/>
    <w:rsid w:val="000D0C47"/>
    <w:rsid w:val="000D1A52"/>
    <w:rsid w:val="000D2DD0"/>
    <w:rsid w:val="000D6F0B"/>
    <w:rsid w:val="000D729E"/>
    <w:rsid w:val="000D7356"/>
    <w:rsid w:val="000D75B4"/>
    <w:rsid w:val="000E0A93"/>
    <w:rsid w:val="000E18B4"/>
    <w:rsid w:val="000E3701"/>
    <w:rsid w:val="000E3A6F"/>
    <w:rsid w:val="000E3C0C"/>
    <w:rsid w:val="000E436C"/>
    <w:rsid w:val="000E43B3"/>
    <w:rsid w:val="000E513F"/>
    <w:rsid w:val="000E6AAA"/>
    <w:rsid w:val="000F0752"/>
    <w:rsid w:val="000F1249"/>
    <w:rsid w:val="000F22B9"/>
    <w:rsid w:val="000F28A8"/>
    <w:rsid w:val="000F3250"/>
    <w:rsid w:val="000F3878"/>
    <w:rsid w:val="000F3F70"/>
    <w:rsid w:val="000F4611"/>
    <w:rsid w:val="000F4D19"/>
    <w:rsid w:val="000F4D86"/>
    <w:rsid w:val="000F58EE"/>
    <w:rsid w:val="000F5989"/>
    <w:rsid w:val="000F61C7"/>
    <w:rsid w:val="000F7BBD"/>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5DE1"/>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0AFA"/>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2608"/>
    <w:rsid w:val="001829AF"/>
    <w:rsid w:val="00183086"/>
    <w:rsid w:val="00183296"/>
    <w:rsid w:val="00183FBB"/>
    <w:rsid w:val="00185802"/>
    <w:rsid w:val="0018646E"/>
    <w:rsid w:val="0018748C"/>
    <w:rsid w:val="00187A5E"/>
    <w:rsid w:val="00187D63"/>
    <w:rsid w:val="0019047B"/>
    <w:rsid w:val="0019090C"/>
    <w:rsid w:val="00190DC7"/>
    <w:rsid w:val="00190F1C"/>
    <w:rsid w:val="00190F4F"/>
    <w:rsid w:val="0019247B"/>
    <w:rsid w:val="00192A3D"/>
    <w:rsid w:val="0019307F"/>
    <w:rsid w:val="00194B27"/>
    <w:rsid w:val="001954C9"/>
    <w:rsid w:val="00195A9C"/>
    <w:rsid w:val="001966AA"/>
    <w:rsid w:val="001A00D2"/>
    <w:rsid w:val="001A07B2"/>
    <w:rsid w:val="001A1971"/>
    <w:rsid w:val="001A1D65"/>
    <w:rsid w:val="001A28A8"/>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819"/>
    <w:rsid w:val="001C1323"/>
    <w:rsid w:val="001C165C"/>
    <w:rsid w:val="001C1C74"/>
    <w:rsid w:val="001C2FC0"/>
    <w:rsid w:val="001C315A"/>
    <w:rsid w:val="001C467B"/>
    <w:rsid w:val="001C50B0"/>
    <w:rsid w:val="001C5813"/>
    <w:rsid w:val="001C5997"/>
    <w:rsid w:val="001C6775"/>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E7F0B"/>
    <w:rsid w:val="001F0700"/>
    <w:rsid w:val="001F1DD8"/>
    <w:rsid w:val="001F1ED0"/>
    <w:rsid w:val="001F25B1"/>
    <w:rsid w:val="001F31FF"/>
    <w:rsid w:val="001F45E9"/>
    <w:rsid w:val="001F4A42"/>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63EB"/>
    <w:rsid w:val="0022707A"/>
    <w:rsid w:val="00227352"/>
    <w:rsid w:val="00227CDA"/>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4039E"/>
    <w:rsid w:val="00240B7D"/>
    <w:rsid w:val="00240E7F"/>
    <w:rsid w:val="00241BD6"/>
    <w:rsid w:val="00241F58"/>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905"/>
    <w:rsid w:val="002603D6"/>
    <w:rsid w:val="0026073D"/>
    <w:rsid w:val="00261E3F"/>
    <w:rsid w:val="00262063"/>
    <w:rsid w:val="00262941"/>
    <w:rsid w:val="002633CE"/>
    <w:rsid w:val="00263FDA"/>
    <w:rsid w:val="00264186"/>
    <w:rsid w:val="00265117"/>
    <w:rsid w:val="00265A5E"/>
    <w:rsid w:val="00270CC8"/>
    <w:rsid w:val="00270D85"/>
    <w:rsid w:val="0027382A"/>
    <w:rsid w:val="00273CE7"/>
    <w:rsid w:val="002743E3"/>
    <w:rsid w:val="002747AC"/>
    <w:rsid w:val="00275577"/>
    <w:rsid w:val="00277F35"/>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896"/>
    <w:rsid w:val="002969AB"/>
    <w:rsid w:val="002A08C3"/>
    <w:rsid w:val="002A0A9F"/>
    <w:rsid w:val="002A47F5"/>
    <w:rsid w:val="002A48DB"/>
    <w:rsid w:val="002A4BCA"/>
    <w:rsid w:val="002A4C6F"/>
    <w:rsid w:val="002A5213"/>
    <w:rsid w:val="002A63AA"/>
    <w:rsid w:val="002A74FE"/>
    <w:rsid w:val="002A7D02"/>
    <w:rsid w:val="002B077E"/>
    <w:rsid w:val="002B1C92"/>
    <w:rsid w:val="002B2F89"/>
    <w:rsid w:val="002B3054"/>
    <w:rsid w:val="002B3E89"/>
    <w:rsid w:val="002B4F27"/>
    <w:rsid w:val="002B4FD7"/>
    <w:rsid w:val="002B5574"/>
    <w:rsid w:val="002B5AD1"/>
    <w:rsid w:val="002B6AC8"/>
    <w:rsid w:val="002B7603"/>
    <w:rsid w:val="002B7858"/>
    <w:rsid w:val="002C006C"/>
    <w:rsid w:val="002C04F8"/>
    <w:rsid w:val="002C20F5"/>
    <w:rsid w:val="002C4975"/>
    <w:rsid w:val="002C67EF"/>
    <w:rsid w:val="002C6D65"/>
    <w:rsid w:val="002D109A"/>
    <w:rsid w:val="002D1469"/>
    <w:rsid w:val="002D194E"/>
    <w:rsid w:val="002D1D9A"/>
    <w:rsid w:val="002D3A06"/>
    <w:rsid w:val="002D4AB9"/>
    <w:rsid w:val="002D539E"/>
    <w:rsid w:val="002D5C23"/>
    <w:rsid w:val="002D6377"/>
    <w:rsid w:val="002D667F"/>
    <w:rsid w:val="002D6C4C"/>
    <w:rsid w:val="002D7DC5"/>
    <w:rsid w:val="002E009C"/>
    <w:rsid w:val="002E0635"/>
    <w:rsid w:val="002E076C"/>
    <w:rsid w:val="002E4B77"/>
    <w:rsid w:val="002E4C71"/>
    <w:rsid w:val="002E6EEB"/>
    <w:rsid w:val="002E7488"/>
    <w:rsid w:val="002E751E"/>
    <w:rsid w:val="002F0CC5"/>
    <w:rsid w:val="002F1F0D"/>
    <w:rsid w:val="002F2A9D"/>
    <w:rsid w:val="002F3F7E"/>
    <w:rsid w:val="002F57CB"/>
    <w:rsid w:val="002F5CD3"/>
    <w:rsid w:val="002F68A8"/>
    <w:rsid w:val="002F721B"/>
    <w:rsid w:val="002F7B80"/>
    <w:rsid w:val="00302BD5"/>
    <w:rsid w:val="00302F69"/>
    <w:rsid w:val="00305020"/>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5881"/>
    <w:rsid w:val="00325F72"/>
    <w:rsid w:val="00326935"/>
    <w:rsid w:val="00326A3E"/>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884"/>
    <w:rsid w:val="00350BE7"/>
    <w:rsid w:val="003512EC"/>
    <w:rsid w:val="00351ADC"/>
    <w:rsid w:val="00352CD5"/>
    <w:rsid w:val="00355168"/>
    <w:rsid w:val="00355C19"/>
    <w:rsid w:val="00355CF0"/>
    <w:rsid w:val="00356DDC"/>
    <w:rsid w:val="003570CA"/>
    <w:rsid w:val="0035756C"/>
    <w:rsid w:val="00357757"/>
    <w:rsid w:val="00357A71"/>
    <w:rsid w:val="00357E50"/>
    <w:rsid w:val="00360AD3"/>
    <w:rsid w:val="00361FBA"/>
    <w:rsid w:val="0036216B"/>
    <w:rsid w:val="00362199"/>
    <w:rsid w:val="00363514"/>
    <w:rsid w:val="00364851"/>
    <w:rsid w:val="003653BA"/>
    <w:rsid w:val="00370006"/>
    <w:rsid w:val="00373DB3"/>
    <w:rsid w:val="00374D84"/>
    <w:rsid w:val="0037638A"/>
    <w:rsid w:val="0037773E"/>
    <w:rsid w:val="00377D52"/>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67D7"/>
    <w:rsid w:val="003B6899"/>
    <w:rsid w:val="003B6CB8"/>
    <w:rsid w:val="003C0E70"/>
    <w:rsid w:val="003C155B"/>
    <w:rsid w:val="003C1AF9"/>
    <w:rsid w:val="003C2944"/>
    <w:rsid w:val="003C3EF8"/>
    <w:rsid w:val="003C52CE"/>
    <w:rsid w:val="003C5EAA"/>
    <w:rsid w:val="003C75A5"/>
    <w:rsid w:val="003D1CA0"/>
    <w:rsid w:val="003D4019"/>
    <w:rsid w:val="003D4500"/>
    <w:rsid w:val="003D4FBA"/>
    <w:rsid w:val="003D5481"/>
    <w:rsid w:val="003D74CC"/>
    <w:rsid w:val="003E0A8D"/>
    <w:rsid w:val="003E0AE1"/>
    <w:rsid w:val="003E0EBE"/>
    <w:rsid w:val="003E34B6"/>
    <w:rsid w:val="003E423E"/>
    <w:rsid w:val="003E51EB"/>
    <w:rsid w:val="003E7275"/>
    <w:rsid w:val="003E7B0D"/>
    <w:rsid w:val="003E7D75"/>
    <w:rsid w:val="003F0376"/>
    <w:rsid w:val="003F0BFB"/>
    <w:rsid w:val="003F1620"/>
    <w:rsid w:val="003F39EC"/>
    <w:rsid w:val="003F45E6"/>
    <w:rsid w:val="003F6046"/>
    <w:rsid w:val="003F6562"/>
    <w:rsid w:val="003F7464"/>
    <w:rsid w:val="003F7523"/>
    <w:rsid w:val="004017F2"/>
    <w:rsid w:val="00402852"/>
    <w:rsid w:val="00402993"/>
    <w:rsid w:val="00402A82"/>
    <w:rsid w:val="00402E94"/>
    <w:rsid w:val="004037A7"/>
    <w:rsid w:val="0040411A"/>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2D1"/>
    <w:rsid w:val="00420B2C"/>
    <w:rsid w:val="004211E3"/>
    <w:rsid w:val="004217A8"/>
    <w:rsid w:val="00421B04"/>
    <w:rsid w:val="0042219F"/>
    <w:rsid w:val="004232AD"/>
    <w:rsid w:val="00423B27"/>
    <w:rsid w:val="00424F98"/>
    <w:rsid w:val="00425CB6"/>
    <w:rsid w:val="004263FB"/>
    <w:rsid w:val="00430094"/>
    <w:rsid w:val="0043200F"/>
    <w:rsid w:val="004323B3"/>
    <w:rsid w:val="00432B22"/>
    <w:rsid w:val="00432B8A"/>
    <w:rsid w:val="00434A9E"/>
    <w:rsid w:val="00434DA5"/>
    <w:rsid w:val="00435498"/>
    <w:rsid w:val="004377AB"/>
    <w:rsid w:val="00440BC7"/>
    <w:rsid w:val="00440E85"/>
    <w:rsid w:val="004410AE"/>
    <w:rsid w:val="00441AE7"/>
    <w:rsid w:val="004423FE"/>
    <w:rsid w:val="004429AE"/>
    <w:rsid w:val="00442D76"/>
    <w:rsid w:val="00443156"/>
    <w:rsid w:val="004445B2"/>
    <w:rsid w:val="00444790"/>
    <w:rsid w:val="00445B0D"/>
    <w:rsid w:val="00447F18"/>
    <w:rsid w:val="00450B4F"/>
    <w:rsid w:val="00451474"/>
    <w:rsid w:val="004517E8"/>
    <w:rsid w:val="00451EB8"/>
    <w:rsid w:val="00451EC1"/>
    <w:rsid w:val="00452449"/>
    <w:rsid w:val="00452734"/>
    <w:rsid w:val="00452F88"/>
    <w:rsid w:val="00453757"/>
    <w:rsid w:val="00453BDE"/>
    <w:rsid w:val="00455151"/>
    <w:rsid w:val="00455222"/>
    <w:rsid w:val="00455332"/>
    <w:rsid w:val="00457503"/>
    <w:rsid w:val="004609FE"/>
    <w:rsid w:val="00460AC2"/>
    <w:rsid w:val="0046111C"/>
    <w:rsid w:val="00461BD0"/>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EE"/>
    <w:rsid w:val="00495051"/>
    <w:rsid w:val="00495A72"/>
    <w:rsid w:val="00495F0E"/>
    <w:rsid w:val="0049717A"/>
    <w:rsid w:val="004A0713"/>
    <w:rsid w:val="004A0B2C"/>
    <w:rsid w:val="004A2130"/>
    <w:rsid w:val="004A30C9"/>
    <w:rsid w:val="004A365A"/>
    <w:rsid w:val="004A4CED"/>
    <w:rsid w:val="004A4EAD"/>
    <w:rsid w:val="004B182B"/>
    <w:rsid w:val="004B1C88"/>
    <w:rsid w:val="004B1F7A"/>
    <w:rsid w:val="004B22D7"/>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3CAB"/>
    <w:rsid w:val="004C4AEF"/>
    <w:rsid w:val="004C5D15"/>
    <w:rsid w:val="004C6389"/>
    <w:rsid w:val="004C6789"/>
    <w:rsid w:val="004C708D"/>
    <w:rsid w:val="004D001F"/>
    <w:rsid w:val="004D0ED5"/>
    <w:rsid w:val="004D3DD7"/>
    <w:rsid w:val="004D463E"/>
    <w:rsid w:val="004D479F"/>
    <w:rsid w:val="004D5196"/>
    <w:rsid w:val="004D6195"/>
    <w:rsid w:val="004D7467"/>
    <w:rsid w:val="004E505F"/>
    <w:rsid w:val="004E576C"/>
    <w:rsid w:val="004E5958"/>
    <w:rsid w:val="004E5A6C"/>
    <w:rsid w:val="004E5C78"/>
    <w:rsid w:val="004E5E78"/>
    <w:rsid w:val="004E5F18"/>
    <w:rsid w:val="004E60FD"/>
    <w:rsid w:val="004E6DCA"/>
    <w:rsid w:val="004F1075"/>
    <w:rsid w:val="004F20A7"/>
    <w:rsid w:val="004F23E8"/>
    <w:rsid w:val="004F29A7"/>
    <w:rsid w:val="004F43AF"/>
    <w:rsid w:val="004F56CF"/>
    <w:rsid w:val="004F6E45"/>
    <w:rsid w:val="004F73D2"/>
    <w:rsid w:val="00500919"/>
    <w:rsid w:val="0050182B"/>
    <w:rsid w:val="005018E1"/>
    <w:rsid w:val="005022F6"/>
    <w:rsid w:val="00502CB3"/>
    <w:rsid w:val="00506066"/>
    <w:rsid w:val="00507B07"/>
    <w:rsid w:val="00507D8F"/>
    <w:rsid w:val="00510E21"/>
    <w:rsid w:val="00510F66"/>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4FE3"/>
    <w:rsid w:val="005459ED"/>
    <w:rsid w:val="005470E0"/>
    <w:rsid w:val="00547373"/>
    <w:rsid w:val="00547AC7"/>
    <w:rsid w:val="00551B12"/>
    <w:rsid w:val="00552672"/>
    <w:rsid w:val="00553617"/>
    <w:rsid w:val="00554396"/>
    <w:rsid w:val="00554A96"/>
    <w:rsid w:val="00555A43"/>
    <w:rsid w:val="00556B48"/>
    <w:rsid w:val="0055745F"/>
    <w:rsid w:val="00557808"/>
    <w:rsid w:val="00560873"/>
    <w:rsid w:val="0056111A"/>
    <w:rsid w:val="005619C1"/>
    <w:rsid w:val="00562FB7"/>
    <w:rsid w:val="00563001"/>
    <w:rsid w:val="00563579"/>
    <w:rsid w:val="00563B62"/>
    <w:rsid w:val="00563C95"/>
    <w:rsid w:val="00563CD9"/>
    <w:rsid w:val="00565532"/>
    <w:rsid w:val="00565852"/>
    <w:rsid w:val="00565D81"/>
    <w:rsid w:val="0056616B"/>
    <w:rsid w:val="005677D1"/>
    <w:rsid w:val="00567F78"/>
    <w:rsid w:val="005706F3"/>
    <w:rsid w:val="005741C5"/>
    <w:rsid w:val="00575B5B"/>
    <w:rsid w:val="00575FBB"/>
    <w:rsid w:val="00575FBC"/>
    <w:rsid w:val="00576307"/>
    <w:rsid w:val="00577E47"/>
    <w:rsid w:val="00580AD4"/>
    <w:rsid w:val="005811A2"/>
    <w:rsid w:val="005829C6"/>
    <w:rsid w:val="00583CAA"/>
    <w:rsid w:val="00585A9C"/>
    <w:rsid w:val="00585D84"/>
    <w:rsid w:val="0058729B"/>
    <w:rsid w:val="005879E1"/>
    <w:rsid w:val="0059035B"/>
    <w:rsid w:val="00590CEF"/>
    <w:rsid w:val="00591044"/>
    <w:rsid w:val="005917DC"/>
    <w:rsid w:val="00591A17"/>
    <w:rsid w:val="00591ED8"/>
    <w:rsid w:val="00591FE9"/>
    <w:rsid w:val="0059218B"/>
    <w:rsid w:val="005923CA"/>
    <w:rsid w:val="005931C4"/>
    <w:rsid w:val="00593FBE"/>
    <w:rsid w:val="005941EA"/>
    <w:rsid w:val="00594545"/>
    <w:rsid w:val="00594A7C"/>
    <w:rsid w:val="0059574F"/>
    <w:rsid w:val="005957A8"/>
    <w:rsid w:val="00596778"/>
    <w:rsid w:val="00596786"/>
    <w:rsid w:val="0059696C"/>
    <w:rsid w:val="00597549"/>
    <w:rsid w:val="005976D6"/>
    <w:rsid w:val="005A0B38"/>
    <w:rsid w:val="005A0E35"/>
    <w:rsid w:val="005A133D"/>
    <w:rsid w:val="005A1353"/>
    <w:rsid w:val="005A1C56"/>
    <w:rsid w:val="005A2B7A"/>
    <w:rsid w:val="005A46F2"/>
    <w:rsid w:val="005A579C"/>
    <w:rsid w:val="005A6A0C"/>
    <w:rsid w:val="005A6F55"/>
    <w:rsid w:val="005A7726"/>
    <w:rsid w:val="005B08D6"/>
    <w:rsid w:val="005B0A46"/>
    <w:rsid w:val="005B1B4F"/>
    <w:rsid w:val="005B2C24"/>
    <w:rsid w:val="005B3968"/>
    <w:rsid w:val="005B3A0A"/>
    <w:rsid w:val="005B4782"/>
    <w:rsid w:val="005B4968"/>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4B84"/>
    <w:rsid w:val="005D50D8"/>
    <w:rsid w:val="005D60DB"/>
    <w:rsid w:val="005D625A"/>
    <w:rsid w:val="005D63B1"/>
    <w:rsid w:val="005D6540"/>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266"/>
    <w:rsid w:val="006154CF"/>
    <w:rsid w:val="0061611D"/>
    <w:rsid w:val="00617E9D"/>
    <w:rsid w:val="00620F29"/>
    <w:rsid w:val="0062127C"/>
    <w:rsid w:val="00621FEA"/>
    <w:rsid w:val="00622003"/>
    <w:rsid w:val="00622554"/>
    <w:rsid w:val="00622B1B"/>
    <w:rsid w:val="006232C3"/>
    <w:rsid w:val="0062433F"/>
    <w:rsid w:val="006252B6"/>
    <w:rsid w:val="006259C0"/>
    <w:rsid w:val="00626111"/>
    <w:rsid w:val="006264C8"/>
    <w:rsid w:val="00627568"/>
    <w:rsid w:val="00627790"/>
    <w:rsid w:val="0063178B"/>
    <w:rsid w:val="006338EA"/>
    <w:rsid w:val="00633D02"/>
    <w:rsid w:val="006347C4"/>
    <w:rsid w:val="00634CAA"/>
    <w:rsid w:val="0063543D"/>
    <w:rsid w:val="0063553A"/>
    <w:rsid w:val="00635BD9"/>
    <w:rsid w:val="00636B40"/>
    <w:rsid w:val="00637582"/>
    <w:rsid w:val="00637759"/>
    <w:rsid w:val="006408D2"/>
    <w:rsid w:val="00640BA6"/>
    <w:rsid w:val="0064116D"/>
    <w:rsid w:val="00641445"/>
    <w:rsid w:val="00642B23"/>
    <w:rsid w:val="00644252"/>
    <w:rsid w:val="00644B98"/>
    <w:rsid w:val="0064625B"/>
    <w:rsid w:val="006462CF"/>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6C4"/>
    <w:rsid w:val="0067097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2139"/>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C74C5"/>
    <w:rsid w:val="006D0EDE"/>
    <w:rsid w:val="006D1165"/>
    <w:rsid w:val="006D2A96"/>
    <w:rsid w:val="006D48CC"/>
    <w:rsid w:val="006D4F82"/>
    <w:rsid w:val="006D595C"/>
    <w:rsid w:val="006D62C2"/>
    <w:rsid w:val="006D7A1D"/>
    <w:rsid w:val="006E011A"/>
    <w:rsid w:val="006E0375"/>
    <w:rsid w:val="006E06E9"/>
    <w:rsid w:val="006E352A"/>
    <w:rsid w:val="006E37D1"/>
    <w:rsid w:val="006E3CCA"/>
    <w:rsid w:val="006E4321"/>
    <w:rsid w:val="006E58D9"/>
    <w:rsid w:val="006E6085"/>
    <w:rsid w:val="006E6FA3"/>
    <w:rsid w:val="006E7949"/>
    <w:rsid w:val="006F043A"/>
    <w:rsid w:val="006F075C"/>
    <w:rsid w:val="006F1746"/>
    <w:rsid w:val="006F1F01"/>
    <w:rsid w:val="006F21EE"/>
    <w:rsid w:val="006F2B3D"/>
    <w:rsid w:val="006F316F"/>
    <w:rsid w:val="006F41F6"/>
    <w:rsid w:val="006F4617"/>
    <w:rsid w:val="006F49CD"/>
    <w:rsid w:val="006F54A8"/>
    <w:rsid w:val="006F5E4D"/>
    <w:rsid w:val="006F6403"/>
    <w:rsid w:val="006F6A92"/>
    <w:rsid w:val="006F74A8"/>
    <w:rsid w:val="006F765A"/>
    <w:rsid w:val="006F7F55"/>
    <w:rsid w:val="007005A1"/>
    <w:rsid w:val="0070272D"/>
    <w:rsid w:val="00703357"/>
    <w:rsid w:val="00704E61"/>
    <w:rsid w:val="00704E70"/>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D50"/>
    <w:rsid w:val="00722F1D"/>
    <w:rsid w:val="00723A35"/>
    <w:rsid w:val="00723AA3"/>
    <w:rsid w:val="00724680"/>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8C3"/>
    <w:rsid w:val="007769A9"/>
    <w:rsid w:val="00780087"/>
    <w:rsid w:val="00781172"/>
    <w:rsid w:val="007824C7"/>
    <w:rsid w:val="007826F8"/>
    <w:rsid w:val="00782D64"/>
    <w:rsid w:val="007835F2"/>
    <w:rsid w:val="00783AAF"/>
    <w:rsid w:val="00783D47"/>
    <w:rsid w:val="00783F17"/>
    <w:rsid w:val="007844F1"/>
    <w:rsid w:val="00786AAF"/>
    <w:rsid w:val="0078722E"/>
    <w:rsid w:val="0079120C"/>
    <w:rsid w:val="00791CAE"/>
    <w:rsid w:val="0079307E"/>
    <w:rsid w:val="00793AF9"/>
    <w:rsid w:val="00793D9F"/>
    <w:rsid w:val="00796AB1"/>
    <w:rsid w:val="007975B5"/>
    <w:rsid w:val="00797E15"/>
    <w:rsid w:val="007A18D3"/>
    <w:rsid w:val="007A2538"/>
    <w:rsid w:val="007A26D0"/>
    <w:rsid w:val="007A32AF"/>
    <w:rsid w:val="007A542E"/>
    <w:rsid w:val="007A60BF"/>
    <w:rsid w:val="007A6296"/>
    <w:rsid w:val="007A66B2"/>
    <w:rsid w:val="007A77FE"/>
    <w:rsid w:val="007B1B2E"/>
    <w:rsid w:val="007B2414"/>
    <w:rsid w:val="007B2966"/>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70ED"/>
    <w:rsid w:val="007E7FD5"/>
    <w:rsid w:val="007F0B0A"/>
    <w:rsid w:val="007F100F"/>
    <w:rsid w:val="007F2CC3"/>
    <w:rsid w:val="007F2E70"/>
    <w:rsid w:val="007F329D"/>
    <w:rsid w:val="007F55B5"/>
    <w:rsid w:val="007F5656"/>
    <w:rsid w:val="007F6D40"/>
    <w:rsid w:val="008003A6"/>
    <w:rsid w:val="008005D8"/>
    <w:rsid w:val="00800D4B"/>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E22"/>
    <w:rsid w:val="00814F00"/>
    <w:rsid w:val="008155F8"/>
    <w:rsid w:val="008164C5"/>
    <w:rsid w:val="00816717"/>
    <w:rsid w:val="0081708C"/>
    <w:rsid w:val="00817D3A"/>
    <w:rsid w:val="008203CB"/>
    <w:rsid w:val="0082067D"/>
    <w:rsid w:val="0082123F"/>
    <w:rsid w:val="00821C53"/>
    <w:rsid w:val="00821ECE"/>
    <w:rsid w:val="008220FE"/>
    <w:rsid w:val="00822523"/>
    <w:rsid w:val="00822820"/>
    <w:rsid w:val="00827433"/>
    <w:rsid w:val="0083028B"/>
    <w:rsid w:val="008306BF"/>
    <w:rsid w:val="00830C2F"/>
    <w:rsid w:val="00831EE3"/>
    <w:rsid w:val="00833288"/>
    <w:rsid w:val="008337A8"/>
    <w:rsid w:val="00833946"/>
    <w:rsid w:val="00834FB4"/>
    <w:rsid w:val="00835D87"/>
    <w:rsid w:val="008374FF"/>
    <w:rsid w:val="0083788F"/>
    <w:rsid w:val="00837D3E"/>
    <w:rsid w:val="00842840"/>
    <w:rsid w:val="0084312F"/>
    <w:rsid w:val="00843694"/>
    <w:rsid w:val="0084421B"/>
    <w:rsid w:val="00847C8A"/>
    <w:rsid w:val="00850A2C"/>
    <w:rsid w:val="00851468"/>
    <w:rsid w:val="0085172D"/>
    <w:rsid w:val="00854DE6"/>
    <w:rsid w:val="00860231"/>
    <w:rsid w:val="008603D8"/>
    <w:rsid w:val="008645C9"/>
    <w:rsid w:val="0086470B"/>
    <w:rsid w:val="0086492E"/>
    <w:rsid w:val="00864B14"/>
    <w:rsid w:val="00864CB8"/>
    <w:rsid w:val="008661A6"/>
    <w:rsid w:val="0086651C"/>
    <w:rsid w:val="00866A5B"/>
    <w:rsid w:val="00866DEC"/>
    <w:rsid w:val="00867430"/>
    <w:rsid w:val="00870955"/>
    <w:rsid w:val="00871710"/>
    <w:rsid w:val="00872C44"/>
    <w:rsid w:val="00874419"/>
    <w:rsid w:val="00874F73"/>
    <w:rsid w:val="0087597D"/>
    <w:rsid w:val="00875DF1"/>
    <w:rsid w:val="00876A28"/>
    <w:rsid w:val="00877E0E"/>
    <w:rsid w:val="008806AD"/>
    <w:rsid w:val="008809E6"/>
    <w:rsid w:val="00880C8A"/>
    <w:rsid w:val="00881479"/>
    <w:rsid w:val="00881973"/>
    <w:rsid w:val="008827E7"/>
    <w:rsid w:val="00882B42"/>
    <w:rsid w:val="00882D3E"/>
    <w:rsid w:val="00883905"/>
    <w:rsid w:val="00883EE2"/>
    <w:rsid w:val="008842CE"/>
    <w:rsid w:val="00885677"/>
    <w:rsid w:val="008858DB"/>
    <w:rsid w:val="00887C38"/>
    <w:rsid w:val="008909A3"/>
    <w:rsid w:val="00890EC5"/>
    <w:rsid w:val="00892523"/>
    <w:rsid w:val="00892728"/>
    <w:rsid w:val="00893186"/>
    <w:rsid w:val="00893D0A"/>
    <w:rsid w:val="00894285"/>
    <w:rsid w:val="00894541"/>
    <w:rsid w:val="00894820"/>
    <w:rsid w:val="008955C7"/>
    <w:rsid w:val="0089673B"/>
    <w:rsid w:val="00896FE8"/>
    <w:rsid w:val="0089703C"/>
    <w:rsid w:val="008A043A"/>
    <w:rsid w:val="008A1544"/>
    <w:rsid w:val="008A17AB"/>
    <w:rsid w:val="008A2A05"/>
    <w:rsid w:val="008A4A08"/>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8BB"/>
    <w:rsid w:val="008C3042"/>
    <w:rsid w:val="008C3527"/>
    <w:rsid w:val="008C3F01"/>
    <w:rsid w:val="008C4594"/>
    <w:rsid w:val="008C4BDB"/>
    <w:rsid w:val="008C5211"/>
    <w:rsid w:val="008C5F95"/>
    <w:rsid w:val="008C6539"/>
    <w:rsid w:val="008C673F"/>
    <w:rsid w:val="008C6A4C"/>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FFD"/>
    <w:rsid w:val="009223D3"/>
    <w:rsid w:val="009230F0"/>
    <w:rsid w:val="00924DC2"/>
    <w:rsid w:val="00925681"/>
    <w:rsid w:val="00926465"/>
    <w:rsid w:val="0093067F"/>
    <w:rsid w:val="009308CB"/>
    <w:rsid w:val="00931107"/>
    <w:rsid w:val="0093110B"/>
    <w:rsid w:val="009315CB"/>
    <w:rsid w:val="0093233C"/>
    <w:rsid w:val="009323F9"/>
    <w:rsid w:val="00932CB6"/>
    <w:rsid w:val="0093305B"/>
    <w:rsid w:val="00933230"/>
    <w:rsid w:val="00934872"/>
    <w:rsid w:val="00934E07"/>
    <w:rsid w:val="00935894"/>
    <w:rsid w:val="00936389"/>
    <w:rsid w:val="00941375"/>
    <w:rsid w:val="00941429"/>
    <w:rsid w:val="0094239C"/>
    <w:rsid w:val="00943A84"/>
    <w:rsid w:val="00945FBE"/>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1877"/>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977D6"/>
    <w:rsid w:val="009A0F9D"/>
    <w:rsid w:val="009A2DE9"/>
    <w:rsid w:val="009A41BD"/>
    <w:rsid w:val="009A44B9"/>
    <w:rsid w:val="009A5EBF"/>
    <w:rsid w:val="009A79EE"/>
    <w:rsid w:val="009B0920"/>
    <w:rsid w:val="009B0AEC"/>
    <w:rsid w:val="009B2D4E"/>
    <w:rsid w:val="009B3DA0"/>
    <w:rsid w:val="009B40A1"/>
    <w:rsid w:val="009B4F50"/>
    <w:rsid w:val="009B69EC"/>
    <w:rsid w:val="009B6ADC"/>
    <w:rsid w:val="009B709B"/>
    <w:rsid w:val="009B7DEB"/>
    <w:rsid w:val="009C0F8F"/>
    <w:rsid w:val="009C2ABC"/>
    <w:rsid w:val="009C2B20"/>
    <w:rsid w:val="009C3C19"/>
    <w:rsid w:val="009C490E"/>
    <w:rsid w:val="009C49C3"/>
    <w:rsid w:val="009C5428"/>
    <w:rsid w:val="009C54D7"/>
    <w:rsid w:val="009C5548"/>
    <w:rsid w:val="009C5F3E"/>
    <w:rsid w:val="009C682A"/>
    <w:rsid w:val="009D0056"/>
    <w:rsid w:val="009D01B9"/>
    <w:rsid w:val="009D06E7"/>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982"/>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4AA0"/>
    <w:rsid w:val="00A7641A"/>
    <w:rsid w:val="00A76ADE"/>
    <w:rsid w:val="00A76EE8"/>
    <w:rsid w:val="00A776F4"/>
    <w:rsid w:val="00A82FFC"/>
    <w:rsid w:val="00A83316"/>
    <w:rsid w:val="00A83F18"/>
    <w:rsid w:val="00A84171"/>
    <w:rsid w:val="00A8423E"/>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1CAE"/>
    <w:rsid w:val="00AC215A"/>
    <w:rsid w:val="00AC23EB"/>
    <w:rsid w:val="00AC2AF6"/>
    <w:rsid w:val="00AC2BDC"/>
    <w:rsid w:val="00AC431F"/>
    <w:rsid w:val="00AC4876"/>
    <w:rsid w:val="00AC52B1"/>
    <w:rsid w:val="00AC604D"/>
    <w:rsid w:val="00AC61AB"/>
    <w:rsid w:val="00AC6528"/>
    <w:rsid w:val="00AC742C"/>
    <w:rsid w:val="00AC761B"/>
    <w:rsid w:val="00AC7E4C"/>
    <w:rsid w:val="00AD16B9"/>
    <w:rsid w:val="00AD16C4"/>
    <w:rsid w:val="00AD23A0"/>
    <w:rsid w:val="00AD252C"/>
    <w:rsid w:val="00AD2E1E"/>
    <w:rsid w:val="00AD4BB6"/>
    <w:rsid w:val="00AD5003"/>
    <w:rsid w:val="00AD6EFC"/>
    <w:rsid w:val="00AD797A"/>
    <w:rsid w:val="00AD7B9C"/>
    <w:rsid w:val="00AD7E84"/>
    <w:rsid w:val="00AE0558"/>
    <w:rsid w:val="00AE1112"/>
    <w:rsid w:val="00AE1144"/>
    <w:rsid w:val="00AE1347"/>
    <w:rsid w:val="00AE18B1"/>
    <w:rsid w:val="00AE267B"/>
    <w:rsid w:val="00AE2ECF"/>
    <w:rsid w:val="00AE3839"/>
    <w:rsid w:val="00AE40D3"/>
    <w:rsid w:val="00AE5FBA"/>
    <w:rsid w:val="00AE605E"/>
    <w:rsid w:val="00AE6A95"/>
    <w:rsid w:val="00AE6F50"/>
    <w:rsid w:val="00AF0B19"/>
    <w:rsid w:val="00AF1DDB"/>
    <w:rsid w:val="00AF2BD8"/>
    <w:rsid w:val="00AF3D51"/>
    <w:rsid w:val="00AF3E6B"/>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07CEC"/>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C7D"/>
    <w:rsid w:val="00B22D2F"/>
    <w:rsid w:val="00B23060"/>
    <w:rsid w:val="00B234D3"/>
    <w:rsid w:val="00B237D2"/>
    <w:rsid w:val="00B24475"/>
    <w:rsid w:val="00B24814"/>
    <w:rsid w:val="00B248BA"/>
    <w:rsid w:val="00B264C6"/>
    <w:rsid w:val="00B26844"/>
    <w:rsid w:val="00B27BED"/>
    <w:rsid w:val="00B30B6B"/>
    <w:rsid w:val="00B318E9"/>
    <w:rsid w:val="00B33D52"/>
    <w:rsid w:val="00B33DEA"/>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0A90"/>
    <w:rsid w:val="00B5253C"/>
    <w:rsid w:val="00B54B56"/>
    <w:rsid w:val="00B55908"/>
    <w:rsid w:val="00B5617C"/>
    <w:rsid w:val="00B57440"/>
    <w:rsid w:val="00B57E8B"/>
    <w:rsid w:val="00B62775"/>
    <w:rsid w:val="00B6282B"/>
    <w:rsid w:val="00B62ADC"/>
    <w:rsid w:val="00B62DE5"/>
    <w:rsid w:val="00B63188"/>
    <w:rsid w:val="00B64801"/>
    <w:rsid w:val="00B64C4F"/>
    <w:rsid w:val="00B650E1"/>
    <w:rsid w:val="00B652C0"/>
    <w:rsid w:val="00B65740"/>
    <w:rsid w:val="00B65EF4"/>
    <w:rsid w:val="00B66523"/>
    <w:rsid w:val="00B7178C"/>
    <w:rsid w:val="00B720EA"/>
    <w:rsid w:val="00B74DDB"/>
    <w:rsid w:val="00B75239"/>
    <w:rsid w:val="00B75337"/>
    <w:rsid w:val="00B81FBD"/>
    <w:rsid w:val="00B82011"/>
    <w:rsid w:val="00B82B4F"/>
    <w:rsid w:val="00B83EF8"/>
    <w:rsid w:val="00B85622"/>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097"/>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0F22"/>
    <w:rsid w:val="00C0186D"/>
    <w:rsid w:val="00C01F1B"/>
    <w:rsid w:val="00C045EA"/>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49E"/>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3C40"/>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114F"/>
    <w:rsid w:val="00C812FC"/>
    <w:rsid w:val="00C814DA"/>
    <w:rsid w:val="00C81769"/>
    <w:rsid w:val="00C81C76"/>
    <w:rsid w:val="00C82802"/>
    <w:rsid w:val="00C82975"/>
    <w:rsid w:val="00C83682"/>
    <w:rsid w:val="00C8375F"/>
    <w:rsid w:val="00C84F5E"/>
    <w:rsid w:val="00C87C22"/>
    <w:rsid w:val="00C87D84"/>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78B"/>
    <w:rsid w:val="00CA7B8C"/>
    <w:rsid w:val="00CA7F9E"/>
    <w:rsid w:val="00CB01AF"/>
    <w:rsid w:val="00CB0BDC"/>
    <w:rsid w:val="00CB10CF"/>
    <w:rsid w:val="00CB1C13"/>
    <w:rsid w:val="00CB20EE"/>
    <w:rsid w:val="00CB3CFF"/>
    <w:rsid w:val="00CB4A35"/>
    <w:rsid w:val="00CB4D24"/>
    <w:rsid w:val="00CB5A9A"/>
    <w:rsid w:val="00CB6227"/>
    <w:rsid w:val="00CB6819"/>
    <w:rsid w:val="00CB6DB1"/>
    <w:rsid w:val="00CB6DB2"/>
    <w:rsid w:val="00CB75D1"/>
    <w:rsid w:val="00CB7A56"/>
    <w:rsid w:val="00CC07B0"/>
    <w:rsid w:val="00CC111A"/>
    <w:rsid w:val="00CC1526"/>
    <w:rsid w:val="00CC1CD9"/>
    <w:rsid w:val="00CC1D4E"/>
    <w:rsid w:val="00CC34B7"/>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0A61"/>
    <w:rsid w:val="00CE2774"/>
    <w:rsid w:val="00CE2F2B"/>
    <w:rsid w:val="00CE3566"/>
    <w:rsid w:val="00CE3E13"/>
    <w:rsid w:val="00CE4D06"/>
    <w:rsid w:val="00CE53B9"/>
    <w:rsid w:val="00CE6386"/>
    <w:rsid w:val="00CE77E3"/>
    <w:rsid w:val="00CF1FEB"/>
    <w:rsid w:val="00CF3CB8"/>
    <w:rsid w:val="00CF406A"/>
    <w:rsid w:val="00CF6D67"/>
    <w:rsid w:val="00CF6D70"/>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85D"/>
    <w:rsid w:val="00D16D37"/>
    <w:rsid w:val="00D218B2"/>
    <w:rsid w:val="00D21CAB"/>
    <w:rsid w:val="00D21F2E"/>
    <w:rsid w:val="00D22A19"/>
    <w:rsid w:val="00D23AAD"/>
    <w:rsid w:val="00D24AD3"/>
    <w:rsid w:val="00D24EE8"/>
    <w:rsid w:val="00D25D91"/>
    <w:rsid w:val="00D25F68"/>
    <w:rsid w:val="00D30DF8"/>
    <w:rsid w:val="00D3180A"/>
    <w:rsid w:val="00D31B5F"/>
    <w:rsid w:val="00D322CB"/>
    <w:rsid w:val="00D33C34"/>
    <w:rsid w:val="00D342D9"/>
    <w:rsid w:val="00D3460B"/>
    <w:rsid w:val="00D3633B"/>
    <w:rsid w:val="00D3712D"/>
    <w:rsid w:val="00D374B0"/>
    <w:rsid w:val="00D407D4"/>
    <w:rsid w:val="00D40AB2"/>
    <w:rsid w:val="00D41541"/>
    <w:rsid w:val="00D41695"/>
    <w:rsid w:val="00D41AE0"/>
    <w:rsid w:val="00D430D9"/>
    <w:rsid w:val="00D44C79"/>
    <w:rsid w:val="00D462D8"/>
    <w:rsid w:val="00D470DA"/>
    <w:rsid w:val="00D47342"/>
    <w:rsid w:val="00D5165F"/>
    <w:rsid w:val="00D54E7E"/>
    <w:rsid w:val="00D55105"/>
    <w:rsid w:val="00D555D3"/>
    <w:rsid w:val="00D55661"/>
    <w:rsid w:val="00D57505"/>
    <w:rsid w:val="00D57596"/>
    <w:rsid w:val="00D603B7"/>
    <w:rsid w:val="00D606CF"/>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BF"/>
    <w:rsid w:val="00D726ED"/>
    <w:rsid w:val="00D73BB4"/>
    <w:rsid w:val="00D74027"/>
    <w:rsid w:val="00D757C1"/>
    <w:rsid w:val="00D76B7F"/>
    <w:rsid w:val="00D77000"/>
    <w:rsid w:val="00D77305"/>
    <w:rsid w:val="00D77308"/>
    <w:rsid w:val="00D82FAF"/>
    <w:rsid w:val="00D83288"/>
    <w:rsid w:val="00D845D2"/>
    <w:rsid w:val="00D84E31"/>
    <w:rsid w:val="00D8517B"/>
    <w:rsid w:val="00D85C57"/>
    <w:rsid w:val="00D879D5"/>
    <w:rsid w:val="00D90D32"/>
    <w:rsid w:val="00D90FC2"/>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97D2E"/>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C0108"/>
    <w:rsid w:val="00DC05FE"/>
    <w:rsid w:val="00DC074C"/>
    <w:rsid w:val="00DC291A"/>
    <w:rsid w:val="00DC4004"/>
    <w:rsid w:val="00DC4236"/>
    <w:rsid w:val="00DC5B9C"/>
    <w:rsid w:val="00DD00D5"/>
    <w:rsid w:val="00DD07C3"/>
    <w:rsid w:val="00DD1175"/>
    <w:rsid w:val="00DD1C6A"/>
    <w:rsid w:val="00DD1EDF"/>
    <w:rsid w:val="00DD67AC"/>
    <w:rsid w:val="00DE0E60"/>
    <w:rsid w:val="00DE16DE"/>
    <w:rsid w:val="00DE191D"/>
    <w:rsid w:val="00DE2277"/>
    <w:rsid w:val="00DE25EA"/>
    <w:rsid w:val="00DE2728"/>
    <w:rsid w:val="00DE3035"/>
    <w:rsid w:val="00DE3FCF"/>
    <w:rsid w:val="00DE6369"/>
    <w:rsid w:val="00DE651B"/>
    <w:rsid w:val="00DE67E4"/>
    <w:rsid w:val="00DE69C9"/>
    <w:rsid w:val="00DE6EFC"/>
    <w:rsid w:val="00DE7338"/>
    <w:rsid w:val="00DF1D32"/>
    <w:rsid w:val="00DF25D3"/>
    <w:rsid w:val="00DF3BBE"/>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62"/>
    <w:rsid w:val="00E13B77"/>
    <w:rsid w:val="00E13F07"/>
    <w:rsid w:val="00E149C8"/>
    <w:rsid w:val="00E14A62"/>
    <w:rsid w:val="00E15ED2"/>
    <w:rsid w:val="00E17D67"/>
    <w:rsid w:val="00E205A6"/>
    <w:rsid w:val="00E22242"/>
    <w:rsid w:val="00E22300"/>
    <w:rsid w:val="00E230FF"/>
    <w:rsid w:val="00E2329C"/>
    <w:rsid w:val="00E234E6"/>
    <w:rsid w:val="00E26109"/>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0857"/>
    <w:rsid w:val="00E8109B"/>
    <w:rsid w:val="00E83795"/>
    <w:rsid w:val="00E8398E"/>
    <w:rsid w:val="00E84244"/>
    <w:rsid w:val="00E84A64"/>
    <w:rsid w:val="00E84C8B"/>
    <w:rsid w:val="00E8628E"/>
    <w:rsid w:val="00E90F1A"/>
    <w:rsid w:val="00E91D97"/>
    <w:rsid w:val="00E92ECA"/>
    <w:rsid w:val="00E9336A"/>
    <w:rsid w:val="00E944AB"/>
    <w:rsid w:val="00E94795"/>
    <w:rsid w:val="00E95A05"/>
    <w:rsid w:val="00E9665C"/>
    <w:rsid w:val="00E9674C"/>
    <w:rsid w:val="00E968E8"/>
    <w:rsid w:val="00E970ED"/>
    <w:rsid w:val="00E97188"/>
    <w:rsid w:val="00E9748C"/>
    <w:rsid w:val="00E97A46"/>
    <w:rsid w:val="00EA0088"/>
    <w:rsid w:val="00EA149B"/>
    <w:rsid w:val="00EA1CB5"/>
    <w:rsid w:val="00EA31CD"/>
    <w:rsid w:val="00EB12DE"/>
    <w:rsid w:val="00EB1AEE"/>
    <w:rsid w:val="00EB53B5"/>
    <w:rsid w:val="00EB53DA"/>
    <w:rsid w:val="00EB5D2E"/>
    <w:rsid w:val="00EB7624"/>
    <w:rsid w:val="00EB7D89"/>
    <w:rsid w:val="00EB7F0C"/>
    <w:rsid w:val="00EB7FB3"/>
    <w:rsid w:val="00EC04B1"/>
    <w:rsid w:val="00EC08FA"/>
    <w:rsid w:val="00EC0E31"/>
    <w:rsid w:val="00EC2295"/>
    <w:rsid w:val="00EC3A4C"/>
    <w:rsid w:val="00EC3F20"/>
    <w:rsid w:val="00EC41A4"/>
    <w:rsid w:val="00EC5FBA"/>
    <w:rsid w:val="00EC6FA7"/>
    <w:rsid w:val="00EC7ED5"/>
    <w:rsid w:val="00EC7F12"/>
    <w:rsid w:val="00ED0D27"/>
    <w:rsid w:val="00ED24ED"/>
    <w:rsid w:val="00ED25EC"/>
    <w:rsid w:val="00ED32FC"/>
    <w:rsid w:val="00ED397B"/>
    <w:rsid w:val="00ED4427"/>
    <w:rsid w:val="00ED542F"/>
    <w:rsid w:val="00ED55DA"/>
    <w:rsid w:val="00ED5EDA"/>
    <w:rsid w:val="00ED5EEC"/>
    <w:rsid w:val="00ED657D"/>
    <w:rsid w:val="00EE0D8F"/>
    <w:rsid w:val="00EE0D96"/>
    <w:rsid w:val="00EE1330"/>
    <w:rsid w:val="00EE181A"/>
    <w:rsid w:val="00EE1A90"/>
    <w:rsid w:val="00EE1D2E"/>
    <w:rsid w:val="00EE2240"/>
    <w:rsid w:val="00EE2571"/>
    <w:rsid w:val="00EE3640"/>
    <w:rsid w:val="00EE4303"/>
    <w:rsid w:val="00EE48E9"/>
    <w:rsid w:val="00EE49C4"/>
    <w:rsid w:val="00EE50A0"/>
    <w:rsid w:val="00EE5596"/>
    <w:rsid w:val="00EE5A01"/>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39E"/>
    <w:rsid w:val="00F01826"/>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6093"/>
    <w:rsid w:val="00F269B9"/>
    <w:rsid w:val="00F26BAD"/>
    <w:rsid w:val="00F26CED"/>
    <w:rsid w:val="00F274D8"/>
    <w:rsid w:val="00F278E8"/>
    <w:rsid w:val="00F27908"/>
    <w:rsid w:val="00F301DF"/>
    <w:rsid w:val="00F31150"/>
    <w:rsid w:val="00F31845"/>
    <w:rsid w:val="00F32236"/>
    <w:rsid w:val="00F32ABE"/>
    <w:rsid w:val="00F331ED"/>
    <w:rsid w:val="00F34AF9"/>
    <w:rsid w:val="00F34EC2"/>
    <w:rsid w:val="00F3526D"/>
    <w:rsid w:val="00F36A51"/>
    <w:rsid w:val="00F36F1A"/>
    <w:rsid w:val="00F37BB2"/>
    <w:rsid w:val="00F415B4"/>
    <w:rsid w:val="00F415EC"/>
    <w:rsid w:val="00F41626"/>
    <w:rsid w:val="00F42668"/>
    <w:rsid w:val="00F42D19"/>
    <w:rsid w:val="00F43565"/>
    <w:rsid w:val="00F435B0"/>
    <w:rsid w:val="00F43E93"/>
    <w:rsid w:val="00F446F8"/>
    <w:rsid w:val="00F463BC"/>
    <w:rsid w:val="00F4640B"/>
    <w:rsid w:val="00F4696D"/>
    <w:rsid w:val="00F46DCE"/>
    <w:rsid w:val="00F47755"/>
    <w:rsid w:val="00F4796D"/>
    <w:rsid w:val="00F47D4C"/>
    <w:rsid w:val="00F52A82"/>
    <w:rsid w:val="00F54191"/>
    <w:rsid w:val="00F5432D"/>
    <w:rsid w:val="00F54390"/>
    <w:rsid w:val="00F54610"/>
    <w:rsid w:val="00F55804"/>
    <w:rsid w:val="00F55899"/>
    <w:rsid w:val="00F56C3E"/>
    <w:rsid w:val="00F56D5F"/>
    <w:rsid w:val="00F57850"/>
    <w:rsid w:val="00F578FF"/>
    <w:rsid w:val="00F61874"/>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A93"/>
    <w:rsid w:val="00F7716F"/>
    <w:rsid w:val="00F816F3"/>
    <w:rsid w:val="00F81D2B"/>
    <w:rsid w:val="00F81EB4"/>
    <w:rsid w:val="00F82134"/>
    <w:rsid w:val="00F83032"/>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3B28"/>
    <w:rsid w:val="00FA4AE5"/>
    <w:rsid w:val="00FA50DA"/>
    <w:rsid w:val="00FA5171"/>
    <w:rsid w:val="00FA5946"/>
    <w:rsid w:val="00FA628A"/>
    <w:rsid w:val="00FA7411"/>
    <w:rsid w:val="00FA7A57"/>
    <w:rsid w:val="00FA7D68"/>
    <w:rsid w:val="00FB1E70"/>
    <w:rsid w:val="00FB1F84"/>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44DE"/>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748"/>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41"/>
    <o:shapelayout v:ext="edit">
      <o:idmap v:ext="edit" data="1"/>
    </o:shapelayout>
  </w:shapeDefaults>
  <w:decimalSymbol w:val=","/>
  <w:listSeparator w:val=";"/>
  <w14:docId w14:val="1EE61B8F"/>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table" w:customStyle="1" w:styleId="3a">
    <w:name w:val="Сетка таблицы3"/>
    <w:basedOn w:val="a2"/>
    <w:next w:val="affd"/>
    <w:uiPriority w:val="39"/>
    <w:rsid w:val="00E974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668368569">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3C4A7-0038-48CE-BADF-859A4BAF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10552</TotalTime>
  <Pages>42</Pages>
  <Words>13703</Words>
  <Characters>97258</Characters>
  <Application>Microsoft Office Word</Application>
  <DocSecurity>0</DocSecurity>
  <Lines>810</Lines>
  <Paragraphs>221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110740</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226</cp:revision>
  <cp:lastPrinted>2020-01-28T09:43:00Z</cp:lastPrinted>
  <dcterms:created xsi:type="dcterms:W3CDTF">2017-02-21T08:30:00Z</dcterms:created>
  <dcterms:modified xsi:type="dcterms:W3CDTF">2020-01-30T09:25:00Z</dcterms:modified>
</cp:coreProperties>
</file>