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1AEA3BC3"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Pr="003B1E4C" w:rsidRDefault="00240E7F" w:rsidP="00240E7F">
            <w:pPr>
              <w:spacing w:line="240" w:lineRule="atLeast"/>
              <w:rPr>
                <w:sz w:val="28"/>
                <w:szCs w:val="28"/>
              </w:rPr>
            </w:pPr>
            <w:r w:rsidRPr="003B1E4C">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565524BE" w14:textId="0E60FDF0" w:rsidR="007D150C" w:rsidRPr="00E7345E" w:rsidRDefault="007D150C" w:rsidP="00FC3B4E">
            <w:pPr>
              <w:spacing w:line="240" w:lineRule="atLeast"/>
              <w:jc w:val="right"/>
              <w:rPr>
                <w:sz w:val="28"/>
                <w:szCs w:val="28"/>
              </w:rPr>
            </w:pP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20AFD90C" w:rsidR="00F97FA7" w:rsidRPr="006C57B4" w:rsidRDefault="00AD252C" w:rsidP="006C57B4">
      <w:pPr>
        <w:spacing w:after="0" w:line="276" w:lineRule="auto"/>
        <w:jc w:val="center"/>
        <w:rPr>
          <w:b/>
          <w:bCs/>
          <w:spacing w:val="-6"/>
          <w:sz w:val="32"/>
          <w:szCs w:val="32"/>
        </w:rPr>
      </w:pPr>
      <w:bookmarkStart w:id="1" w:name="_Hlk103267325"/>
      <w:bookmarkStart w:id="2" w:name="_Hlk113556146"/>
      <w:bookmarkStart w:id="3" w:name="_Hlk110965147"/>
      <w:bookmarkStart w:id="4" w:name="_Hlk536717179"/>
      <w:r w:rsidRPr="006C57B4">
        <w:rPr>
          <w:b/>
          <w:bCs/>
          <w:sz w:val="32"/>
          <w:szCs w:val="32"/>
        </w:rPr>
        <w:t>о</w:t>
      </w:r>
      <w:r w:rsidR="00C47D93" w:rsidRPr="006C57B4">
        <w:rPr>
          <w:b/>
          <w:bCs/>
          <w:sz w:val="32"/>
          <w:szCs w:val="32"/>
        </w:rPr>
        <w:t>ткрытого</w:t>
      </w:r>
      <w:r w:rsidR="00230DFE" w:rsidRPr="006C57B4">
        <w:rPr>
          <w:b/>
          <w:bCs/>
          <w:sz w:val="32"/>
          <w:szCs w:val="32"/>
        </w:rPr>
        <w:t xml:space="preserve"> конкурс</w:t>
      </w:r>
      <w:r w:rsidR="00C47D93" w:rsidRPr="006C57B4">
        <w:rPr>
          <w:b/>
          <w:bCs/>
          <w:sz w:val="32"/>
          <w:szCs w:val="32"/>
        </w:rPr>
        <w:t>а</w:t>
      </w:r>
      <w:r w:rsidR="002A48DB" w:rsidRPr="006C57B4">
        <w:rPr>
          <w:b/>
          <w:bCs/>
          <w:sz w:val="32"/>
          <w:szCs w:val="32"/>
        </w:rPr>
        <w:t xml:space="preserve"> </w:t>
      </w:r>
      <w:r w:rsidR="008E281A" w:rsidRPr="006C57B4">
        <w:rPr>
          <w:b/>
          <w:bCs/>
          <w:spacing w:val="-6"/>
          <w:sz w:val="32"/>
          <w:szCs w:val="32"/>
        </w:rPr>
        <w:t>на право заключения договора</w:t>
      </w:r>
      <w:bookmarkStart w:id="5" w:name="_Hlk536717016"/>
    </w:p>
    <w:p w14:paraId="54817636" w14:textId="17BFA355" w:rsidR="006C57B4" w:rsidRPr="00657EBD" w:rsidRDefault="006C57B4" w:rsidP="006C57B4">
      <w:pPr>
        <w:spacing w:line="276" w:lineRule="auto"/>
        <w:jc w:val="center"/>
        <w:rPr>
          <w:b/>
          <w:bCs/>
          <w:sz w:val="32"/>
          <w:szCs w:val="32"/>
        </w:rPr>
      </w:pPr>
      <w:bookmarkStart w:id="6" w:name="_Hlk113289941"/>
      <w:bookmarkStart w:id="7" w:name="_Hlk110954748"/>
      <w:bookmarkStart w:id="8" w:name="_Hlk98753290"/>
      <w:bookmarkEnd w:id="1"/>
      <w:r w:rsidRPr="006C57B4">
        <w:rPr>
          <w:b/>
          <w:bCs/>
          <w:sz w:val="32"/>
          <w:szCs w:val="32"/>
        </w:rPr>
        <w:t xml:space="preserve">на </w:t>
      </w:r>
      <w:r w:rsidR="00657EBD" w:rsidRPr="00657EBD">
        <w:rPr>
          <w:b/>
          <w:bCs/>
          <w:sz w:val="32"/>
          <w:szCs w:val="32"/>
        </w:rPr>
        <w:t xml:space="preserve">поставку насосного оборудования </w:t>
      </w:r>
      <w:bookmarkStart w:id="9" w:name="_Hlk113538217"/>
      <w:r w:rsidR="00657EBD" w:rsidRPr="00657EBD">
        <w:rPr>
          <w:b/>
          <w:bCs/>
          <w:sz w:val="32"/>
          <w:szCs w:val="32"/>
        </w:rPr>
        <w:t>с выполнением шеф</w:t>
      </w:r>
      <w:r w:rsidR="00B60CD7">
        <w:rPr>
          <w:b/>
          <w:bCs/>
          <w:sz w:val="32"/>
          <w:szCs w:val="32"/>
        </w:rPr>
        <w:t xml:space="preserve"> </w:t>
      </w:r>
      <w:r w:rsidR="00657EBD" w:rsidRPr="00657EBD">
        <w:rPr>
          <w:b/>
          <w:bCs/>
          <w:sz w:val="32"/>
          <w:szCs w:val="32"/>
        </w:rPr>
        <w:t xml:space="preserve">монтажных и пусконаладочных работ </w:t>
      </w:r>
      <w:bookmarkEnd w:id="9"/>
      <w:r w:rsidR="00657EBD" w:rsidRPr="00657EBD">
        <w:rPr>
          <w:b/>
          <w:bCs/>
          <w:sz w:val="32"/>
          <w:szCs w:val="32"/>
        </w:rPr>
        <w:t>по объекту: «Водозабор. (Водозаборные скважины №2,3,4 на территории ОЭЗ ППТ «Липецк</w:t>
      </w:r>
      <w:r w:rsidR="001D1863">
        <w:rPr>
          <w:b/>
          <w:bCs/>
          <w:sz w:val="32"/>
          <w:szCs w:val="32"/>
        </w:rPr>
        <w:t>»</w:t>
      </w:r>
      <w:r w:rsidR="00657EBD" w:rsidRPr="00657EBD">
        <w:rPr>
          <w:b/>
          <w:bCs/>
          <w:sz w:val="32"/>
          <w:szCs w:val="32"/>
        </w:rPr>
        <w:t xml:space="preserve"> в Елецком районе Липецкой области. Насосная станция водоснабжения 1 подъема)». </w:t>
      </w:r>
    </w:p>
    <w:bookmarkEnd w:id="6"/>
    <w:p w14:paraId="46C1FA52" w14:textId="77777777" w:rsidR="006C57B4" w:rsidRPr="006C57B4" w:rsidRDefault="006C57B4" w:rsidP="00EC7402">
      <w:pPr>
        <w:tabs>
          <w:tab w:val="center" w:pos="4819"/>
        </w:tabs>
        <w:spacing w:after="0"/>
        <w:jc w:val="center"/>
        <w:rPr>
          <w:b/>
          <w:bCs/>
          <w:sz w:val="32"/>
          <w:szCs w:val="32"/>
          <w:highlight w:val="yellow"/>
        </w:rPr>
      </w:pPr>
    </w:p>
    <w:bookmarkEnd w:id="2"/>
    <w:p w14:paraId="772460FF" w14:textId="77777777" w:rsidR="006C57B4" w:rsidRDefault="006C57B4" w:rsidP="00EC7402">
      <w:pPr>
        <w:tabs>
          <w:tab w:val="center" w:pos="4819"/>
        </w:tabs>
        <w:spacing w:after="0"/>
        <w:jc w:val="center"/>
        <w:rPr>
          <w:b/>
          <w:bCs/>
          <w:sz w:val="28"/>
          <w:szCs w:val="28"/>
          <w:highlight w:val="yellow"/>
        </w:rPr>
      </w:pPr>
    </w:p>
    <w:bookmarkEnd w:id="3"/>
    <w:bookmarkEnd w:id="7"/>
    <w:bookmarkEnd w:id="8"/>
    <w:bookmarkEnd w:id="4"/>
    <w:bookmarkEnd w:id="5"/>
    <w:p w14:paraId="26E3B1B3" w14:textId="75653502" w:rsidR="0085172D" w:rsidRPr="00F11693" w:rsidRDefault="0047645E" w:rsidP="000C665C">
      <w:pPr>
        <w:jc w:val="center"/>
        <w:rPr>
          <w:b/>
          <w:sz w:val="32"/>
          <w:szCs w:val="32"/>
        </w:rPr>
      </w:pPr>
      <w:r w:rsidRPr="00F11693">
        <w:rPr>
          <w:b/>
          <w:bCs/>
          <w:sz w:val="32"/>
          <w:szCs w:val="32"/>
        </w:rPr>
        <w:t>№</w:t>
      </w:r>
      <w:r w:rsidR="00A923D3" w:rsidRPr="00F11693">
        <w:rPr>
          <w:b/>
          <w:bCs/>
          <w:sz w:val="32"/>
          <w:szCs w:val="32"/>
        </w:rPr>
        <w:t xml:space="preserve"> </w:t>
      </w:r>
      <w:r w:rsidR="00BB71D0" w:rsidRPr="00F11693">
        <w:rPr>
          <w:b/>
          <w:bCs/>
          <w:sz w:val="32"/>
          <w:szCs w:val="32"/>
        </w:rPr>
        <w:t xml:space="preserve"> </w:t>
      </w:r>
      <w:r w:rsidR="000F2430" w:rsidRPr="00F11693">
        <w:rPr>
          <w:b/>
          <w:bCs/>
          <w:sz w:val="32"/>
          <w:szCs w:val="32"/>
        </w:rPr>
        <w:t xml:space="preserve"> </w:t>
      </w:r>
      <w:r w:rsidR="000536C9" w:rsidRPr="00F11693">
        <w:rPr>
          <w:b/>
          <w:bCs/>
          <w:sz w:val="32"/>
          <w:szCs w:val="32"/>
        </w:rPr>
        <w:t>2</w:t>
      </w:r>
      <w:r w:rsidR="006879BB">
        <w:rPr>
          <w:b/>
          <w:bCs/>
          <w:sz w:val="32"/>
          <w:szCs w:val="32"/>
        </w:rPr>
        <w:t>1</w:t>
      </w:r>
      <w:r w:rsidR="000F2430" w:rsidRPr="00F11693">
        <w:rPr>
          <w:b/>
          <w:bCs/>
          <w:sz w:val="32"/>
          <w:szCs w:val="32"/>
        </w:rPr>
        <w:t xml:space="preserve"> </w:t>
      </w:r>
      <w:r w:rsidR="00155242" w:rsidRPr="00F11693">
        <w:rPr>
          <w:b/>
          <w:bCs/>
          <w:sz w:val="32"/>
          <w:szCs w:val="32"/>
        </w:rPr>
        <w:t>К/20</w:t>
      </w:r>
      <w:r w:rsidR="00D91D9F" w:rsidRPr="00F11693">
        <w:rPr>
          <w:b/>
          <w:bCs/>
          <w:sz w:val="32"/>
          <w:szCs w:val="32"/>
        </w:rPr>
        <w:t>2</w:t>
      </w:r>
      <w:r w:rsidR="00794D92" w:rsidRPr="00F11693">
        <w:rPr>
          <w:b/>
          <w:bCs/>
          <w:sz w:val="32"/>
          <w:szCs w:val="32"/>
        </w:rPr>
        <w:t>2</w:t>
      </w:r>
    </w:p>
    <w:p w14:paraId="4CF4C7A6" w14:textId="1C5111BB" w:rsidR="007601FC" w:rsidRDefault="007601FC" w:rsidP="00485C40">
      <w:pPr>
        <w:jc w:val="center"/>
        <w:rPr>
          <w:b/>
        </w:rPr>
      </w:pPr>
    </w:p>
    <w:p w14:paraId="6D2204E7" w14:textId="4D23072E" w:rsidR="00F11693" w:rsidRDefault="00F11693" w:rsidP="00485C40">
      <w:pPr>
        <w:jc w:val="center"/>
        <w:rPr>
          <w:b/>
        </w:rPr>
      </w:pPr>
    </w:p>
    <w:p w14:paraId="53D753E4" w14:textId="06BA260D" w:rsidR="00F11693" w:rsidRDefault="00F11693" w:rsidP="00485C40">
      <w:pPr>
        <w:jc w:val="center"/>
        <w:rPr>
          <w:b/>
        </w:rPr>
      </w:pPr>
    </w:p>
    <w:p w14:paraId="2E527A7E" w14:textId="2D320F56" w:rsidR="00F11693" w:rsidRDefault="00F11693" w:rsidP="00485C40">
      <w:pPr>
        <w:jc w:val="center"/>
        <w:rPr>
          <w:b/>
        </w:rPr>
      </w:pPr>
    </w:p>
    <w:p w14:paraId="74832EBB" w14:textId="67A4A9A0" w:rsidR="00F11693" w:rsidRDefault="00F11693" w:rsidP="00485C40">
      <w:pPr>
        <w:jc w:val="center"/>
        <w:rPr>
          <w:b/>
        </w:rPr>
      </w:pPr>
    </w:p>
    <w:p w14:paraId="330C5C55" w14:textId="7C3EF05B" w:rsidR="00F11693" w:rsidRDefault="00F11693" w:rsidP="00485C40">
      <w:pPr>
        <w:jc w:val="center"/>
        <w:rPr>
          <w:b/>
        </w:rPr>
      </w:pPr>
    </w:p>
    <w:p w14:paraId="1597DE34" w14:textId="7E343034" w:rsidR="00F11693" w:rsidRDefault="00F11693" w:rsidP="00485C40">
      <w:pPr>
        <w:jc w:val="center"/>
        <w:rPr>
          <w:b/>
        </w:rPr>
      </w:pPr>
    </w:p>
    <w:p w14:paraId="332A2763" w14:textId="77777777" w:rsidR="00F11693" w:rsidRPr="00A9547A" w:rsidRDefault="00F11693"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4F43B25A" w14:textId="77777777" w:rsidR="00402A51" w:rsidRDefault="00591ED8" w:rsidP="00481DF8">
      <w:pPr>
        <w:jc w:val="center"/>
        <w:rPr>
          <w:b/>
        </w:rPr>
      </w:pPr>
      <w:r w:rsidRPr="00A9547A">
        <w:rPr>
          <w:b/>
        </w:rPr>
        <w:t>20</w:t>
      </w:r>
      <w:bookmarkStart w:id="10" w:name="_Toc15890873"/>
      <w:bookmarkStart w:id="11" w:name="_Ref119427269"/>
      <w:bookmarkStart w:id="12" w:name="_Toc123405434"/>
      <w:bookmarkEnd w:id="0"/>
      <w:r w:rsidR="005761AF">
        <w:rPr>
          <w:b/>
        </w:rPr>
        <w:t>2</w:t>
      </w:r>
      <w:r w:rsidR="00794D92">
        <w:rPr>
          <w:b/>
        </w:rPr>
        <w:t>2</w:t>
      </w:r>
    </w:p>
    <w:p w14:paraId="5FAE68F5" w14:textId="77777777" w:rsidR="00402A51" w:rsidRDefault="00402A51" w:rsidP="00481DF8">
      <w:pPr>
        <w:jc w:val="center"/>
        <w:rPr>
          <w:b/>
        </w:rPr>
      </w:pPr>
    </w:p>
    <w:p w14:paraId="225B9C84" w14:textId="77777777" w:rsidR="004167D5" w:rsidRDefault="00402A51" w:rsidP="00CE779B">
      <w:pPr>
        <w:spacing w:after="0"/>
        <w:rPr>
          <w:b/>
        </w:rPr>
      </w:pPr>
      <w:r>
        <w:rPr>
          <w:rFonts w:eastAsiaTheme="minorHAnsi"/>
          <w:lang w:eastAsia="en-US"/>
        </w:rPr>
        <w:t xml:space="preserve">  </w:t>
      </w:r>
      <w:r w:rsidR="005D3A21" w:rsidRPr="00402A51">
        <w:rPr>
          <w:b/>
        </w:rPr>
        <w:br w:type="page"/>
      </w:r>
      <w:bookmarkEnd w:id="10"/>
      <w:bookmarkEnd w:id="11"/>
      <w:bookmarkEnd w:id="12"/>
    </w:p>
    <w:p w14:paraId="2EE85DD2" w14:textId="0C18DA67" w:rsidR="000A7CF2" w:rsidRPr="00A9547A" w:rsidRDefault="00D218B2" w:rsidP="00CE779B">
      <w:pPr>
        <w:spacing w:after="0"/>
        <w:rPr>
          <w:b/>
        </w:rPr>
      </w:pPr>
      <w:r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13" w:name="_Hlk91511642"/>
      <w:r w:rsidRPr="00005D50">
        <w:rPr>
          <w:b/>
        </w:rPr>
        <w:t>Раздел</w:t>
      </w:r>
      <w:bookmarkEnd w:id="13"/>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14" w:name="_Hlk108778711"/>
      <w:bookmarkStart w:id="15" w:name="_Hlk91511931"/>
      <w:r w:rsidRPr="00005D50">
        <w:rPr>
          <w:b/>
        </w:rPr>
        <w:t>Раздел</w:t>
      </w:r>
      <w:r>
        <w:rPr>
          <w:b/>
        </w:rPr>
        <w:t xml:space="preserve"> IV</w:t>
      </w:r>
      <w:bookmarkEnd w:id="14"/>
      <w:r>
        <w:rPr>
          <w:b/>
        </w:rPr>
        <w:t>.</w:t>
      </w:r>
      <w:r w:rsidR="006E1464" w:rsidRPr="00F44B63">
        <w:rPr>
          <w:b/>
        </w:rPr>
        <w:t xml:space="preserve"> </w:t>
      </w:r>
      <w:r w:rsidR="006E1464" w:rsidRPr="00A9547A">
        <w:rPr>
          <w:b/>
        </w:rPr>
        <w:t>ПРОЕКТ ДОГОВОРА</w:t>
      </w:r>
      <w:bookmarkEnd w:id="15"/>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spacing w:after="0"/>
        <w:rPr>
          <w:b/>
        </w:rPr>
      </w:pPr>
      <w:bookmarkStart w:id="16" w:name="_Hlk91511855"/>
      <w:bookmarkStart w:id="17" w:name="_Hlk103260466"/>
      <w:bookmarkStart w:id="18" w:name="_Hlk101357657"/>
      <w:bookmarkStart w:id="19" w:name="_Hlk91512006"/>
      <w:r w:rsidRPr="00005D50">
        <w:rPr>
          <w:b/>
        </w:rPr>
        <w:t>Раздел</w:t>
      </w:r>
      <w:bookmarkEnd w:id="16"/>
      <w:r>
        <w:rPr>
          <w:b/>
        </w:rPr>
        <w:t xml:space="preserve"> V</w:t>
      </w:r>
      <w:bookmarkEnd w:id="17"/>
      <w:r>
        <w:rPr>
          <w:b/>
        </w:rPr>
        <w:t>.</w:t>
      </w:r>
      <w:r w:rsidR="006E1464" w:rsidRPr="00F44B63">
        <w:rPr>
          <w:b/>
        </w:rPr>
        <w:t xml:space="preserve"> </w:t>
      </w:r>
      <w:bookmarkEnd w:id="18"/>
      <w:r w:rsidR="006E1464" w:rsidRPr="00CB70F8">
        <w:rPr>
          <w:b/>
        </w:rPr>
        <w:t>ТЕХНИЧЕСКОЕ ЗАДАНИЕ (ТЕХНИЧЕСКАЯ ЧАСТЬ)</w:t>
      </w:r>
    </w:p>
    <w:bookmarkEnd w:id="19"/>
    <w:p w14:paraId="171C380D" w14:textId="78EE0C4D" w:rsidR="00B60CD7" w:rsidRPr="00B60CD7" w:rsidRDefault="00861D78" w:rsidP="00B60CD7">
      <w:pPr>
        <w:rPr>
          <w:rFonts w:eastAsia="Calibri"/>
        </w:rPr>
      </w:pPr>
      <w:r w:rsidRPr="00B60CD7">
        <w:t xml:space="preserve">Техническое задание (ТЗ) </w:t>
      </w:r>
      <w:bookmarkStart w:id="20" w:name="_Hlk100152759"/>
      <w:r w:rsidR="00B60CD7" w:rsidRPr="00B60CD7">
        <w:t xml:space="preserve">на </w:t>
      </w:r>
      <w:r w:rsidR="00B60CD7" w:rsidRPr="00B60CD7">
        <w:rPr>
          <w:spacing w:val="-6"/>
        </w:rPr>
        <w:t xml:space="preserve">право заключения договора </w:t>
      </w:r>
      <w:bookmarkStart w:id="21" w:name="_Hlk100149278"/>
      <w:bookmarkStart w:id="22" w:name="_Hlk110967537"/>
      <w:r w:rsidR="00B60CD7" w:rsidRPr="00B60CD7">
        <w:t xml:space="preserve">на </w:t>
      </w:r>
      <w:bookmarkStart w:id="23" w:name="_Hlk113538329"/>
      <w:r w:rsidR="00B60CD7" w:rsidRPr="00B60CD7">
        <w:t>поставку насосного оборудования с выполнением шеф монтажных и пусконаладочных работ по объекту: «Водозабор. (Водозаборные скважины №2,3,4 на территории ОЭЗ ППТ «Липецк» в Елецком районе Липецкой области. Насосная станция водоснабжения I подъема.)»</w:t>
      </w:r>
      <w:bookmarkStart w:id="24" w:name="_Hlk110966652"/>
      <w:bookmarkEnd w:id="23"/>
      <w:r w:rsidR="00B60CD7">
        <w:t>.</w:t>
      </w:r>
    </w:p>
    <w:bookmarkEnd w:id="20"/>
    <w:bookmarkEnd w:id="21"/>
    <w:bookmarkEnd w:id="22"/>
    <w:bookmarkEnd w:id="24"/>
    <w:p w14:paraId="025EB32E" w14:textId="7B318343" w:rsidR="00CF254C" w:rsidRPr="00CF254C" w:rsidRDefault="00CF254C" w:rsidP="00CF254C">
      <w:pPr>
        <w:pStyle w:val="ConsPlusNonformat"/>
        <w:widowControl/>
        <w:rPr>
          <w:rFonts w:ascii="Times New Roman" w:eastAsiaTheme="minorHAnsi" w:hAnsi="Times New Roman" w:cs="Times New Roman"/>
          <w:bCs/>
          <w:sz w:val="24"/>
          <w:szCs w:val="24"/>
          <w:lang w:eastAsia="en-US"/>
        </w:rPr>
      </w:pPr>
      <w:r w:rsidRPr="004F2BB2">
        <w:rPr>
          <w:rFonts w:ascii="Times New Roman" w:eastAsiaTheme="minorHAnsi" w:hAnsi="Times New Roman" w:cs="Times New Roman"/>
          <w:bCs/>
          <w:sz w:val="24"/>
          <w:szCs w:val="24"/>
          <w:lang w:eastAsia="en-US"/>
        </w:rPr>
        <w:t>- проектная документация</w:t>
      </w:r>
    </w:p>
    <w:p w14:paraId="1E6CCE09" w14:textId="35F553B0" w:rsidR="00CD3784" w:rsidRDefault="00CD3784" w:rsidP="003B7B62">
      <w:pPr>
        <w:spacing w:after="0"/>
      </w:pPr>
    </w:p>
    <w:p w14:paraId="2598D36B" w14:textId="07CBA74D" w:rsidR="006E1464" w:rsidRPr="00DE7E85" w:rsidRDefault="003D3CC3" w:rsidP="00DE7E85">
      <w:pPr>
        <w:pStyle w:val="Style27"/>
        <w:widowControl/>
        <w:tabs>
          <w:tab w:val="left" w:leader="underscore" w:pos="0"/>
        </w:tabs>
        <w:spacing w:line="276" w:lineRule="auto"/>
        <w:jc w:val="both"/>
        <w:rPr>
          <w:bCs/>
        </w:rPr>
      </w:pPr>
      <w:bookmarkStart w:id="25" w:name="_Hlk91512066"/>
      <w:r w:rsidRPr="00005D50">
        <w:rPr>
          <w:b/>
        </w:rPr>
        <w:t>Раздел</w:t>
      </w:r>
      <w:r w:rsidR="008C2805">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25"/>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1BC1A1F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pPr>
        <w:spacing w:after="0"/>
        <w:jc w:val="left"/>
      </w:pPr>
      <w:r>
        <w:br w:type="page"/>
      </w: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1DE1F9DC"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013B2A11"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70F04FE" w14:textId="2580B9DA" w:rsidR="00DE240D" w:rsidRDefault="00C47D93" w:rsidP="000C665C">
      <w:pPr>
        <w:autoSpaceDE w:val="0"/>
        <w:autoSpaceDN w:val="0"/>
        <w:adjustRightInd w:val="0"/>
        <w:spacing w:after="0"/>
        <w:ind w:firstLine="540"/>
        <w:rPr>
          <w:b/>
          <w:bCs/>
          <w:color w:val="000000"/>
        </w:rPr>
      </w:pPr>
      <w:r w:rsidRPr="00A9547A">
        <w:rPr>
          <w:b/>
          <w:bCs/>
          <w:color w:val="000000"/>
        </w:rPr>
        <w:t>Заявка на участие в конкурсе</w:t>
      </w:r>
      <w:r w:rsidR="00883EE2" w:rsidRPr="00A9547A">
        <w:rPr>
          <w:b/>
          <w:bCs/>
          <w:color w:val="000000"/>
        </w:rPr>
        <w:t xml:space="preserve"> –</w:t>
      </w:r>
      <w:r w:rsidR="00DE240D" w:rsidRPr="001857F1">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r w:rsidR="00DE240D">
        <w:t>.</w:t>
      </w: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0A7CF2">
      <w:pPr>
        <w:keepNext/>
        <w:keepLines/>
        <w:widowControl w:val="0"/>
        <w:suppressLineNumbers/>
        <w:suppressAutoHyphens/>
        <w:rPr>
          <w:b/>
          <w:sz w:val="28"/>
          <w:szCs w:val="28"/>
        </w:rPr>
      </w:pPr>
    </w:p>
    <w:p w14:paraId="6C570EE3" w14:textId="77777777" w:rsidR="000A7CF2" w:rsidRPr="00A9547A" w:rsidRDefault="000A7CF2" w:rsidP="00356DDC">
      <w:pPr>
        <w:pStyle w:val="11"/>
        <w:numPr>
          <w:ilvl w:val="0"/>
          <w:numId w:val="3"/>
        </w:numPr>
        <w:jc w:val="center"/>
        <w:rPr>
          <w:sz w:val="24"/>
        </w:rPr>
      </w:pPr>
      <w:bookmarkStart w:id="26" w:name="_Toc123405451"/>
      <w:r w:rsidRPr="00A9547A">
        <w:rPr>
          <w:sz w:val="24"/>
        </w:rPr>
        <w:t>ОБЩИЕ ПОЛОЖЕНИЯ</w:t>
      </w:r>
      <w:bookmarkEnd w:id="26"/>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4263FB">
      <w:pPr>
        <w:spacing w:after="0"/>
        <w:ind w:firstLine="708"/>
      </w:pPr>
      <w:bookmarkStart w:id="2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4263FB">
      <w:pPr>
        <w:spacing w:after="0"/>
        <w:ind w:firstLine="708"/>
        <w:rPr>
          <w:bCs/>
        </w:rPr>
      </w:pPr>
    </w:p>
    <w:bookmarkEnd w:id="27"/>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E40ABF7" w14:textId="07CC50AE" w:rsidR="00616522" w:rsidRPr="00616522" w:rsidRDefault="00616522" w:rsidP="00C75A3A">
      <w:pPr>
        <w:autoSpaceDE w:val="0"/>
        <w:autoSpaceDN w:val="0"/>
        <w:adjustRightInd w:val="0"/>
        <w:spacing w:after="0"/>
        <w:ind w:firstLine="567"/>
        <w:rPr>
          <w:highlight w:val="yellow"/>
        </w:rPr>
      </w:pPr>
      <w:r>
        <w:t>В</w:t>
      </w:r>
      <w:r w:rsidRPr="00616522">
        <w:t xml:space="preserve">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710C1185" w14:textId="3229779A" w:rsidR="00C75A3A" w:rsidRPr="00F7798D" w:rsidRDefault="00C75A3A" w:rsidP="00C75A3A">
      <w:pPr>
        <w:autoSpaceDE w:val="0"/>
        <w:autoSpaceDN w:val="0"/>
        <w:adjustRightInd w:val="0"/>
        <w:spacing w:after="0"/>
        <w:ind w:firstLine="567"/>
      </w:pPr>
      <w:r w:rsidRPr="00F7798D">
        <w:t>В случае если на стороне одного участника закупки выступает несколько лиц, заявка на участие в конкурсе должна содержать соглаш</w:t>
      </w:r>
      <w:r w:rsidR="00B64AF7" w:rsidRPr="00F7798D">
        <w:t>ение</w:t>
      </w:r>
      <w:r w:rsidR="00B64AF7" w:rsidRPr="00F7798D">
        <w:rPr>
          <w:color w:val="000000"/>
        </w:rPr>
        <w:t xml:space="preserve"> или иной документ, соответствующий нормам ГК </w:t>
      </w:r>
      <w:r w:rsidR="0073796F" w:rsidRPr="00F7798D">
        <w:rPr>
          <w:color w:val="000000"/>
        </w:rPr>
        <w:t>РФ,</w:t>
      </w:r>
      <w:r w:rsidRPr="00F7798D">
        <w:t xml:space="preserve"> в котором должны быть определены следующие условия:</w:t>
      </w:r>
    </w:p>
    <w:p w14:paraId="77091F69" w14:textId="1FE8686E" w:rsidR="00C75A3A" w:rsidRPr="00F7798D" w:rsidRDefault="00F5563C" w:rsidP="00C75A3A">
      <w:pPr>
        <w:autoSpaceDE w:val="0"/>
        <w:autoSpaceDN w:val="0"/>
        <w:adjustRightInd w:val="0"/>
        <w:spacing w:after="0"/>
        <w:ind w:firstLine="567"/>
      </w:pPr>
      <w:r w:rsidRPr="00F7798D">
        <w:t>а)</w:t>
      </w:r>
      <w:r w:rsidR="00C75A3A" w:rsidRPr="00F7798D">
        <w:t xml:space="preserve"> об участии на стороне одного участника нескольких лиц, с указанием фирменного наименования, адреса местонахождения, электронной почты, контактных телефонов таких лиц;</w:t>
      </w:r>
    </w:p>
    <w:p w14:paraId="34070857" w14:textId="3464CCAF" w:rsidR="00C75A3A" w:rsidRPr="00F7798D" w:rsidRDefault="00F5563C" w:rsidP="00F7798D">
      <w:pPr>
        <w:autoSpaceDE w:val="0"/>
        <w:autoSpaceDN w:val="0"/>
        <w:adjustRightInd w:val="0"/>
        <w:spacing w:after="0"/>
        <w:ind w:firstLine="567"/>
      </w:pPr>
      <w:r w:rsidRPr="00F7798D">
        <w:t>б)</w:t>
      </w:r>
      <w:r w:rsidR="00C75A3A" w:rsidRPr="00F7798D">
        <w:t xml:space="preserve"> о лице, уполномоченном принимать участие в конкурсе в интересах всех лиц, выступающих на стороне участника и имеющем право подавать/отзывать заявку, направлять </w:t>
      </w:r>
      <w:r w:rsidR="00616522" w:rsidRPr="00F7798D">
        <w:t>запросы</w:t>
      </w:r>
      <w:r w:rsidR="00C75A3A" w:rsidRPr="00F7798D">
        <w:t xml:space="preserve"> </w:t>
      </w:r>
      <w:r w:rsidR="003875B7" w:rsidRPr="00F7798D">
        <w:t xml:space="preserve">о </w:t>
      </w:r>
      <w:r w:rsidR="00616522" w:rsidRPr="00F7798D">
        <w:t>разъяснения</w:t>
      </w:r>
      <w:r w:rsidR="003875B7" w:rsidRPr="00F7798D">
        <w:t>х</w:t>
      </w:r>
      <w:r w:rsidR="00616522" w:rsidRPr="00F7798D">
        <w:t xml:space="preserve"> положений конкурсной документации</w:t>
      </w:r>
      <w:r w:rsidR="00C75A3A" w:rsidRPr="00F7798D">
        <w:t>, а также осуществлять иные права и обязанности, которые принадлежат участнику закупки в соответствии с настоящей документацией;</w:t>
      </w:r>
    </w:p>
    <w:p w14:paraId="16603FE6" w14:textId="307656D0" w:rsidR="003875B7" w:rsidRPr="00F7798D" w:rsidRDefault="003875B7" w:rsidP="00F7798D">
      <w:pPr>
        <w:pStyle w:val="affff"/>
        <w:jc w:val="both"/>
        <w:rPr>
          <w:sz w:val="24"/>
          <w:szCs w:val="24"/>
        </w:rPr>
      </w:pPr>
      <w:r w:rsidRPr="00F7798D">
        <w:rPr>
          <w:color w:val="000000"/>
          <w:sz w:val="24"/>
          <w:szCs w:val="24"/>
        </w:rPr>
        <w:t>требования того, что все операции по выполнению договора в целом, включая платежи, совершаются с ведущим партнером</w:t>
      </w:r>
      <w:r w:rsidR="00F7798D" w:rsidRPr="00F7798D">
        <w:rPr>
          <w:color w:val="000000"/>
          <w:sz w:val="24"/>
          <w:szCs w:val="24"/>
        </w:rPr>
        <w:t>.</w:t>
      </w:r>
    </w:p>
    <w:p w14:paraId="032C4C47" w14:textId="5886E5C4" w:rsidR="00A04670" w:rsidRPr="00986670" w:rsidRDefault="003875B7" w:rsidP="00A04670">
      <w:pPr>
        <w:widowControl w:val="0"/>
        <w:suppressAutoHyphens/>
        <w:adjustRightInd w:val="0"/>
        <w:ind w:firstLine="709"/>
        <w:textAlignment w:val="baseline"/>
      </w:pPr>
      <w:r w:rsidRPr="00986670">
        <w:t>в</w:t>
      </w:r>
      <w:r w:rsidR="00A04670" w:rsidRPr="00986670">
        <w:t>) субсидиарная ответственность каждого партнера коллективного участника по обязательствам, связанным с участием в конкурсе и заключением договора, и солидарная ответственность каждого партнера коллективного участника за своевременное и полное исполнение договора, а также гарантийных обязательств по договору;</w:t>
      </w:r>
    </w:p>
    <w:p w14:paraId="51F1B220" w14:textId="4989F971" w:rsidR="00A04670" w:rsidRPr="00986670" w:rsidRDefault="00986670" w:rsidP="00A04670">
      <w:pPr>
        <w:widowControl w:val="0"/>
        <w:suppressAutoHyphens/>
        <w:adjustRightInd w:val="0"/>
        <w:ind w:firstLine="709"/>
        <w:textAlignment w:val="baseline"/>
        <w:rPr>
          <w:color w:val="000000"/>
        </w:rPr>
      </w:pPr>
      <w:r>
        <w:rPr>
          <w:color w:val="000000"/>
        </w:rPr>
        <w:t>г</w:t>
      </w:r>
      <w:r w:rsidR="00A04670" w:rsidRPr="00986670">
        <w:rPr>
          <w:color w:val="000000"/>
        </w:rPr>
        <w:t>) срок действия соглашения (должен быть не менее чем срок исполнения обязательств по договору);</w:t>
      </w:r>
    </w:p>
    <w:p w14:paraId="404B4F04" w14:textId="443B8A15" w:rsidR="00A04670" w:rsidRPr="00986670" w:rsidRDefault="00986670" w:rsidP="00A04670">
      <w:pPr>
        <w:widowControl w:val="0"/>
        <w:suppressAutoHyphens/>
        <w:adjustRightInd w:val="0"/>
        <w:ind w:firstLine="709"/>
        <w:textAlignment w:val="baseline"/>
        <w:rPr>
          <w:color w:val="000000"/>
        </w:rPr>
      </w:pPr>
      <w:r>
        <w:rPr>
          <w:color w:val="000000"/>
        </w:rPr>
        <w:t>д</w:t>
      </w:r>
      <w:r w:rsidR="00A04670" w:rsidRPr="00986670">
        <w:rPr>
          <w:color w:val="000000"/>
        </w:rPr>
        <w:t xml:space="preserve">) </w:t>
      </w:r>
      <w:r w:rsidRPr="00986670">
        <w:rPr>
          <w:color w:val="000000"/>
        </w:rPr>
        <w:t>условие</w:t>
      </w:r>
      <w:r w:rsidR="00A04670" w:rsidRPr="00986670">
        <w:rPr>
          <w:color w:val="000000"/>
        </w:rPr>
        <w:t xml:space="preserve"> </w:t>
      </w:r>
      <w:r w:rsidR="0002669D" w:rsidRPr="00986670">
        <w:rPr>
          <w:color w:val="000000"/>
        </w:rPr>
        <w:t>о том</w:t>
      </w:r>
      <w:r w:rsidR="00A04670" w:rsidRPr="00986670">
        <w:rPr>
          <w:color w:val="000000"/>
        </w:rPr>
        <w:t>, что соглашение не должно изменяться без согласования 3аказчика;</w:t>
      </w:r>
    </w:p>
    <w:p w14:paraId="00C64780" w14:textId="4EA5FC0A" w:rsidR="00A04670" w:rsidRPr="00986670" w:rsidRDefault="00B64AF7" w:rsidP="00C75A3A">
      <w:pPr>
        <w:autoSpaceDE w:val="0"/>
        <w:autoSpaceDN w:val="0"/>
        <w:adjustRightInd w:val="0"/>
        <w:spacing w:after="0"/>
        <w:ind w:firstLine="567"/>
      </w:pPr>
      <w:r w:rsidRPr="00986670">
        <w:t xml:space="preserve">  </w:t>
      </w:r>
      <w:r w:rsidR="00986670" w:rsidRPr="00986670">
        <w:t>е</w:t>
      </w:r>
      <w:r w:rsidR="0002669D" w:rsidRPr="00986670">
        <w:t xml:space="preserve">) сведения </w:t>
      </w:r>
      <w:r w:rsidRPr="00986670">
        <w:t>лице, с которым будет заключен договор по результатам закупки;</w:t>
      </w:r>
    </w:p>
    <w:p w14:paraId="72A92B59" w14:textId="022CE4DB" w:rsidR="00CB05F2" w:rsidRPr="00022719" w:rsidRDefault="00022719" w:rsidP="00CB05F2">
      <w:pPr>
        <w:autoSpaceDE w:val="0"/>
        <w:autoSpaceDN w:val="0"/>
        <w:adjustRightInd w:val="0"/>
        <w:ind w:firstLine="567"/>
      </w:pPr>
      <w:bookmarkStart w:id="28" w:name="_Hlk535782782"/>
      <w:r w:rsidRPr="00022719">
        <w:t>1.2.3.</w:t>
      </w:r>
      <w:r w:rsidR="00CB05F2" w:rsidRPr="00022719">
        <w:t xml:space="preserve"> При установлении заказчиком </w:t>
      </w:r>
      <w:r w:rsidR="00351583" w:rsidRPr="00022719">
        <w:t xml:space="preserve">в критериях оценки </w:t>
      </w:r>
      <w:r w:rsidR="00D822FA" w:rsidRPr="00022719">
        <w:t xml:space="preserve">критерий «квалификация участника </w:t>
      </w:r>
      <w:r w:rsidR="00235DF2" w:rsidRPr="00022719">
        <w:t>конкурса», соответствие</w:t>
      </w:r>
      <w:r w:rsidR="00CB05F2" w:rsidRPr="00022719">
        <w:t xml:space="preserve"> коллективного участника таким </w:t>
      </w:r>
      <w:r w:rsidR="00235DF2" w:rsidRPr="00022719">
        <w:t>показателям определяется</w:t>
      </w:r>
      <w:r w:rsidR="00CB05F2" w:rsidRPr="00022719">
        <w:t xml:space="preserve"> по совокупности показателей всех партнеров коллективного участника.</w:t>
      </w:r>
    </w:p>
    <w:p w14:paraId="5EF0EA5E" w14:textId="3ABF4D39" w:rsidR="00CB05F2" w:rsidRPr="00022719" w:rsidRDefault="00022719" w:rsidP="00CB05F2">
      <w:pPr>
        <w:autoSpaceDE w:val="0"/>
        <w:autoSpaceDN w:val="0"/>
        <w:adjustRightInd w:val="0"/>
        <w:ind w:firstLine="567"/>
      </w:pPr>
      <w:r>
        <w:t xml:space="preserve">1.2.4. </w:t>
      </w:r>
      <w:r w:rsidR="00CB05F2" w:rsidRPr="00022719">
        <w:t xml:space="preserve">Любое юридическое лицо (индивидуальный предприниматель, физическое лицо) в рамках проведения </w:t>
      </w:r>
      <w:r w:rsidR="00464BFD" w:rsidRPr="00022719">
        <w:t>конкурса</w:t>
      </w:r>
      <w:r w:rsidR="00CB05F2" w:rsidRPr="00022719">
        <w:t xml:space="preserve"> может входить в состав только одного коллективного участника закупки и не имеет права принимать участие в </w:t>
      </w:r>
      <w:r w:rsidR="00464BFD" w:rsidRPr="00022719">
        <w:t>конкурсе</w:t>
      </w:r>
      <w:r w:rsidR="00CB05F2" w:rsidRPr="00022719">
        <w:t xml:space="preserve"> самостоятельно либо в качестве субподрядчиков у других участников </w:t>
      </w:r>
      <w:r w:rsidR="00464BFD" w:rsidRPr="00022719">
        <w:t>конкурса</w:t>
      </w:r>
      <w:r w:rsidR="00CB05F2" w:rsidRPr="00022719">
        <w:t>.</w:t>
      </w:r>
    </w:p>
    <w:p w14:paraId="5B5C0DDC" w14:textId="0FD58CBA" w:rsidR="00CB05F2" w:rsidRPr="00022719" w:rsidRDefault="00CB05F2" w:rsidP="00CB05F2">
      <w:pPr>
        <w:widowControl w:val="0"/>
        <w:suppressAutoHyphens/>
        <w:adjustRightInd w:val="0"/>
        <w:ind w:firstLine="851"/>
        <w:textAlignment w:val="baseline"/>
      </w:pPr>
      <w:r w:rsidRPr="00022719">
        <w:t xml:space="preserve">В случае невыполнения этих требований заявки на участие в </w:t>
      </w:r>
      <w:r w:rsidR="00464BFD" w:rsidRPr="00022719">
        <w:t>конкурсе</w:t>
      </w:r>
      <w:r w:rsidRPr="00022719">
        <w:t xml:space="preserve"> с участием таких юридических лиц (индивидуальных предпринимателей, физических лиц) отклоняются. </w:t>
      </w:r>
    </w:p>
    <w:p w14:paraId="758C9878" w14:textId="25E32BD0" w:rsidR="00CB05F2" w:rsidRDefault="00022719" w:rsidP="00022719">
      <w:pPr>
        <w:autoSpaceDE w:val="0"/>
        <w:autoSpaceDN w:val="0"/>
        <w:adjustRightInd w:val="0"/>
        <w:ind w:firstLine="399"/>
        <w:rPr>
          <w:color w:val="000000"/>
        </w:rPr>
      </w:pPr>
      <w:r>
        <w:t xml:space="preserve"> </w:t>
      </w:r>
      <w:r w:rsidR="00A32F27">
        <w:t xml:space="preserve"> </w:t>
      </w:r>
      <w:r>
        <w:t xml:space="preserve">1.2.5. </w:t>
      </w:r>
      <w:r w:rsidR="00CB05F2" w:rsidRPr="00022719">
        <w:t xml:space="preserve">Комиссия по осуществлению закупок (далее - комиссия) вправе отклонить заявку на участие в </w:t>
      </w:r>
      <w:r w:rsidR="00464BFD" w:rsidRPr="00022719">
        <w:t>конкурсе</w:t>
      </w:r>
      <w:r w:rsidR="00CB05F2" w:rsidRPr="00022719">
        <w:t xml:space="preserve">, </w:t>
      </w:r>
      <w:r w:rsidR="00CB05F2">
        <w:rPr>
          <w:color w:val="000000"/>
        </w:rPr>
        <w:t>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0E1E08BF" w14:textId="77777777" w:rsidR="003242EE" w:rsidRPr="00154BF7" w:rsidRDefault="002F68A8" w:rsidP="002F68A8">
      <w:pPr>
        <w:pStyle w:val="29"/>
        <w:tabs>
          <w:tab w:val="clear" w:pos="1836"/>
          <w:tab w:val="left" w:pos="180"/>
        </w:tabs>
        <w:spacing w:after="0"/>
        <w:ind w:left="709" w:hanging="310"/>
        <w:rPr>
          <w:szCs w:val="24"/>
        </w:rPr>
      </w:pPr>
      <w:bookmarkStart w:id="29" w:name="_Toc123405458"/>
      <w:bookmarkEnd w:id="28"/>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29"/>
      <w:r w:rsidR="003242EE" w:rsidRPr="00154BF7">
        <w:rPr>
          <w:szCs w:val="24"/>
        </w:rPr>
        <w:t>договора.</w:t>
      </w:r>
    </w:p>
    <w:p w14:paraId="3142474D" w14:textId="77003616" w:rsidR="003242EE" w:rsidRPr="00A9547A" w:rsidRDefault="002F68A8" w:rsidP="002F68A8">
      <w:pPr>
        <w:pStyle w:val="37"/>
        <w:tabs>
          <w:tab w:val="clear" w:pos="788"/>
        </w:tabs>
        <w:ind w:left="0" w:firstLine="399"/>
        <w:rPr>
          <w:szCs w:val="24"/>
        </w:rPr>
      </w:pPr>
      <w:bookmarkStart w:id="30"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6942CD">
        <w:rPr>
          <w:szCs w:val="24"/>
        </w:rPr>
        <w:t xml:space="preserve">информационной картой настоящей документации и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31" w:name="_Toc123405459"/>
      <w:bookmarkEnd w:id="30"/>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31"/>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32"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32"/>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33" w:name="_Toc123405462"/>
      <w:r w:rsidRPr="00A9547A">
        <w:rPr>
          <w:sz w:val="24"/>
        </w:rPr>
        <w:t>2. </w:t>
      </w:r>
      <w:r w:rsidR="003242EE" w:rsidRPr="00A9547A">
        <w:rPr>
          <w:sz w:val="24"/>
        </w:rPr>
        <w:t>КОНКУРСНАЯ ДОКУМЕНТАЦИЯ</w:t>
      </w:r>
      <w:bookmarkEnd w:id="33"/>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34" w:name="_Ref11225592"/>
      <w:bookmarkStart w:id="35" w:name="_Toc13035844"/>
      <w:bookmarkStart w:id="36" w:name="_Toc123405463"/>
      <w:r w:rsidRPr="00A9547A">
        <w:rPr>
          <w:szCs w:val="24"/>
        </w:rPr>
        <w:t>2.1. </w:t>
      </w:r>
      <w:r w:rsidR="003242EE" w:rsidRPr="00A9547A">
        <w:rPr>
          <w:szCs w:val="24"/>
        </w:rPr>
        <w:t>Содержание конкурсной документации</w:t>
      </w:r>
      <w:bookmarkEnd w:id="34"/>
      <w:bookmarkEnd w:id="35"/>
      <w:bookmarkEnd w:id="36"/>
      <w:r w:rsidR="003242EE" w:rsidRPr="00A9547A">
        <w:rPr>
          <w:szCs w:val="24"/>
        </w:rPr>
        <w:t>.</w:t>
      </w:r>
    </w:p>
    <w:p w14:paraId="4830ED80" w14:textId="53B182EC"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403B14" w:rsidRPr="00403B14">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1C291B07"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428353FD" w:rsidR="006E1464" w:rsidRPr="000F2430" w:rsidRDefault="00453FAF" w:rsidP="00C13C01">
            <w:pPr>
              <w:keepNext/>
              <w:keepLines/>
              <w:widowControl w:val="0"/>
              <w:suppressLineNumbers/>
              <w:tabs>
                <w:tab w:val="num" w:pos="180"/>
              </w:tabs>
              <w:suppressAutoHyphens/>
              <w:ind w:firstLine="709"/>
              <w:rPr>
                <w:lang w:val="en-US"/>
              </w:rPr>
            </w:pPr>
            <w:r w:rsidRPr="000F2430">
              <w:t>Раздел</w:t>
            </w:r>
            <w:r w:rsidRPr="000F2430">
              <w:rPr>
                <w:lang w:val="en-US"/>
              </w:rPr>
              <w:t xml:space="preserve"> V</w:t>
            </w:r>
          </w:p>
          <w:p w14:paraId="3942A404" w14:textId="77777777" w:rsidR="006E1464" w:rsidRPr="000F2430" w:rsidRDefault="006E1464" w:rsidP="00C13C01">
            <w:pPr>
              <w:keepNext/>
              <w:keepLines/>
              <w:widowControl w:val="0"/>
              <w:suppressLineNumbers/>
              <w:tabs>
                <w:tab w:val="num" w:pos="180"/>
              </w:tabs>
              <w:suppressAutoHyphens/>
              <w:ind w:firstLine="709"/>
              <w:rPr>
                <w:lang w:val="en-US"/>
              </w:rPr>
            </w:pPr>
          </w:p>
          <w:p w14:paraId="4C9AFE4D" w14:textId="77777777" w:rsidR="006E1464" w:rsidRPr="000F2430" w:rsidRDefault="006E1464" w:rsidP="00C13C01">
            <w:pPr>
              <w:keepNext/>
              <w:keepLines/>
              <w:widowControl w:val="0"/>
              <w:suppressLineNumbers/>
              <w:tabs>
                <w:tab w:val="num" w:pos="180"/>
              </w:tabs>
              <w:suppressAutoHyphens/>
              <w:ind w:firstLine="709"/>
              <w:rPr>
                <w:lang w:val="en-US"/>
              </w:rPr>
            </w:pPr>
          </w:p>
          <w:p w14:paraId="63872605" w14:textId="77777777" w:rsidR="00035702" w:rsidRDefault="00CB70F8" w:rsidP="00035702">
            <w:pPr>
              <w:keepNext/>
              <w:keepLines/>
              <w:widowControl w:val="0"/>
              <w:suppressLineNumbers/>
              <w:tabs>
                <w:tab w:val="num" w:pos="180"/>
              </w:tabs>
              <w:suppressAutoHyphens/>
            </w:pPr>
            <w:r w:rsidRPr="000F2430">
              <w:t xml:space="preserve"> </w:t>
            </w:r>
            <w:r w:rsidR="006E1464" w:rsidRPr="000F2430">
              <w:rPr>
                <w:lang w:val="en-US"/>
              </w:rPr>
              <w:t xml:space="preserve"> </w:t>
            </w:r>
            <w:r w:rsidR="00035702">
              <w:t xml:space="preserve">          </w:t>
            </w:r>
          </w:p>
          <w:p w14:paraId="58B7118C" w14:textId="77777777" w:rsidR="006329D5" w:rsidRDefault="00035702" w:rsidP="00035702">
            <w:pPr>
              <w:keepNext/>
              <w:keepLines/>
              <w:widowControl w:val="0"/>
              <w:suppressLineNumbers/>
              <w:tabs>
                <w:tab w:val="num" w:pos="180"/>
              </w:tabs>
              <w:suppressAutoHyphens/>
            </w:pPr>
            <w:r>
              <w:t xml:space="preserve">            </w:t>
            </w:r>
          </w:p>
          <w:p w14:paraId="19888084" w14:textId="77777777" w:rsidR="00CD3784" w:rsidRDefault="006329D5" w:rsidP="00035702">
            <w:pPr>
              <w:keepNext/>
              <w:keepLines/>
              <w:widowControl w:val="0"/>
              <w:suppressLineNumbers/>
              <w:tabs>
                <w:tab w:val="num" w:pos="180"/>
              </w:tabs>
              <w:suppressAutoHyphens/>
            </w:pPr>
            <w:r>
              <w:t xml:space="preserve">           </w:t>
            </w:r>
          </w:p>
          <w:p w14:paraId="5E95D41F" w14:textId="77777777" w:rsidR="00CF254C" w:rsidRDefault="00CD3784" w:rsidP="00035702">
            <w:pPr>
              <w:keepNext/>
              <w:keepLines/>
              <w:widowControl w:val="0"/>
              <w:suppressLineNumbers/>
              <w:tabs>
                <w:tab w:val="num" w:pos="180"/>
              </w:tabs>
              <w:suppressAutoHyphens/>
            </w:pPr>
            <w:r>
              <w:t xml:space="preserve">            </w:t>
            </w:r>
          </w:p>
          <w:p w14:paraId="711AA96F" w14:textId="439F4E42" w:rsidR="006E1464" w:rsidRPr="000F2430" w:rsidRDefault="00CF254C" w:rsidP="006C57B4">
            <w:pPr>
              <w:keepNext/>
              <w:keepLines/>
              <w:widowControl w:val="0"/>
              <w:suppressLineNumbers/>
              <w:tabs>
                <w:tab w:val="num" w:pos="180"/>
              </w:tabs>
              <w:suppressAutoHyphens/>
              <w:rPr>
                <w:lang w:val="en-US"/>
              </w:rPr>
            </w:pPr>
            <w:r>
              <w:t xml:space="preserve">   </w:t>
            </w:r>
            <w:r w:rsidR="006C57B4">
              <w:t xml:space="preserve">         </w:t>
            </w:r>
            <w:r w:rsidR="00453FAF" w:rsidRPr="000F2430">
              <w:t xml:space="preserve">Раздел </w:t>
            </w:r>
            <w:r w:rsidR="006E1464" w:rsidRPr="000F2430">
              <w:rPr>
                <w:lang w:val="en-US"/>
              </w:rPr>
              <w:t>VI</w:t>
            </w:r>
          </w:p>
        </w:tc>
        <w:tc>
          <w:tcPr>
            <w:tcW w:w="7848" w:type="dxa"/>
          </w:tcPr>
          <w:p w14:paraId="713139C4" w14:textId="77777777" w:rsidR="00CD3784" w:rsidRDefault="006E1464" w:rsidP="00CD3784">
            <w:pPr>
              <w:keepNext/>
              <w:keepLines/>
              <w:widowControl w:val="0"/>
              <w:suppressLineNumbers/>
              <w:shd w:val="clear" w:color="auto" w:fill="FFFFFF" w:themeFill="background1"/>
              <w:tabs>
                <w:tab w:val="num" w:pos="180"/>
              </w:tabs>
              <w:suppressAutoHyphens/>
              <w:ind w:firstLine="426"/>
            </w:pPr>
            <w:r w:rsidRPr="000F2430">
              <w:t>ТЕХНИЧЕСКОЕ ЗАДАНИЕ (ТЕХНИЧЕСКАЯ ЧАСТЬ)</w:t>
            </w:r>
            <w:bookmarkStart w:id="37" w:name="_Hlk101348272"/>
          </w:p>
          <w:p w14:paraId="1366F645" w14:textId="28A554B2" w:rsidR="00B45777" w:rsidRPr="00B60CD7" w:rsidRDefault="00CD3784" w:rsidP="00B45777">
            <w:pPr>
              <w:rPr>
                <w:rFonts w:eastAsia="Calibri"/>
              </w:rPr>
            </w:pPr>
            <w:r w:rsidRPr="006C57B4">
              <w:t xml:space="preserve">Техническое задание (ТЗ) </w:t>
            </w:r>
            <w:bookmarkStart w:id="38" w:name="_Hlk111022153"/>
            <w:bookmarkStart w:id="39" w:name="_Hlk113538047"/>
            <w:r w:rsidR="00615B03" w:rsidRPr="006C57B4">
              <w:t xml:space="preserve">на </w:t>
            </w:r>
            <w:r w:rsidR="00615B03" w:rsidRPr="00B60CD7">
              <w:t>право</w:t>
            </w:r>
            <w:r w:rsidR="00B45777" w:rsidRPr="00B60CD7">
              <w:rPr>
                <w:spacing w:val="-6"/>
              </w:rPr>
              <w:t xml:space="preserve"> заключения договора </w:t>
            </w:r>
            <w:r w:rsidR="00B45777" w:rsidRPr="00B60CD7">
              <w:t>на поставку насосного оборудования с выполнением шеф монтажных и пусконаладочных работ по объекту: «Водозабор. (Водозаборные скважины №2,3,4 на территории ОЭЗ ППТ «Липецк» в Елецком районе Липецкой области. Насосная станция водоснабжения I подъема.)»</w:t>
            </w:r>
            <w:r w:rsidR="00B45777">
              <w:t>.</w:t>
            </w:r>
          </w:p>
          <w:bookmarkEnd w:id="38"/>
          <w:bookmarkEnd w:id="39"/>
          <w:p w14:paraId="4029CF3F" w14:textId="73162621" w:rsidR="007A4FC8" w:rsidRPr="00CF254C" w:rsidRDefault="00CF254C" w:rsidP="00EC0EAA">
            <w:pPr>
              <w:spacing w:after="0"/>
            </w:pPr>
            <w:r w:rsidRPr="004F2BB2">
              <w:t>- проектная документация</w:t>
            </w:r>
          </w:p>
          <w:bookmarkEnd w:id="37"/>
          <w:p w14:paraId="7EF4FE46" w14:textId="77777777" w:rsidR="00EB237C" w:rsidRDefault="00EB237C" w:rsidP="00861D78">
            <w:pPr>
              <w:spacing w:after="0"/>
            </w:pPr>
          </w:p>
          <w:p w14:paraId="7C6CEC3C" w14:textId="30EFEA1C" w:rsidR="006E1464" w:rsidRPr="000F2430" w:rsidRDefault="00F76E73" w:rsidP="00861D78">
            <w:pPr>
              <w:spacing w:after="0"/>
            </w:pPr>
            <w:r w:rsidRPr="000F2430">
              <w:t>ОБОСНОВАНИЕ НАЧАЛЬНОЙ</w:t>
            </w:r>
            <w:r w:rsidR="006E1464" w:rsidRPr="000F2430">
              <w:t xml:space="preserve"> (МАКСИМАЛЬНОЙ) ЦЕН</w:t>
            </w:r>
            <w:r w:rsidRPr="000F2430">
              <w:t>Ы</w:t>
            </w:r>
          </w:p>
          <w:p w14:paraId="79AFB427" w14:textId="500AEDC4" w:rsidR="006E1464" w:rsidRPr="000F2430" w:rsidRDefault="00F76E73" w:rsidP="00861D78">
            <w:pPr>
              <w:tabs>
                <w:tab w:val="left" w:pos="9214"/>
              </w:tabs>
              <w:spacing w:after="0"/>
            </w:pPr>
            <w:r w:rsidRPr="00520B6C">
              <w:t>ДОГОВОРА</w:t>
            </w:r>
          </w:p>
          <w:p w14:paraId="649F2DD5" w14:textId="77777777" w:rsidR="006E1464" w:rsidRPr="000F2430" w:rsidRDefault="006E1464" w:rsidP="00861D78">
            <w:pPr>
              <w:tabs>
                <w:tab w:val="left" w:pos="9214"/>
              </w:tabs>
              <w:spacing w:after="0"/>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40" w:name="_Toc123405464"/>
      <w:r w:rsidRPr="00A9547A">
        <w:rPr>
          <w:szCs w:val="24"/>
        </w:rPr>
        <w:t>Разъяснение положений конкурсной документации</w:t>
      </w:r>
      <w:bookmarkEnd w:id="40"/>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41" w:name="_Hlk91669388"/>
      <w:r w:rsidRPr="009977D6">
        <w:rPr>
          <w:szCs w:val="24"/>
        </w:rPr>
        <w:t>разъяснения пол</w:t>
      </w:r>
      <w:r w:rsidR="00FA25F1" w:rsidRPr="009977D6">
        <w:rPr>
          <w:szCs w:val="24"/>
        </w:rPr>
        <w:t>ожений конкурсной документации</w:t>
      </w:r>
      <w:bookmarkEnd w:id="41"/>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42" w:name="_Ref119429410"/>
      <w:bookmarkStart w:id="43"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42"/>
      <w:bookmarkEnd w:id="43"/>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44" w:name="_Toc123405466"/>
      <w:r w:rsidRPr="00A9547A">
        <w:rPr>
          <w:szCs w:val="24"/>
        </w:rPr>
        <w:t>Отказ от проведения конкурса</w:t>
      </w:r>
      <w:bookmarkEnd w:id="44"/>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45" w:name="_Toc13035847"/>
      <w:bookmarkStart w:id="46"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47" w:name="_Toc123405467"/>
      <w:bookmarkEnd w:id="45"/>
      <w:bookmarkEnd w:id="46"/>
      <w:r w:rsidRPr="00A9547A">
        <w:rPr>
          <w:sz w:val="24"/>
        </w:rPr>
        <w:t>ИНСТРУКЦИЯ ПО ПОДГОТОВКЕ ЗАЯВКИ НА УЧАСТИЕ В КОНКУРСЕ</w:t>
      </w:r>
      <w:bookmarkEnd w:id="47"/>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48" w:name="_Toc123405468"/>
      <w:r w:rsidRPr="00A9547A">
        <w:rPr>
          <w:szCs w:val="24"/>
        </w:rPr>
        <w:t>Форма заявки на участие в конкурсе</w:t>
      </w:r>
      <w:bookmarkEnd w:id="48"/>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49" w:name="_Toc123405469"/>
      <w:r w:rsidRPr="00A9547A">
        <w:rPr>
          <w:szCs w:val="24"/>
        </w:rPr>
        <w:t>Язык документов, входящих в состав заявки на участие в конкурсе</w:t>
      </w:r>
      <w:bookmarkEnd w:id="49"/>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50" w:name="_Ref119429784"/>
      <w:bookmarkStart w:id="51" w:name="_Ref119429817"/>
      <w:bookmarkStart w:id="52" w:name="_Ref119430333"/>
      <w:bookmarkStart w:id="53" w:name="_Toc123405470"/>
      <w:r w:rsidRPr="00A9547A">
        <w:rPr>
          <w:szCs w:val="24"/>
        </w:rPr>
        <w:t>Требования к содержанию документов, входящих в состав заявки на участие в конкурсе</w:t>
      </w:r>
      <w:bookmarkEnd w:id="50"/>
      <w:bookmarkEnd w:id="51"/>
      <w:bookmarkEnd w:id="52"/>
      <w:bookmarkEnd w:id="53"/>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54" w:name="_Toc123405471"/>
      <w:r w:rsidRPr="00A9547A">
        <w:rPr>
          <w:szCs w:val="24"/>
        </w:rPr>
        <w:t>Требования к предложениям о цене договора</w:t>
      </w:r>
      <w:bookmarkEnd w:id="54"/>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55"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55"/>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56" w:name="_Ref119429571"/>
      <w:bookmarkStart w:id="57" w:name="_Ref119429636"/>
      <w:bookmarkStart w:id="58" w:name="_Toc123405473"/>
      <w:r w:rsidRPr="00A9547A">
        <w:rPr>
          <w:szCs w:val="24"/>
        </w:rPr>
        <w:t>Требования к оформлению заявок на участие в конкурсе</w:t>
      </w:r>
      <w:bookmarkEnd w:id="56"/>
      <w:bookmarkEnd w:id="57"/>
      <w:bookmarkEnd w:id="58"/>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59" w:name="_Toc123405474"/>
      <w:r w:rsidRPr="00A9547A">
        <w:rPr>
          <w:sz w:val="24"/>
        </w:rPr>
        <w:t>ПОДАЧА ЗАЯВОК НА УЧАСТИЕ В КОНКУРСЕ</w:t>
      </w:r>
      <w:bookmarkEnd w:id="59"/>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6F91EE63" w:rsidR="00BE10B4"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4F2BB2">
      <w:pPr>
        <w:pStyle w:val="37"/>
        <w:tabs>
          <w:tab w:val="clear" w:pos="788"/>
        </w:tabs>
        <w:ind w:left="0"/>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60" w:name="ст25ч12"/>
      <w:bookmarkEnd w:id="60"/>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3E72E9A5" w:rsidR="00135509"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C327BC1" w14:textId="18280711" w:rsidR="00BC5369" w:rsidRPr="00BC5369" w:rsidRDefault="00BC5369" w:rsidP="00BC5369">
      <w:pPr>
        <w:autoSpaceDE w:val="0"/>
        <w:autoSpaceDN w:val="0"/>
        <w:adjustRightInd w:val="0"/>
        <w:spacing w:after="0"/>
        <w:ind w:firstLine="709"/>
        <w:rPr>
          <w:bCs/>
        </w:rPr>
      </w:pPr>
      <w:r w:rsidRPr="00BC5369">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указанной заказчиком в конкурсной документации</w:t>
      </w:r>
      <w:r>
        <w:rPr>
          <w:bCs/>
        </w:rPr>
        <w:t>.</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61" w:name="ст27ч5"/>
      <w:bookmarkEnd w:id="61"/>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7777777" w:rsidR="000A165F" w:rsidRPr="00356DDC" w:rsidRDefault="00A5616F" w:rsidP="007749B6">
      <w:pPr>
        <w:autoSpaceDE w:val="0"/>
        <w:autoSpaceDN w:val="0"/>
        <w:adjustRightInd w:val="0"/>
        <w:ind w:firstLine="54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572EF3">
      <w:pPr>
        <w:autoSpaceDE w:val="0"/>
        <w:autoSpaceDN w:val="0"/>
        <w:adjustRightInd w:val="0"/>
        <w:spacing w:after="0"/>
        <w:ind w:firstLine="540"/>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7749B6">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7749B6">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7749B6">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7749B6">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7749B6">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37549F24"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62" w:name="ст9ч3"/>
      <w:bookmarkEnd w:id="62"/>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00FF60A1" w14:textId="77777777" w:rsidR="00C33678" w:rsidRDefault="00C33678" w:rsidP="00A94DDC">
      <w:pPr>
        <w:pStyle w:val="1"/>
        <w:spacing w:before="0" w:after="0"/>
        <w:rPr>
          <w:sz w:val="28"/>
          <w:szCs w:val="28"/>
        </w:rPr>
      </w:pPr>
    </w:p>
    <w:p w14:paraId="5EB49A04" w14:textId="77777777" w:rsidR="00C33678" w:rsidRDefault="00C33678" w:rsidP="00A94DDC">
      <w:pPr>
        <w:pStyle w:val="1"/>
        <w:spacing w:before="0" w:after="0"/>
        <w:rPr>
          <w:sz w:val="28"/>
          <w:szCs w:val="28"/>
        </w:rPr>
      </w:pPr>
    </w:p>
    <w:p w14:paraId="0AA4C535" w14:textId="718AB0E0" w:rsidR="00C33678" w:rsidRDefault="00C33678">
      <w:pPr>
        <w:spacing w:after="0"/>
        <w:jc w:val="left"/>
        <w:rPr>
          <w:b/>
          <w:kern w:val="28"/>
          <w:sz w:val="28"/>
          <w:szCs w:val="28"/>
        </w:rPr>
      </w:pPr>
      <w:r>
        <w:rPr>
          <w:sz w:val="28"/>
          <w:szCs w:val="28"/>
        </w:rPr>
        <w:br w:type="page"/>
      </w:r>
    </w:p>
    <w:p w14:paraId="36A00097" w14:textId="0A81F774"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794D92"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4D9F105B" w:rsidR="00AF4CE8" w:rsidRPr="00AF4CE8" w:rsidRDefault="00AF4CE8" w:rsidP="004232AD">
            <w:r w:rsidRPr="00AF4CE8">
              <w:t>Липецкая область, Грязинский район</w:t>
            </w:r>
            <w:r w:rsidRPr="00DE0E60">
              <w:t xml:space="preserve">, </w:t>
            </w:r>
            <w:r w:rsidR="003E582F">
              <w:t>г. Грязи</w:t>
            </w:r>
            <w:r w:rsidRPr="00DE0E60">
              <w:t>, территория</w:t>
            </w:r>
            <w:r w:rsidRPr="00AF4CE8">
              <w:t xml:space="preserve"> ОЭЗ ППТ Липецк</w:t>
            </w:r>
            <w:r w:rsidR="00443156">
              <w:t xml:space="preserve">, </w:t>
            </w:r>
            <w:r w:rsidR="003E582F">
              <w:t>стр.4</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1DB77B60" w:rsidR="00AF4CE8" w:rsidRDefault="00AF4CE8" w:rsidP="003462C7">
            <w:pPr>
              <w:spacing w:after="0"/>
              <w:rPr>
                <w:rFonts w:eastAsiaTheme="minorHAnsi"/>
                <w:lang w:eastAsia="en-US"/>
              </w:rPr>
            </w:pPr>
            <w:r w:rsidRPr="001064F8">
              <w:rPr>
                <w:rFonts w:eastAsiaTheme="minorHAnsi"/>
                <w:lang w:eastAsia="en-US"/>
              </w:rPr>
              <w:t>399071,</w:t>
            </w:r>
            <w:r>
              <w:rPr>
                <w:rFonts w:eastAsiaTheme="minorHAnsi"/>
                <w:lang w:eastAsia="en-US"/>
              </w:rPr>
              <w:t xml:space="preserve"> </w:t>
            </w:r>
            <w:r w:rsidRPr="00AF4CE8">
              <w:rPr>
                <w:rFonts w:eastAsiaTheme="minorHAnsi"/>
                <w:lang w:eastAsia="en-US"/>
              </w:rPr>
              <w:t>Липецкая область,</w:t>
            </w:r>
            <w:r w:rsidR="006A2A64">
              <w:rPr>
                <w:rFonts w:eastAsiaTheme="minorHAnsi"/>
                <w:lang w:eastAsia="en-US"/>
              </w:rPr>
              <w:t xml:space="preserve"> </w:t>
            </w:r>
            <w:r w:rsidR="006A2A64">
              <w:t>Грязинский район, город Грязи, территория ОЭЗ ППТ Липецк, стр. 4</w:t>
            </w:r>
          </w:p>
          <w:p w14:paraId="643E83A9" w14:textId="77777777"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@se</w:t>
            </w:r>
            <w:proofErr w:type="spellStart"/>
            <w:r w:rsidRPr="00A9547A">
              <w:rPr>
                <w:lang w:val="en-US"/>
              </w:rPr>
              <w:t>zlipetsk</w:t>
            </w:r>
            <w:proofErr w:type="spellEnd"/>
            <w:r w:rsidRPr="00A9547A">
              <w:t>.</w:t>
            </w:r>
            <w:proofErr w:type="spellStart"/>
            <w:r w:rsidRPr="00A9547A">
              <w:rPr>
                <w:lang w:val="en-US"/>
              </w:rPr>
              <w:t>ru</w:t>
            </w:r>
            <w:proofErr w:type="spellEnd"/>
          </w:p>
          <w:p w14:paraId="4D4DDBD6" w14:textId="77777777" w:rsidR="00CB0BDC" w:rsidRPr="00A9547A" w:rsidRDefault="00CB0BDC" w:rsidP="004232AD">
            <w:pPr>
              <w:rPr>
                <w:b/>
                <w:u w:val="single"/>
              </w:rPr>
            </w:pPr>
            <w:r w:rsidRPr="00A9547A">
              <w:rPr>
                <w:b/>
                <w:u w:val="single"/>
              </w:rPr>
              <w:t>Номер контактного телефона:</w:t>
            </w:r>
          </w:p>
          <w:p w14:paraId="4F6E2702" w14:textId="36EDC52D" w:rsidR="0089161A" w:rsidRPr="00794D92" w:rsidRDefault="00CB0BDC" w:rsidP="003E582F">
            <w:pPr>
              <w:widowControl w:val="0"/>
              <w:autoSpaceDE w:val="0"/>
              <w:autoSpaceDN w:val="0"/>
              <w:adjustRightInd w:val="0"/>
              <w:spacing w:after="0"/>
            </w:pPr>
            <w:r w:rsidRPr="00A9547A">
              <w:t>(4742</w:t>
            </w:r>
            <w:r w:rsidR="0089161A" w:rsidRPr="00A9547A">
              <w:t xml:space="preserve">) </w:t>
            </w:r>
            <w:r w:rsidR="0089161A">
              <w:t>51</w:t>
            </w:r>
            <w:r w:rsidR="00794D92">
              <w:t>-53-63</w:t>
            </w:r>
            <w:r w:rsidR="00004A62">
              <w:t xml:space="preserve"> </w:t>
            </w:r>
            <w:r w:rsidR="0089161A">
              <w:t>Маслова Лариса Николаевна</w:t>
            </w:r>
            <w:r w:rsidR="001D1863">
              <w:t>;</w:t>
            </w:r>
          </w:p>
          <w:p w14:paraId="177C544F" w14:textId="5AB20DFD" w:rsidR="00DE7E85" w:rsidRDefault="00EC0EAA" w:rsidP="003E582F">
            <w:pPr>
              <w:widowControl w:val="0"/>
              <w:autoSpaceDE w:val="0"/>
              <w:autoSpaceDN w:val="0"/>
              <w:adjustRightInd w:val="0"/>
              <w:spacing w:after="0"/>
            </w:pPr>
            <w:r>
              <w:t>(4742)</w:t>
            </w:r>
            <w:r w:rsidR="006879BB">
              <w:t xml:space="preserve"> </w:t>
            </w:r>
            <w:r>
              <w:t>51-53-</w:t>
            </w:r>
            <w:r w:rsidR="001C3F47">
              <w:t>36 Смирнова</w:t>
            </w:r>
            <w:r>
              <w:t xml:space="preserve"> Станислава Николаевна</w:t>
            </w:r>
            <w:r w:rsidR="001D1863">
              <w:t>;</w:t>
            </w:r>
          </w:p>
          <w:p w14:paraId="7FB326F4" w14:textId="779A0FC0" w:rsidR="00475191" w:rsidRPr="00384B05" w:rsidRDefault="008D5AA4" w:rsidP="00794D92">
            <w:pPr>
              <w:widowControl w:val="0"/>
              <w:autoSpaceDE w:val="0"/>
              <w:autoSpaceDN w:val="0"/>
              <w:adjustRightInd w:val="0"/>
              <w:rPr>
                <w:b/>
                <w:bCs/>
                <w:u w:val="single"/>
              </w:rPr>
            </w:pPr>
            <w:r w:rsidRPr="00384B05">
              <w:rPr>
                <w:b/>
                <w:bCs/>
                <w:u w:val="single"/>
              </w:rPr>
              <w:t>Ответственны</w:t>
            </w:r>
            <w:r w:rsidR="00384B05" w:rsidRPr="00384B05">
              <w:rPr>
                <w:b/>
                <w:bCs/>
                <w:u w:val="single"/>
              </w:rPr>
              <w:t>е</w:t>
            </w:r>
            <w:r w:rsidRPr="00384B05">
              <w:rPr>
                <w:b/>
                <w:bCs/>
                <w:u w:val="single"/>
              </w:rPr>
              <w:t xml:space="preserve"> за техническую часть конкурсной документации</w:t>
            </w:r>
            <w:r w:rsidR="00475191" w:rsidRPr="00384B05">
              <w:rPr>
                <w:b/>
                <w:bCs/>
                <w:u w:val="single"/>
              </w:rPr>
              <w:t>:</w:t>
            </w:r>
          </w:p>
          <w:p w14:paraId="5FC1BDD3" w14:textId="1C467C4C" w:rsidR="00475191" w:rsidRDefault="00475191" w:rsidP="003E582F">
            <w:pPr>
              <w:widowControl w:val="0"/>
              <w:autoSpaceDE w:val="0"/>
              <w:autoSpaceDN w:val="0"/>
              <w:adjustRightInd w:val="0"/>
              <w:spacing w:after="0"/>
            </w:pPr>
            <w:r>
              <w:rPr>
                <w:b/>
                <w:bCs/>
              </w:rPr>
              <w:t>-</w:t>
            </w:r>
            <w:r w:rsidR="00AF418A">
              <w:rPr>
                <w:b/>
                <w:bCs/>
              </w:rPr>
              <w:t xml:space="preserve"> </w:t>
            </w:r>
            <w:r w:rsidR="00AF418A" w:rsidRPr="00AF418A">
              <w:t>главный инженер проекта</w:t>
            </w:r>
            <w:r w:rsidR="00AF418A">
              <w:rPr>
                <w:b/>
                <w:bCs/>
              </w:rPr>
              <w:t xml:space="preserve"> </w:t>
            </w:r>
            <w:r w:rsidR="00AF418A">
              <w:t xml:space="preserve">Грибанов А.Н.  </w:t>
            </w:r>
            <w:r w:rsidR="00AF418A" w:rsidRPr="00A9547A">
              <w:t>(4742)</w:t>
            </w:r>
            <w:r w:rsidR="00AF418A">
              <w:t xml:space="preserve"> 51-53-46</w:t>
            </w:r>
          </w:p>
          <w:p w14:paraId="3EF78632" w14:textId="0FFC84CC" w:rsidR="008D5AA4" w:rsidRPr="00794D92" w:rsidRDefault="008D5AA4" w:rsidP="003E582F">
            <w:pPr>
              <w:widowControl w:val="0"/>
              <w:autoSpaceDE w:val="0"/>
              <w:autoSpaceDN w:val="0"/>
              <w:adjustRightInd w:val="0"/>
              <w:spacing w:after="0"/>
            </w:pPr>
            <w:r>
              <w:t xml:space="preserve">–старший инженер УКС Бурмистров Д.А. </w:t>
            </w:r>
            <w:r w:rsidR="00AF418A">
              <w:t xml:space="preserve"> </w:t>
            </w:r>
            <w:r w:rsidRPr="00A9547A">
              <w:t>(4742</w:t>
            </w:r>
            <w:proofErr w:type="gramStart"/>
            <w:r w:rsidR="00041D7B" w:rsidRPr="00A9547A">
              <w:t xml:space="preserve">) </w:t>
            </w:r>
            <w:r w:rsidR="00890F33">
              <w:t xml:space="preserve"> </w:t>
            </w:r>
            <w:r w:rsidR="00041D7B">
              <w:t>51</w:t>
            </w:r>
            <w:proofErr w:type="gramEnd"/>
            <w:r>
              <w:t>-52-47</w:t>
            </w:r>
          </w:p>
        </w:tc>
      </w:tr>
      <w:tr w:rsidR="00CB0BDC" w:rsidRPr="00A9547A" w14:paraId="07F11666" w14:textId="77777777" w:rsidTr="001D1863">
        <w:trPr>
          <w:trHeight w:val="3249"/>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62D3B76" w14:textId="77777777" w:rsidR="00E27F15" w:rsidRDefault="00D25D91" w:rsidP="00E27F15">
            <w:pPr>
              <w:rPr>
                <w:bCs/>
              </w:rPr>
            </w:pPr>
            <w:r w:rsidRPr="00E27F15">
              <w:rPr>
                <w:bCs/>
              </w:rPr>
              <w:t xml:space="preserve">Открытый </w:t>
            </w:r>
            <w:r w:rsidR="00EC0EAA" w:rsidRPr="00E27F15">
              <w:rPr>
                <w:bCs/>
              </w:rPr>
              <w:t xml:space="preserve">конкурс: </w:t>
            </w:r>
            <w:r w:rsidR="00E27F15" w:rsidRPr="00E27F15">
              <w:rPr>
                <w:bCs/>
              </w:rPr>
              <w:t xml:space="preserve"> </w:t>
            </w:r>
          </w:p>
          <w:p w14:paraId="769E91B3" w14:textId="430391E0" w:rsidR="00384B05" w:rsidRDefault="00384B05" w:rsidP="00384B05">
            <w:r>
              <w:t>«П</w:t>
            </w:r>
            <w:r w:rsidRPr="00384B05">
              <w:t>оставк</w:t>
            </w:r>
            <w:r>
              <w:t>а</w:t>
            </w:r>
            <w:r w:rsidRPr="00384B05">
              <w:t xml:space="preserve"> насосного оборудования с выполнением шеф монтажных и пусконаладочных работ по объекту: «Водозабор. (Водозаборные скважины №2,3,4 на территории ОЭЗ ППТ «Липецк</w:t>
            </w:r>
            <w:r w:rsidR="00890F33">
              <w:t>»</w:t>
            </w:r>
            <w:r w:rsidRPr="00384B05">
              <w:t xml:space="preserve"> в Елецком районе Липецкой области. Насосная станция водоснабжения 1 подъема)». </w:t>
            </w:r>
          </w:p>
          <w:p w14:paraId="76B22C25" w14:textId="77777777" w:rsidR="001D1863" w:rsidRPr="00384B05" w:rsidRDefault="001D1863" w:rsidP="00384B05"/>
          <w:p w14:paraId="2B5C1DD4" w14:textId="5FDC97FE" w:rsidR="00D25D91" w:rsidRPr="00AF4CE8" w:rsidRDefault="00FC3B4E" w:rsidP="007A34CD">
            <w:pPr>
              <w:spacing w:after="0"/>
              <w:rPr>
                <w:bCs/>
                <w:i/>
              </w:rPr>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17F28776" w:rsidR="00CB0BDC" w:rsidRPr="00A9547A" w:rsidRDefault="001122D6" w:rsidP="004232AD">
            <w:pPr>
              <w:keepNext/>
              <w:keepLines/>
              <w:widowControl w:val="0"/>
              <w:suppressLineNumbers/>
              <w:suppressAutoHyphens/>
            </w:pPr>
            <w:r>
              <w:t xml:space="preserve"> </w:t>
            </w:r>
            <w:r w:rsidR="0053313F">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724368B" w14:textId="0F16418D" w:rsidR="007C1CB2" w:rsidRPr="00A74BFD" w:rsidRDefault="00890155" w:rsidP="007C1CB2">
            <w:pPr>
              <w:pStyle w:val="28"/>
              <w:tabs>
                <w:tab w:val="left" w:pos="960"/>
                <w:tab w:val="left" w:pos="1080"/>
                <w:tab w:val="left" w:pos="1680"/>
                <w:tab w:val="left" w:pos="1920"/>
              </w:tabs>
              <w:spacing w:after="0" w:line="240" w:lineRule="auto"/>
              <w:ind w:left="0" w:right="-49"/>
              <w:rPr>
                <w:szCs w:val="24"/>
              </w:rPr>
            </w:pPr>
            <w:r w:rsidRPr="000230D9">
              <w:rPr>
                <w:b/>
                <w:szCs w:val="24"/>
              </w:rPr>
              <w:t xml:space="preserve">Место </w:t>
            </w:r>
            <w:r w:rsidR="008A29D3">
              <w:rPr>
                <w:b/>
                <w:szCs w:val="24"/>
              </w:rPr>
              <w:t xml:space="preserve">поставки </w:t>
            </w:r>
            <w:r w:rsidR="00492E72">
              <w:rPr>
                <w:b/>
                <w:szCs w:val="24"/>
              </w:rPr>
              <w:t>оборудования</w:t>
            </w:r>
            <w:r w:rsidR="00615B03">
              <w:rPr>
                <w:b/>
                <w:szCs w:val="24"/>
              </w:rPr>
              <w:t xml:space="preserve"> и выполнения работ</w:t>
            </w:r>
            <w:r w:rsidR="00492E72" w:rsidRPr="000230D9">
              <w:rPr>
                <w:b/>
                <w:szCs w:val="24"/>
              </w:rPr>
              <w:t>:</w:t>
            </w:r>
            <w:r w:rsidR="00492E72" w:rsidRPr="00762427">
              <w:t xml:space="preserve"> Липецкая</w:t>
            </w:r>
            <w:r w:rsidR="00F34EF1" w:rsidRPr="00762427">
              <w:t xml:space="preserve"> область, р-н Елецкий, с/п Архангельский сельсовет, территория ОЭЗ ППТ «Липецк»</w:t>
            </w:r>
            <w:r w:rsidR="007C1CB2">
              <w:t xml:space="preserve"> </w:t>
            </w:r>
            <w:r w:rsidR="007C1CB2" w:rsidRPr="00A74BFD">
              <w:rPr>
                <w:szCs w:val="24"/>
              </w:rPr>
              <w:t>в соответствии с настоящей документацией, в т. ч. с проектом договора и техническим заданием, являющимися неотъемлемой частью документации.</w:t>
            </w:r>
          </w:p>
          <w:p w14:paraId="1DA9C98E" w14:textId="68725B70" w:rsidR="00890155" w:rsidRPr="00615B03" w:rsidRDefault="00890155" w:rsidP="00F7735F">
            <w:pPr>
              <w:pStyle w:val="28"/>
              <w:tabs>
                <w:tab w:val="left" w:pos="960"/>
                <w:tab w:val="left" w:pos="1080"/>
                <w:tab w:val="left" w:pos="1680"/>
                <w:tab w:val="left" w:pos="1920"/>
              </w:tabs>
              <w:spacing w:after="0" w:line="240" w:lineRule="auto"/>
              <w:ind w:left="0" w:right="-49"/>
              <w:rPr>
                <w:bCs/>
                <w:szCs w:val="24"/>
              </w:rPr>
            </w:pPr>
            <w:bookmarkStart w:id="63" w:name="_Hlk103954991"/>
            <w:r w:rsidRPr="000230D9">
              <w:rPr>
                <w:b/>
                <w:szCs w:val="24"/>
              </w:rPr>
              <w:t xml:space="preserve">Срок </w:t>
            </w:r>
            <w:r w:rsidR="003026FE">
              <w:rPr>
                <w:b/>
                <w:szCs w:val="24"/>
              </w:rPr>
              <w:t xml:space="preserve">поставки </w:t>
            </w:r>
            <w:r w:rsidR="00890F33">
              <w:rPr>
                <w:b/>
                <w:szCs w:val="24"/>
              </w:rPr>
              <w:t>оборудования</w:t>
            </w:r>
            <w:r w:rsidR="003026FE">
              <w:rPr>
                <w:b/>
                <w:szCs w:val="24"/>
              </w:rPr>
              <w:t xml:space="preserve"> и </w:t>
            </w:r>
            <w:r w:rsidRPr="000230D9">
              <w:rPr>
                <w:b/>
                <w:szCs w:val="24"/>
              </w:rPr>
              <w:t xml:space="preserve">выполнения </w:t>
            </w:r>
            <w:r w:rsidR="00615B03" w:rsidRPr="00296F45">
              <w:rPr>
                <w:b/>
                <w:szCs w:val="24"/>
              </w:rPr>
              <w:t>работ</w:t>
            </w:r>
            <w:r w:rsidR="00615B03" w:rsidRPr="00615B03">
              <w:rPr>
                <w:b/>
                <w:szCs w:val="24"/>
              </w:rPr>
              <w:t xml:space="preserve">: </w:t>
            </w:r>
            <w:r w:rsidR="00615B03" w:rsidRPr="00615B03">
              <w:rPr>
                <w:bCs/>
                <w:szCs w:val="24"/>
              </w:rPr>
              <w:t>90</w:t>
            </w:r>
            <w:r w:rsidR="00615B03">
              <w:rPr>
                <w:bCs/>
                <w:szCs w:val="24"/>
              </w:rPr>
              <w:t xml:space="preserve"> календарных дней с даты заключения договора</w:t>
            </w:r>
            <w:r w:rsidR="001D1863">
              <w:rPr>
                <w:bCs/>
                <w:szCs w:val="24"/>
              </w:rPr>
              <w:t>.</w:t>
            </w:r>
          </w:p>
          <w:bookmarkEnd w:id="63"/>
          <w:p w14:paraId="1EB2C09D" w14:textId="344A1F7E" w:rsidR="00890155" w:rsidRDefault="00890155" w:rsidP="0089161A">
            <w:pPr>
              <w:widowControl w:val="0"/>
              <w:tabs>
                <w:tab w:val="left" w:pos="1253"/>
              </w:tabs>
              <w:autoSpaceDE w:val="0"/>
              <w:autoSpaceDN w:val="0"/>
              <w:adjustRightInd w:val="0"/>
              <w:spacing w:after="0" w:line="322" w:lineRule="exact"/>
            </w:pPr>
            <w:r w:rsidRPr="00615B03">
              <w:rPr>
                <w:b/>
              </w:rPr>
              <w:t>Условия выполнения</w:t>
            </w:r>
            <w:r w:rsidRPr="00615B03">
              <w:t xml:space="preserve"> </w:t>
            </w:r>
            <w:r w:rsidRPr="00615B03">
              <w:rPr>
                <w:b/>
              </w:rPr>
              <w:t>работ</w:t>
            </w:r>
            <w:r w:rsidRPr="00615B03">
              <w:t>:</w:t>
            </w:r>
            <w:r w:rsidRPr="000230D9">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spacing w:after="0"/>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96AB5EB" w14:textId="77777777" w:rsidR="0023099F" w:rsidRDefault="00CB0BDC" w:rsidP="004C5A1D">
            <w:pPr>
              <w:rPr>
                <w:b/>
              </w:rPr>
            </w:pPr>
            <w:r w:rsidRPr="001D0F4C">
              <w:rPr>
                <w:b/>
              </w:rPr>
              <w:t xml:space="preserve">Начальная (максимальная) цена </w:t>
            </w:r>
            <w:r w:rsidR="00DA7A72" w:rsidRPr="001D0F4C">
              <w:rPr>
                <w:b/>
              </w:rPr>
              <w:t>договора:</w:t>
            </w:r>
            <w:bookmarkStart w:id="64" w:name="_Hlk99548123"/>
            <w:bookmarkStart w:id="65" w:name="_Hlk101351922"/>
          </w:p>
          <w:p w14:paraId="61EBAC6F" w14:textId="67D1AB16" w:rsidR="00DE60D0" w:rsidRDefault="00512765" w:rsidP="004C5A1D">
            <w:pPr>
              <w:rPr>
                <w:rFonts w:eastAsiaTheme="minorHAnsi"/>
                <w:lang w:eastAsia="en-US"/>
              </w:rPr>
            </w:pPr>
            <w:bookmarkStart w:id="66" w:name="_Hlk110966841"/>
            <w:r w:rsidRPr="00512765">
              <w:rPr>
                <w:b/>
                <w:bCs/>
              </w:rPr>
              <w:t>4</w:t>
            </w:r>
            <w:r w:rsidR="00F417FD">
              <w:rPr>
                <w:b/>
                <w:bCs/>
              </w:rPr>
              <w:t>3</w:t>
            </w:r>
            <w:r w:rsidRPr="00512765">
              <w:rPr>
                <w:b/>
                <w:bCs/>
              </w:rPr>
              <w:t xml:space="preserve"> </w:t>
            </w:r>
            <w:r w:rsidR="00F417FD">
              <w:rPr>
                <w:b/>
                <w:bCs/>
              </w:rPr>
              <w:t>328</w:t>
            </w:r>
            <w:r w:rsidR="002E394C" w:rsidRPr="00512765">
              <w:rPr>
                <w:b/>
                <w:bCs/>
              </w:rPr>
              <w:t xml:space="preserve"> </w:t>
            </w:r>
            <w:r w:rsidR="00F417FD">
              <w:rPr>
                <w:b/>
                <w:bCs/>
              </w:rPr>
              <w:t>528</w:t>
            </w:r>
            <w:r w:rsidR="00A50C42" w:rsidRPr="00512765">
              <w:rPr>
                <w:b/>
                <w:bCs/>
              </w:rPr>
              <w:t xml:space="preserve"> (</w:t>
            </w:r>
            <w:r w:rsidRPr="00512765">
              <w:rPr>
                <w:rFonts w:eastAsiaTheme="minorHAnsi"/>
                <w:b/>
                <w:lang w:eastAsia="en-US"/>
              </w:rPr>
              <w:t xml:space="preserve">сорок </w:t>
            </w:r>
            <w:r w:rsidR="00F417FD">
              <w:rPr>
                <w:rFonts w:eastAsiaTheme="minorHAnsi"/>
                <w:b/>
                <w:lang w:eastAsia="en-US"/>
              </w:rPr>
              <w:t>три</w:t>
            </w:r>
            <w:r w:rsidRPr="00512765">
              <w:rPr>
                <w:rFonts w:eastAsiaTheme="minorHAnsi"/>
                <w:b/>
                <w:lang w:eastAsia="en-US"/>
              </w:rPr>
              <w:t xml:space="preserve"> миллион</w:t>
            </w:r>
            <w:r w:rsidR="00F417FD">
              <w:rPr>
                <w:rFonts w:eastAsiaTheme="minorHAnsi"/>
                <w:b/>
                <w:lang w:eastAsia="en-US"/>
              </w:rPr>
              <w:t>а</w:t>
            </w:r>
            <w:r w:rsidRPr="00512765">
              <w:rPr>
                <w:rFonts w:eastAsiaTheme="minorHAnsi"/>
                <w:b/>
                <w:lang w:eastAsia="en-US"/>
              </w:rPr>
              <w:t xml:space="preserve"> </w:t>
            </w:r>
            <w:r w:rsidR="00F417FD">
              <w:rPr>
                <w:rFonts w:eastAsiaTheme="minorHAnsi"/>
                <w:b/>
                <w:lang w:eastAsia="en-US"/>
              </w:rPr>
              <w:t>триста двадцать восемь</w:t>
            </w:r>
            <w:r w:rsidRPr="00512765">
              <w:rPr>
                <w:rFonts w:eastAsiaTheme="minorHAnsi"/>
                <w:b/>
                <w:lang w:eastAsia="en-US"/>
              </w:rPr>
              <w:t xml:space="preserve"> тысяч</w:t>
            </w:r>
            <w:r w:rsidR="00A50C42" w:rsidRPr="00512765">
              <w:rPr>
                <w:rFonts w:eastAsiaTheme="minorHAnsi"/>
                <w:b/>
                <w:lang w:eastAsia="en-US"/>
              </w:rPr>
              <w:t xml:space="preserve"> </w:t>
            </w:r>
            <w:r w:rsidR="00F417FD">
              <w:rPr>
                <w:rFonts w:eastAsiaTheme="minorHAnsi"/>
                <w:b/>
                <w:lang w:eastAsia="en-US"/>
              </w:rPr>
              <w:t>пятьсот двадцать восемь</w:t>
            </w:r>
            <w:r w:rsidR="00F934A2">
              <w:rPr>
                <w:rFonts w:eastAsiaTheme="minorHAnsi"/>
                <w:b/>
                <w:lang w:eastAsia="en-US"/>
              </w:rPr>
              <w:t xml:space="preserve">) </w:t>
            </w:r>
            <w:r w:rsidR="00DE60D0" w:rsidRPr="00512765">
              <w:rPr>
                <w:rFonts w:eastAsiaTheme="minorHAnsi"/>
                <w:b/>
                <w:lang w:eastAsia="en-US"/>
              </w:rPr>
              <w:t>руб.</w:t>
            </w:r>
            <w:r w:rsidR="00DE60D0" w:rsidRPr="00512765">
              <w:rPr>
                <w:rFonts w:eastAsiaTheme="minorHAnsi"/>
                <w:color w:val="000000" w:themeColor="text1"/>
                <w:lang w:eastAsia="en-US"/>
              </w:rPr>
              <w:t xml:space="preserve"> </w:t>
            </w:r>
            <w:r w:rsidR="00F417FD">
              <w:rPr>
                <w:rFonts w:eastAsiaTheme="minorHAnsi"/>
                <w:color w:val="000000" w:themeColor="text1"/>
                <w:lang w:eastAsia="en-US"/>
              </w:rPr>
              <w:t>01</w:t>
            </w:r>
            <w:r w:rsidR="00DE60D0" w:rsidRPr="00512765">
              <w:rPr>
                <w:rFonts w:eastAsiaTheme="minorHAnsi"/>
                <w:color w:val="000000" w:themeColor="text1"/>
                <w:lang w:eastAsia="en-US"/>
              </w:rPr>
              <w:t xml:space="preserve"> коп., в</w:t>
            </w:r>
            <w:r w:rsidR="00DE60D0" w:rsidRPr="00512765">
              <w:rPr>
                <w:rFonts w:eastAsiaTheme="minorHAnsi"/>
                <w:lang w:eastAsia="en-US"/>
              </w:rPr>
              <w:t>ключая налоги, сборы и платежи, установленные законодательством РФ</w:t>
            </w:r>
            <w:bookmarkEnd w:id="64"/>
            <w:r w:rsidR="00DE60D0" w:rsidRPr="00512765">
              <w:rPr>
                <w:rFonts w:eastAsiaTheme="minorHAnsi"/>
                <w:lang w:eastAsia="en-US"/>
              </w:rPr>
              <w:t>.</w:t>
            </w:r>
          </w:p>
          <w:p w14:paraId="719D6665" w14:textId="7437CB02" w:rsidR="001064F8" w:rsidRPr="00512765" w:rsidRDefault="001064F8" w:rsidP="004C5A1D">
            <w:pPr>
              <w:rPr>
                <w:rFonts w:eastAsiaTheme="minorHAnsi"/>
                <w:b/>
                <w:lang w:eastAsia="en-US"/>
              </w:rPr>
            </w:pPr>
            <w:r w:rsidRPr="004A3435">
              <w:t>Цена Договора включает стоимость Товара</w:t>
            </w:r>
            <w:r>
              <w:t>,</w:t>
            </w:r>
            <w:r w:rsidRPr="009D4453">
              <w:t xml:space="preserve"> </w:t>
            </w:r>
            <w:r w:rsidRPr="004A3435">
              <w:t>маркировки, тары, упаковки, доставки Товара Покупателю,</w:t>
            </w:r>
            <w:r>
              <w:t xml:space="preserve"> страхования Товара на время доставки,</w:t>
            </w:r>
            <w:r w:rsidRPr="004A3435">
              <w:t xml:space="preserve"> </w:t>
            </w:r>
            <w:bookmarkStart w:id="67" w:name="_Hlk113620856"/>
            <w:r w:rsidRPr="00600971">
              <w:t>шеф</w:t>
            </w:r>
            <w:r w:rsidR="00403B14">
              <w:t xml:space="preserve"> </w:t>
            </w:r>
            <w:r w:rsidRPr="00600971">
              <w:t>монтажны</w:t>
            </w:r>
            <w:r>
              <w:t>х</w:t>
            </w:r>
            <w:r w:rsidRPr="00600971">
              <w:t xml:space="preserve"> и пусконаладочны</w:t>
            </w:r>
            <w:r>
              <w:t>х</w:t>
            </w:r>
            <w:r w:rsidRPr="00600971">
              <w:t xml:space="preserve"> работ</w:t>
            </w:r>
            <w:bookmarkEnd w:id="67"/>
            <w:r>
              <w:t xml:space="preserve">, </w:t>
            </w:r>
            <w:r w:rsidRPr="004A3435">
              <w:t>гарантийного обслуживания</w:t>
            </w:r>
            <w:r>
              <w:t>,</w:t>
            </w:r>
            <w:r w:rsidRPr="00B27820">
              <w:t xml:space="preserve"> </w:t>
            </w:r>
            <w:r w:rsidRPr="004A3435">
              <w:t>а также налоги, сборы, таможенные и другие обязательные платежи, прочие расходы Поставщика в связи с выполнением Договора</w:t>
            </w:r>
          </w:p>
          <w:bookmarkEnd w:id="65"/>
          <w:bookmarkEnd w:id="66"/>
          <w:p w14:paraId="3D7F8515" w14:textId="1B740E41" w:rsidR="00CB0BDC" w:rsidRPr="001D0F4C" w:rsidRDefault="001064F8" w:rsidP="001064F8">
            <w:pPr>
              <w:spacing w:after="0"/>
            </w:pPr>
            <w:r>
              <w:rPr>
                <w:iCs/>
              </w:rPr>
              <w:t>Стоимость</w:t>
            </w:r>
            <w:r w:rsidRPr="00B95536">
              <w:t xml:space="preserve"> </w:t>
            </w:r>
            <w:r w:rsidRPr="00B95536">
              <w:rPr>
                <w:iCs/>
              </w:rPr>
              <w:t>шеф</w:t>
            </w:r>
            <w:r w:rsidR="00403B14">
              <w:rPr>
                <w:iCs/>
              </w:rPr>
              <w:t xml:space="preserve"> </w:t>
            </w:r>
            <w:r w:rsidRPr="00B95536">
              <w:rPr>
                <w:iCs/>
              </w:rPr>
              <w:t>монтажных и пусконаладочных работ</w:t>
            </w:r>
            <w:r>
              <w:rPr>
                <w:iCs/>
              </w:rPr>
              <w:t xml:space="preserve">, входящая в цену Договора, включает в себя </w:t>
            </w:r>
            <w:r w:rsidRPr="005D33E6">
              <w:rPr>
                <w:iCs/>
              </w:rPr>
              <w:t>командировочные расходы</w:t>
            </w:r>
            <w:r>
              <w:rPr>
                <w:iCs/>
              </w:rPr>
              <w:t>.</w:t>
            </w:r>
          </w:p>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spacing w:after="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7217C120" w:rsidR="000F376D" w:rsidRPr="00831F04" w:rsidRDefault="000F376D" w:rsidP="000F376D">
            <w:pPr>
              <w:widowControl w:val="0"/>
              <w:suppressAutoHyphens/>
            </w:pPr>
            <w:r w:rsidRPr="000F376D">
              <w:t xml:space="preserve">Обоснование начальной (максимальной) цены договора указано в </w:t>
            </w:r>
            <w:r w:rsidRPr="00831F04">
              <w:t>Разделе V</w:t>
            </w:r>
            <w:r w:rsidR="003A5CE1" w:rsidRPr="00831F04">
              <w:rPr>
                <w:lang w:val="en-US"/>
              </w:rPr>
              <w:t>I</w:t>
            </w:r>
            <w:r w:rsidRPr="00831F04">
              <w:t xml:space="preserve"> настоящей документации о закупке.</w:t>
            </w:r>
          </w:p>
          <w:p w14:paraId="66B196DC" w14:textId="41207A22" w:rsidR="00BD3F62" w:rsidRPr="00831F04" w:rsidRDefault="00BD3F62" w:rsidP="000F376D">
            <w:r w:rsidRPr="001064F8">
              <w:t xml:space="preserve">Начальная (максимальная) цена договора </w:t>
            </w:r>
            <w:r w:rsidR="00613E39" w:rsidRPr="001064F8">
              <w:t xml:space="preserve">определена </w:t>
            </w:r>
            <w:r w:rsidR="00384B05" w:rsidRPr="001064F8">
              <w:t xml:space="preserve">методом сопоставимых рыночных цен </w:t>
            </w:r>
            <w:r w:rsidRPr="001064F8">
              <w:t>в соответствии с Положением о закупк</w:t>
            </w:r>
            <w:r w:rsidR="00E93BD4" w:rsidRPr="001064F8">
              <w:t>ах</w:t>
            </w:r>
            <w:r w:rsidRPr="001064F8">
              <w:t xml:space="preserve"> АО </w:t>
            </w:r>
            <w:r w:rsidR="00E93BD4" w:rsidRPr="001064F8">
              <w:t>«</w:t>
            </w:r>
            <w:r w:rsidRPr="001064F8">
              <w:t>ОЭЗ ППТ «Липецк</w:t>
            </w:r>
            <w:r w:rsidR="00E93BD4" w:rsidRPr="001064F8">
              <w:t>».</w:t>
            </w:r>
          </w:p>
          <w:p w14:paraId="2C661055" w14:textId="46701C87" w:rsidR="00566440" w:rsidRDefault="00566440" w:rsidP="00566440"/>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52D9E858" w:rsidR="00CB0BDC" w:rsidRPr="00995F4D" w:rsidRDefault="00CA12DD" w:rsidP="004232AD">
            <w:pPr>
              <w:jc w:val="left"/>
            </w:pPr>
            <w:r w:rsidRPr="00F223C0">
              <w:t xml:space="preserve">В </w:t>
            </w:r>
            <w:r w:rsidR="00565532" w:rsidRPr="00F223C0">
              <w:t>соответствии со ст</w:t>
            </w:r>
            <w:r w:rsidR="00565532" w:rsidRPr="001064F8">
              <w:rPr>
                <w:color w:val="FF0000"/>
              </w:rPr>
              <w:t>.</w:t>
            </w:r>
            <w:r w:rsidR="00A7105F" w:rsidRPr="001064F8">
              <w:rPr>
                <w:color w:val="FF0000"/>
              </w:rPr>
              <w:t xml:space="preserve"> </w:t>
            </w:r>
            <w:r w:rsidR="001064F8" w:rsidRPr="001064F8">
              <w:t>4</w:t>
            </w:r>
            <w:r w:rsidRPr="001064F8">
              <w:t xml:space="preserve"> проекта договора</w:t>
            </w:r>
            <w:r w:rsidR="00247512" w:rsidRPr="001064F8">
              <w:t>.</w:t>
            </w:r>
            <w:r w:rsidR="00247512" w:rsidRPr="00995F4D">
              <w:t xml:space="preserve"> </w:t>
            </w:r>
          </w:p>
          <w:p w14:paraId="637F9806" w14:textId="77777777" w:rsidR="000872BA" w:rsidRPr="001D0F4C" w:rsidRDefault="000872BA" w:rsidP="004232AD">
            <w:pPr>
              <w:jc w:val="left"/>
            </w:pPr>
          </w:p>
          <w:p w14:paraId="01C81CAD" w14:textId="77777777" w:rsidR="00646FE1" w:rsidRPr="001D0F4C" w:rsidRDefault="00646FE1" w:rsidP="00D55661"/>
        </w:tc>
      </w:tr>
      <w:tr w:rsidR="00E56E65" w:rsidRPr="00A9547A" w14:paraId="040683CD"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BE32E3F" w14:textId="54D3A17B" w:rsidR="00E56E65" w:rsidRPr="00A9547A" w:rsidRDefault="00E56E65" w:rsidP="004232AD">
            <w:pPr>
              <w:keepNext/>
              <w:keepLines/>
              <w:widowControl w:val="0"/>
              <w:suppressLineNumbers/>
              <w:suppressAutoHyphens/>
            </w:pPr>
            <w:r>
              <w:t>5.1.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571DDF5" w14:textId="1190FBDB" w:rsidR="00E56E65" w:rsidRPr="00E56E65" w:rsidRDefault="00E56E65" w:rsidP="005022F6">
            <w:pPr>
              <w:autoSpaceDE w:val="0"/>
              <w:autoSpaceDN w:val="0"/>
              <w:adjustRightInd w:val="0"/>
              <w:spacing w:after="0"/>
              <w:rPr>
                <w:i/>
                <w:iCs/>
                <w:sz w:val="20"/>
                <w:szCs w:val="20"/>
              </w:rPr>
            </w:pPr>
            <w:r w:rsidRPr="00E56E65">
              <w:rPr>
                <w:i/>
                <w:iCs/>
                <w:color w:val="00000A"/>
              </w:rPr>
              <w:t>Размер аванса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C5CED40" w14:textId="5536D0CD" w:rsidR="00E56E65" w:rsidRPr="00A9547A" w:rsidRDefault="00E56E65" w:rsidP="004232AD">
            <w:pPr>
              <w:pStyle w:val="af4"/>
              <w:spacing w:after="0"/>
              <w:rPr>
                <w:szCs w:val="24"/>
              </w:rPr>
            </w:pPr>
            <w:r w:rsidRPr="001064F8">
              <w:rPr>
                <w:szCs w:val="24"/>
              </w:rPr>
              <w:t>Установлено в соответствии со ст.</w:t>
            </w:r>
            <w:r w:rsidR="001064F8" w:rsidRPr="001064F8">
              <w:rPr>
                <w:szCs w:val="24"/>
              </w:rPr>
              <w:t>4</w:t>
            </w:r>
            <w:r w:rsidRPr="001064F8">
              <w:rPr>
                <w:szCs w:val="24"/>
              </w:rPr>
              <w:t xml:space="preserve"> проекта договора</w:t>
            </w:r>
          </w:p>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1C14B5">
            <w:pPr>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6AEA7A5F" w14:textId="41068B10" w:rsidR="00A04CE6" w:rsidRPr="00A04CE6" w:rsidRDefault="00A04CE6" w:rsidP="00A04CE6">
            <w:pPr>
              <w:mirrorIndents/>
              <w:rPr>
                <w:iCs/>
                <w:u w:val="single"/>
              </w:rPr>
            </w:pPr>
            <w:r w:rsidRPr="00A04CE6">
              <w:rPr>
                <w:iCs/>
              </w:rPr>
              <w:t xml:space="preserve"> 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0658785" w14:textId="77777777" w:rsidR="00A04CE6" w:rsidRPr="00A04CE6" w:rsidRDefault="00A04CE6" w:rsidP="00A04CE6">
            <w:pPr>
              <w:ind w:firstLine="567"/>
              <w:mirrorIndents/>
              <w:rPr>
                <w:iCs/>
              </w:rPr>
            </w:pPr>
            <w:r w:rsidRPr="00A04CE6">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120CE0A5" w14:textId="77777777" w:rsidR="00A04CE6" w:rsidRPr="00A04CE6" w:rsidRDefault="00A04CE6" w:rsidP="00A04CE6">
            <w:pPr>
              <w:ind w:firstLine="567"/>
              <w:mirrorIndents/>
              <w:rPr>
                <w:iCs/>
              </w:rPr>
            </w:pPr>
            <w:r w:rsidRPr="00A04CE6">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4B547403" w14:textId="77777777" w:rsidR="00CB0BDC" w:rsidRPr="00A04CE6" w:rsidRDefault="00CB0BDC" w:rsidP="004232AD">
            <w:pPr>
              <w:keepNext/>
              <w:keepLines/>
              <w:widowControl w:val="0"/>
              <w:suppressLineNumbers/>
              <w:suppressAutoHyphens/>
              <w:rPr>
                <w:iCs/>
              </w:rPr>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32F2D5A" w14:textId="10D5CED8" w:rsidR="00CB0BDC" w:rsidRPr="00A9547A" w:rsidRDefault="00890155" w:rsidP="000F376D">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B0BDC" w:rsidRPr="00A9547A" w14:paraId="35AC4399" w14:textId="77777777" w:rsidTr="007A34CD">
        <w:trPr>
          <w:trHeight w:val="2261"/>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68" w:name="_Hlk91507806"/>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jc w:val="left"/>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C1A0DDB" w14:textId="11443C95" w:rsidR="00CF7C46" w:rsidRPr="00066B62" w:rsidRDefault="00596A59" w:rsidP="00066B62">
            <w:pPr>
              <w:autoSpaceDE w:val="0"/>
              <w:autoSpaceDN w:val="0"/>
              <w:adjustRightInd w:val="0"/>
              <w:spacing w:after="0"/>
              <w:rPr>
                <w:i/>
                <w:iCs/>
              </w:rPr>
            </w:pPr>
            <w:r>
              <w:t xml:space="preserve">1). </w:t>
            </w:r>
            <w:r w:rsidRPr="00EF384C">
              <w:t>Соответствие</w:t>
            </w:r>
            <w:r w:rsidR="00A1420A" w:rsidRPr="00EF384C">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525ED2" w:rsidRPr="00EF384C">
              <w:t>закупки</w:t>
            </w:r>
            <w:r w:rsidR="00525ED2" w:rsidRPr="00EF384C">
              <w:rPr>
                <w:i/>
                <w:iCs/>
              </w:rPr>
              <w:t>:</w:t>
            </w:r>
            <w:r w:rsidR="00066B62">
              <w:rPr>
                <w:i/>
                <w:iCs/>
              </w:rPr>
              <w:t xml:space="preserve"> - не требуется</w:t>
            </w:r>
          </w:p>
          <w:p w14:paraId="53E848AA" w14:textId="77777777" w:rsidR="00CB0BDC" w:rsidRPr="00A9547A" w:rsidRDefault="00517312" w:rsidP="002B4585">
            <w:pPr>
              <w:autoSpaceDE w:val="0"/>
              <w:autoSpaceDN w:val="0"/>
              <w:adjustRightInd w:val="0"/>
              <w:spacing w:after="0"/>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4232AD">
            <w:pPr>
              <w:autoSpaceDE w:val="0"/>
              <w:autoSpaceDN w:val="0"/>
              <w:adjustRightInd w:val="0"/>
              <w:spacing w:after="0"/>
            </w:pPr>
            <w:r>
              <w:t>5</w:t>
            </w:r>
            <w:r w:rsidR="00CB0BDC" w:rsidRPr="00B30FFD">
              <w:t>)</w:t>
            </w:r>
            <w:r w:rsidR="00402E94" w:rsidRPr="00B30FFD">
              <w:t xml:space="preserve"> </w:t>
            </w:r>
            <w:r w:rsidR="0028411C" w:rsidRPr="00B30FFD">
              <w:t>о</w:t>
            </w:r>
            <w:r w:rsidR="00402E94" w:rsidRPr="00B30FFD">
              <w:t>тсутствие нарушений обязат</w:t>
            </w:r>
            <w:r w:rsidR="00754688" w:rsidRPr="00B30FFD">
              <w:t>ельств по договорам, заключенным</w:t>
            </w:r>
            <w:r w:rsidR="00F55899" w:rsidRPr="00B30FFD">
              <w:t xml:space="preserve"> с </w:t>
            </w:r>
            <w:r w:rsidR="00402E94" w:rsidRPr="00B30FFD">
              <w:t>АО «ОЭЗ</w:t>
            </w:r>
            <w:r w:rsidR="00E05AC1" w:rsidRPr="00B30FFD">
              <w:t xml:space="preserve"> ППТ «Липецк»</w:t>
            </w:r>
            <w:r w:rsidR="00402E94" w:rsidRPr="00B30FFD">
              <w:t>;</w:t>
            </w:r>
          </w:p>
          <w:p w14:paraId="1807C9EC" w14:textId="7D3B6874" w:rsidR="00A1420A" w:rsidRPr="00B62862" w:rsidRDefault="00A1420A" w:rsidP="00A1420A">
            <w:pPr>
              <w:autoSpaceDE w:val="0"/>
              <w:autoSpaceDN w:val="0"/>
              <w:adjustRightInd w:val="0"/>
              <w:spacing w:after="0"/>
            </w:pPr>
            <w:r w:rsidRPr="00C065F9">
              <w:t>6</w:t>
            </w:r>
            <w:r w:rsidRPr="00492E72">
              <w:t xml:space="preserve">) </w:t>
            </w:r>
            <w:bookmarkStart w:id="69" w:name="_Hlk113533252"/>
            <w:r w:rsidR="00144F24" w:rsidRPr="00492E72">
              <w:t xml:space="preserve">наличие у участника закупки опыта исполнения </w:t>
            </w:r>
            <w:r w:rsidR="00EF384C" w:rsidRPr="00492E72">
              <w:t xml:space="preserve">аналогичного* предмету закупки </w:t>
            </w:r>
            <w:r w:rsidR="00144F24" w:rsidRPr="00492E72">
              <w:t>договора</w:t>
            </w:r>
            <w:r w:rsidR="001F40A7" w:rsidRPr="00492E72">
              <w:t>/контракта</w:t>
            </w:r>
            <w:r w:rsidR="00144F24" w:rsidRPr="00492E72">
              <w:t xml:space="preserve"> </w:t>
            </w:r>
            <w:r w:rsidR="00EA7BF0" w:rsidRPr="00492E72">
              <w:t xml:space="preserve">на </w:t>
            </w:r>
            <w:r w:rsidR="00EF384C" w:rsidRPr="00492E72">
              <w:t>выполнение работ</w:t>
            </w:r>
            <w:r w:rsidR="00D96DA0" w:rsidRPr="00492E72">
              <w:t xml:space="preserve"> </w:t>
            </w:r>
            <w:r w:rsidR="00CB6774" w:rsidRPr="00492E72">
              <w:t>за</w:t>
            </w:r>
            <w:r w:rsidR="00144F24" w:rsidRPr="00492E72">
              <w:t xml:space="preserve"> последние </w:t>
            </w:r>
            <w:r w:rsidR="00441426" w:rsidRPr="00492E72">
              <w:t xml:space="preserve">три </w:t>
            </w:r>
            <w:r w:rsidR="009E1D75" w:rsidRPr="00492E72">
              <w:t>года до</w:t>
            </w:r>
            <w:r w:rsidR="00144F24" w:rsidRPr="00492E72">
              <w:t xml:space="preserve"> даты подачи заявки на участие в данном конкурсе. При этом стоимость ранее исполненного </w:t>
            </w:r>
            <w:r w:rsidR="00EA7BF0" w:rsidRPr="00492E72">
              <w:t>аналогичного</w:t>
            </w:r>
            <w:r w:rsidR="006277C1" w:rsidRPr="00492E72">
              <w:t>*</w:t>
            </w:r>
            <w:r w:rsidR="00EA7BF0" w:rsidRPr="00492E72">
              <w:t xml:space="preserve"> </w:t>
            </w:r>
            <w:r w:rsidR="00144F24" w:rsidRPr="00492E72">
              <w:t>договора</w:t>
            </w:r>
            <w:r w:rsidR="00296F45" w:rsidRPr="00492E72">
              <w:t>/контракта</w:t>
            </w:r>
            <w:r w:rsidR="00144F24" w:rsidRPr="00492E72">
              <w:t xml:space="preserve"> </w:t>
            </w:r>
            <w:r w:rsidR="0023099F" w:rsidRPr="00492E72">
              <w:t xml:space="preserve">должна </w:t>
            </w:r>
            <w:r w:rsidR="00144F24" w:rsidRPr="00492E72">
              <w:t>составля</w:t>
            </w:r>
            <w:r w:rsidR="0023099F" w:rsidRPr="00492E72">
              <w:t>ть</w:t>
            </w:r>
            <w:r w:rsidR="00144F24" w:rsidRPr="00492E72">
              <w:t xml:space="preserve"> не менее </w:t>
            </w:r>
            <w:r w:rsidR="004C5A1D" w:rsidRPr="00492E72">
              <w:t>9</w:t>
            </w:r>
            <w:r w:rsidR="00386358" w:rsidRPr="00492E72">
              <w:t>0</w:t>
            </w:r>
            <w:r w:rsidR="00144F24" w:rsidRPr="00492E72">
              <w:t xml:space="preserve"> процентов начальной (максимальной) цены договора, на право заключить который проводится закупка;</w:t>
            </w:r>
          </w:p>
          <w:p w14:paraId="15CCECB6" w14:textId="65CB9C10" w:rsidR="00B30FFD" w:rsidRDefault="00EF384C" w:rsidP="00EC5721">
            <w:pPr>
              <w:tabs>
                <w:tab w:val="left" w:leader="underscore" w:pos="0"/>
              </w:tabs>
              <w:autoSpaceDE w:val="0"/>
              <w:autoSpaceDN w:val="0"/>
              <w:adjustRightInd w:val="0"/>
              <w:spacing w:after="0"/>
              <w:rPr>
                <w:i/>
                <w:iCs/>
                <w:sz w:val="22"/>
                <w:szCs w:val="22"/>
              </w:rPr>
            </w:pPr>
            <w:r w:rsidRPr="00B62862">
              <w:t>*</w:t>
            </w:r>
            <w:r w:rsidRPr="00D43BC4">
              <w:rPr>
                <w:i/>
                <w:iCs/>
                <w:sz w:val="22"/>
                <w:szCs w:val="22"/>
              </w:rPr>
              <w:t>аналогичным договором будет считаться договор или контракт</w:t>
            </w:r>
            <w:r w:rsidR="00B62862" w:rsidRPr="00D43BC4">
              <w:rPr>
                <w:i/>
                <w:iCs/>
                <w:sz w:val="22"/>
                <w:szCs w:val="22"/>
              </w:rPr>
              <w:t xml:space="preserve"> </w:t>
            </w:r>
            <w:r w:rsidR="00A911D8" w:rsidRPr="00D43BC4">
              <w:rPr>
                <w:i/>
                <w:iCs/>
                <w:sz w:val="22"/>
                <w:szCs w:val="22"/>
              </w:rPr>
              <w:t>н</w:t>
            </w:r>
            <w:r w:rsidR="00B62862" w:rsidRPr="00D43BC4">
              <w:rPr>
                <w:i/>
                <w:iCs/>
                <w:sz w:val="22"/>
                <w:szCs w:val="22"/>
              </w:rPr>
              <w:t>а</w:t>
            </w:r>
            <w:r w:rsidR="00A911D8" w:rsidRPr="00D43BC4">
              <w:rPr>
                <w:i/>
                <w:iCs/>
                <w:sz w:val="22"/>
                <w:szCs w:val="22"/>
              </w:rPr>
              <w:t xml:space="preserve"> поставку насосного оборудования с выполнением шеф</w:t>
            </w:r>
            <w:r w:rsidR="00615B03" w:rsidRPr="00D43BC4">
              <w:rPr>
                <w:i/>
                <w:iCs/>
                <w:sz w:val="22"/>
                <w:szCs w:val="22"/>
              </w:rPr>
              <w:t xml:space="preserve"> </w:t>
            </w:r>
            <w:r w:rsidR="00A911D8" w:rsidRPr="00D43BC4">
              <w:rPr>
                <w:i/>
                <w:iCs/>
                <w:sz w:val="22"/>
                <w:szCs w:val="22"/>
              </w:rPr>
              <w:t>монтажных и пусконаладочных рабо</w:t>
            </w:r>
            <w:r w:rsidR="00B30FFD">
              <w:rPr>
                <w:i/>
                <w:iCs/>
                <w:sz w:val="22"/>
                <w:szCs w:val="22"/>
              </w:rPr>
              <w:t>т.</w:t>
            </w:r>
            <w:r w:rsidR="00615B03" w:rsidRPr="00D43BC4">
              <w:rPr>
                <w:i/>
                <w:iCs/>
                <w:sz w:val="22"/>
                <w:szCs w:val="22"/>
              </w:rPr>
              <w:t xml:space="preserve">  </w:t>
            </w:r>
            <w:r w:rsidR="00A911D8" w:rsidRPr="00D43BC4">
              <w:rPr>
                <w:i/>
                <w:iCs/>
                <w:sz w:val="22"/>
                <w:szCs w:val="22"/>
              </w:rPr>
              <w:t xml:space="preserve"> </w:t>
            </w:r>
          </w:p>
          <w:p w14:paraId="4759C216" w14:textId="3B4D0BDD" w:rsidR="00A911D8" w:rsidRPr="00D43BC4" w:rsidRDefault="007C1CB2" w:rsidP="00B2563B">
            <w:pPr>
              <w:spacing w:after="0"/>
              <w:rPr>
                <w:i/>
                <w:iCs/>
                <w:sz w:val="22"/>
                <w:szCs w:val="22"/>
              </w:rPr>
            </w:pPr>
            <w:r w:rsidRPr="00D43BC4">
              <w:rPr>
                <w:i/>
                <w:iCs/>
                <w:sz w:val="22"/>
                <w:szCs w:val="22"/>
              </w:rPr>
              <w:t xml:space="preserve">В случае предоставления по отдельности договора и/или контракта </w:t>
            </w:r>
            <w:r w:rsidR="00A911D8" w:rsidRPr="00D43BC4">
              <w:rPr>
                <w:i/>
                <w:iCs/>
                <w:sz w:val="22"/>
                <w:szCs w:val="22"/>
              </w:rPr>
              <w:t xml:space="preserve">на поставку насосного оборудования </w:t>
            </w:r>
            <w:r w:rsidR="00B2563B" w:rsidRPr="00D43BC4">
              <w:rPr>
                <w:i/>
                <w:iCs/>
                <w:sz w:val="22"/>
                <w:szCs w:val="22"/>
              </w:rPr>
              <w:t xml:space="preserve">и договора </w:t>
            </w:r>
          </w:p>
          <w:p w14:paraId="7AA3AB02" w14:textId="50732526" w:rsidR="007C1CB2" w:rsidRPr="00D43BC4" w:rsidRDefault="007C1CB2" w:rsidP="00B2563B">
            <w:pPr>
              <w:pStyle w:val="Default"/>
              <w:jc w:val="both"/>
              <w:rPr>
                <w:i/>
                <w:iCs/>
                <w:sz w:val="22"/>
                <w:szCs w:val="22"/>
              </w:rPr>
            </w:pPr>
            <w:r w:rsidRPr="00D43BC4">
              <w:rPr>
                <w:i/>
                <w:iCs/>
                <w:color w:val="000000" w:themeColor="text1"/>
                <w:sz w:val="22"/>
                <w:szCs w:val="22"/>
              </w:rPr>
              <w:t xml:space="preserve"> и/или </w:t>
            </w:r>
            <w:r w:rsidR="00B2563B" w:rsidRPr="00D43BC4">
              <w:rPr>
                <w:i/>
                <w:iCs/>
                <w:color w:val="000000" w:themeColor="text1"/>
                <w:sz w:val="22"/>
                <w:szCs w:val="22"/>
              </w:rPr>
              <w:t xml:space="preserve">контракта </w:t>
            </w:r>
            <w:r w:rsidR="00B2563B" w:rsidRPr="00D43BC4">
              <w:rPr>
                <w:i/>
                <w:iCs/>
                <w:color w:val="auto"/>
                <w:sz w:val="22"/>
                <w:szCs w:val="22"/>
              </w:rPr>
              <w:t>на выполнение шеф</w:t>
            </w:r>
            <w:r w:rsidR="00D43BC4" w:rsidRPr="00D43BC4">
              <w:rPr>
                <w:i/>
                <w:iCs/>
                <w:color w:val="auto"/>
                <w:sz w:val="22"/>
                <w:szCs w:val="22"/>
              </w:rPr>
              <w:t xml:space="preserve"> </w:t>
            </w:r>
            <w:r w:rsidR="00B2563B" w:rsidRPr="00D43BC4">
              <w:rPr>
                <w:i/>
                <w:iCs/>
                <w:color w:val="auto"/>
                <w:sz w:val="22"/>
                <w:szCs w:val="22"/>
              </w:rPr>
              <w:t xml:space="preserve">монтажных и пусконаладочных работ насосного оборудования </w:t>
            </w:r>
            <w:r w:rsidRPr="00D43BC4">
              <w:rPr>
                <w:i/>
                <w:iCs/>
                <w:color w:val="000000" w:themeColor="text1"/>
                <w:sz w:val="22"/>
                <w:szCs w:val="22"/>
              </w:rPr>
              <w:t xml:space="preserve">  </w:t>
            </w:r>
            <w:r w:rsidRPr="00D43BC4">
              <w:rPr>
                <w:i/>
                <w:iCs/>
                <w:sz w:val="22"/>
                <w:szCs w:val="22"/>
              </w:rPr>
              <w:t xml:space="preserve"> суммарная стоимость двух договоров и/или контрактов на</w:t>
            </w:r>
            <w:r w:rsidR="00B2563B" w:rsidRPr="00D43BC4">
              <w:rPr>
                <w:i/>
                <w:iCs/>
                <w:color w:val="auto"/>
                <w:sz w:val="22"/>
                <w:szCs w:val="22"/>
              </w:rPr>
              <w:t xml:space="preserve"> поставку насосного оборудования </w:t>
            </w:r>
            <w:r w:rsidR="00D43BC4" w:rsidRPr="00D43BC4">
              <w:rPr>
                <w:i/>
                <w:iCs/>
                <w:color w:val="auto"/>
                <w:sz w:val="22"/>
                <w:szCs w:val="22"/>
              </w:rPr>
              <w:t>и</w:t>
            </w:r>
            <w:r w:rsidR="00B2563B" w:rsidRPr="00D43BC4">
              <w:rPr>
                <w:i/>
                <w:iCs/>
                <w:color w:val="auto"/>
                <w:sz w:val="22"/>
                <w:szCs w:val="22"/>
              </w:rPr>
              <w:t xml:space="preserve"> выполнение шеф</w:t>
            </w:r>
            <w:r w:rsidR="00D43BC4" w:rsidRPr="00D43BC4">
              <w:rPr>
                <w:i/>
                <w:iCs/>
                <w:color w:val="auto"/>
                <w:sz w:val="22"/>
                <w:szCs w:val="22"/>
              </w:rPr>
              <w:t xml:space="preserve"> </w:t>
            </w:r>
            <w:r w:rsidR="00B2563B" w:rsidRPr="00D43BC4">
              <w:rPr>
                <w:i/>
                <w:iCs/>
                <w:color w:val="auto"/>
                <w:sz w:val="22"/>
                <w:szCs w:val="22"/>
              </w:rPr>
              <w:t xml:space="preserve">монтажных и пусконаладочных работ </w:t>
            </w:r>
            <w:r w:rsidR="00B2563B" w:rsidRPr="00D43BC4">
              <w:rPr>
                <w:i/>
                <w:iCs/>
                <w:sz w:val="22"/>
                <w:szCs w:val="22"/>
              </w:rPr>
              <w:t>должна</w:t>
            </w:r>
            <w:r w:rsidRPr="00D43BC4">
              <w:rPr>
                <w:i/>
                <w:iCs/>
                <w:sz w:val="22"/>
                <w:szCs w:val="22"/>
              </w:rPr>
              <w:t xml:space="preserve"> составлять не менее 90 процентов начальной (максимальной) цены договора, на право заключить который проводится закупка</w:t>
            </w:r>
            <w:r w:rsidR="00963544" w:rsidRPr="00D43BC4">
              <w:rPr>
                <w:i/>
                <w:iCs/>
                <w:sz w:val="22"/>
                <w:szCs w:val="22"/>
              </w:rPr>
              <w:t>.</w:t>
            </w:r>
          </w:p>
          <w:bookmarkEnd w:id="69"/>
          <w:p w14:paraId="7DDA2AE3" w14:textId="474F4F9C" w:rsidR="00845F3B" w:rsidRPr="00A9547A" w:rsidRDefault="00A1420A" w:rsidP="00492E72">
            <w:pPr>
              <w:pStyle w:val="Default"/>
              <w:jc w:val="both"/>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tc>
      </w:tr>
      <w:tr w:rsidR="0053313F" w:rsidRPr="00A9547A" w14:paraId="2A3EA796"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A47E5A8" w14:textId="2A7FF79C" w:rsidR="0053313F" w:rsidRPr="00A9547A" w:rsidRDefault="0053313F" w:rsidP="00515B1B">
            <w:pPr>
              <w:keepNext/>
              <w:keepLines/>
              <w:widowControl w:val="0"/>
              <w:suppressLineNumbers/>
              <w:suppressAutoHyphens/>
              <w:rPr>
                <w:sz w:val="22"/>
                <w:szCs w:val="22"/>
              </w:rPr>
            </w:pPr>
            <w:r>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AB57C7C" w14:textId="77777777" w:rsidR="0053313F" w:rsidRPr="00D36E95" w:rsidRDefault="0053313F" w:rsidP="0053313F">
            <w:pPr>
              <w:autoSpaceDE w:val="0"/>
              <w:autoSpaceDN w:val="0"/>
              <w:adjustRightInd w:val="0"/>
              <w:spacing w:after="0"/>
              <w:rPr>
                <w:i/>
                <w:iCs/>
                <w:sz w:val="23"/>
                <w:szCs w:val="23"/>
              </w:rPr>
            </w:pPr>
            <w:r w:rsidRPr="00D36E95">
              <w:rPr>
                <w:i/>
              </w:rPr>
              <w:t>Привлечение субподрядчиков/ соисполнителей</w:t>
            </w:r>
          </w:p>
          <w:p w14:paraId="6F754B4E" w14:textId="77777777" w:rsidR="0053313F" w:rsidRPr="00D36E95" w:rsidRDefault="0053313F" w:rsidP="0053313F">
            <w:pPr>
              <w:autoSpaceDE w:val="0"/>
              <w:autoSpaceDN w:val="0"/>
              <w:adjustRightInd w:val="0"/>
              <w:spacing w:after="0"/>
              <w:rPr>
                <w:i/>
                <w:iCs/>
                <w:sz w:val="23"/>
                <w:szCs w:val="23"/>
              </w:rPr>
            </w:pPr>
            <w:r w:rsidRPr="00D36E95">
              <w:rPr>
                <w:i/>
                <w:iCs/>
                <w:sz w:val="23"/>
                <w:szCs w:val="23"/>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43423147" w14:textId="77777777" w:rsidR="0053313F" w:rsidRPr="00D36E95" w:rsidRDefault="0053313F" w:rsidP="00515B1B">
            <w:pPr>
              <w:autoSpaceDE w:val="0"/>
              <w:autoSpaceDN w:val="0"/>
              <w:adjustRightInd w:val="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522B33E" w14:textId="77777777" w:rsidR="00D36E95" w:rsidRPr="00D36E95" w:rsidRDefault="00D36E95" w:rsidP="00D36E95">
            <w:pPr>
              <w:keepNext/>
              <w:keepLines/>
              <w:widowControl w:val="0"/>
              <w:suppressLineNumbers/>
              <w:suppressAutoHyphens/>
            </w:pPr>
            <w:r w:rsidRPr="00D36E95">
              <w:t>Установлено, кроме участников закупки, являющихся субъектом малого и среднего предпринимательства.</w:t>
            </w:r>
          </w:p>
          <w:p w14:paraId="5F431F5F" w14:textId="537A88A7" w:rsidR="00D36E95" w:rsidRPr="001D1863" w:rsidRDefault="00D36E95" w:rsidP="00D36E95">
            <w:pPr>
              <w:keepNext/>
              <w:keepLines/>
              <w:widowControl w:val="0"/>
              <w:suppressLineNumbers/>
              <w:suppressAutoHyphens/>
            </w:pPr>
            <w:r w:rsidRPr="001D1863">
              <w:t xml:space="preserve">Привлечь к исполнению договора субподрядчиков, соисполнителей из числа субъектов малого предпринимательства, (далее - субподрядчики, соисполнители) в объеме </w:t>
            </w:r>
            <w:r w:rsidR="00B2563B" w:rsidRPr="001D1863">
              <w:t>30</w:t>
            </w:r>
            <w:r w:rsidRPr="001D1863">
              <w:t xml:space="preserve"> процентов от цены договора. </w:t>
            </w:r>
          </w:p>
          <w:p w14:paraId="2D177527" w14:textId="77777777" w:rsidR="00D36E95" w:rsidRPr="00D36E95" w:rsidRDefault="00D36E95" w:rsidP="00D36E95">
            <w:pPr>
              <w:autoSpaceDE w:val="0"/>
              <w:autoSpaceDN w:val="0"/>
              <w:adjustRightInd w:val="0"/>
              <w:spacing w:after="0"/>
            </w:pPr>
            <w:r w:rsidRPr="00D36E95">
              <w:t>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договора, кроме участников закупки, являющихся субъектом малого и среднего предпринимательства.</w:t>
            </w:r>
          </w:p>
          <w:p w14:paraId="77F61362" w14:textId="77777777" w:rsidR="00D36E95" w:rsidRPr="00D36E95" w:rsidRDefault="00D36E95" w:rsidP="00D36E95">
            <w:pPr>
              <w:autoSpaceDE w:val="0"/>
              <w:autoSpaceDN w:val="0"/>
              <w:adjustRightInd w:val="0"/>
              <w:spacing w:after="0"/>
            </w:pPr>
            <w:r w:rsidRPr="00D36E95">
              <w:t>После заключения основного договора победитель закупки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Такая замена может быть произведена только по согласованию с заказчиком и при обязательном сохранении цены договора, заключаемого или заключенного между победителем закупки настоящего конкурса и субподрядчиком (соисполнителем), либо цены такого договора за вычетом сумм, выплаченных победителем закупки настоящего конкурса поставщиком в счет исполненных обязательств, в случае если договор субподряда был частично исполнен.</w:t>
            </w:r>
          </w:p>
          <w:p w14:paraId="36529BFA" w14:textId="77777777" w:rsidR="00D36E95" w:rsidRPr="00D36E95" w:rsidRDefault="00D36E95" w:rsidP="00D36E95">
            <w:pPr>
              <w:spacing w:after="0"/>
              <w:rPr>
                <w:rFonts w:ascii="TimesNewRomanPS-BoldMT" w:hAnsi="TimesNewRomanPS-BoldMT"/>
                <w:i/>
                <w:iCs/>
                <w:color w:val="000000"/>
              </w:rPr>
            </w:pPr>
            <w:r w:rsidRPr="00D36E95">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 (</w:t>
            </w:r>
            <w:r w:rsidRPr="00D36E95">
              <w:rPr>
                <w:rFonts w:ascii="TimesNewRomanPS-BoldMT" w:hAnsi="TimesNewRomanPS-BoldMT"/>
                <w:i/>
                <w:iCs/>
                <w:color w:val="000000"/>
              </w:rPr>
              <w:t>форма</w:t>
            </w:r>
            <w:r w:rsidRPr="00D36E95">
              <w:rPr>
                <w:rFonts w:ascii="TimesNewRomanPS-BoldMT" w:hAnsi="TimesNewRomanPS-BoldMT"/>
                <w:color w:val="000000"/>
              </w:rPr>
              <w:t xml:space="preserve"> №6 </w:t>
            </w:r>
            <w:r w:rsidRPr="00D36E95">
              <w:rPr>
                <w:rFonts w:ascii="TimesNewRomanPS-BoldMT" w:hAnsi="TimesNewRomanPS-BoldMT"/>
                <w:i/>
                <w:iCs/>
                <w:color w:val="000000"/>
              </w:rPr>
              <w:t>Приложение №5 к Заявке на участие в конкурсе).</w:t>
            </w:r>
          </w:p>
          <w:p w14:paraId="5D694310" w14:textId="77777777" w:rsidR="0053313F" w:rsidRPr="00D36E95" w:rsidRDefault="0053313F" w:rsidP="00515B1B">
            <w:pPr>
              <w:rPr>
                <w:spacing w:val="4"/>
              </w:rPr>
            </w:pPr>
          </w:p>
        </w:tc>
      </w:tr>
      <w:bookmarkEnd w:id="68"/>
      <w:tr w:rsidR="00515B1B"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515B1B" w:rsidRPr="00A9547A" w:rsidRDefault="00515B1B" w:rsidP="00515B1B">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D90FC2" w:rsidRDefault="00515B1B" w:rsidP="00515B1B">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169990A7" w:rsidR="00515B1B" w:rsidRPr="00A9547A" w:rsidRDefault="00515B1B" w:rsidP="00515B1B">
            <w:r w:rsidRPr="00BA0B71">
              <w:rPr>
                <w:spacing w:val="4"/>
              </w:rPr>
              <w:t xml:space="preserve">Конкурсная документация в письменной форме или в электронной форме </w:t>
            </w:r>
            <w:r w:rsidR="00F1109F" w:rsidRPr="00514057">
              <w:t xml:space="preserve"> на электронном носителе</w:t>
            </w:r>
            <w:r w:rsidRPr="00BA0B71">
              <w:rPr>
                <w:spacing w:val="4"/>
              </w:rPr>
              <w:t xml:space="preserve"> предоставляется </w:t>
            </w:r>
            <w:r w:rsidRPr="00A9547A">
              <w:t>по адресу:</w:t>
            </w:r>
            <w:r>
              <w:t xml:space="preserve"> </w:t>
            </w:r>
            <w:r w:rsidRPr="001D1863">
              <w:t>399071,</w:t>
            </w:r>
            <w:r w:rsidRPr="003A3280">
              <w:t xml:space="preserve"> </w:t>
            </w:r>
            <w:r w:rsidRPr="003E582F">
              <w:t xml:space="preserve">Липецкая область, Грязинский район, </w:t>
            </w:r>
            <w:r w:rsidR="003E582F" w:rsidRPr="003E582F">
              <w:t>г. Грязи</w:t>
            </w:r>
            <w:r w:rsidRPr="003E582F">
              <w:t xml:space="preserve">, территория ОЭЗ ППТ </w:t>
            </w:r>
            <w:r w:rsidR="001D1863">
              <w:t>«</w:t>
            </w:r>
            <w:r w:rsidRPr="003E582F">
              <w:t>Липецк</w:t>
            </w:r>
            <w:r w:rsidR="001D1863">
              <w:t>»</w:t>
            </w:r>
            <w:r w:rsidRPr="003E582F">
              <w:t xml:space="preserve">, </w:t>
            </w:r>
            <w:r w:rsidR="003E582F" w:rsidRPr="003E582F">
              <w:t>стр.4</w:t>
            </w:r>
            <w:r w:rsidRPr="003E582F">
              <w:t>,</w:t>
            </w:r>
            <w:r>
              <w:t xml:space="preserve"> к.</w:t>
            </w:r>
            <w:r w:rsidR="00004A62">
              <w:t xml:space="preserve"> </w:t>
            </w:r>
            <w:r w:rsidR="004C3D97">
              <w:t>4</w:t>
            </w:r>
            <w:r>
              <w:t>0</w:t>
            </w:r>
            <w:r w:rsidR="00B9303F">
              <w:t>3</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515B1B" w:rsidRPr="00A6602D" w:rsidRDefault="00515B1B" w:rsidP="00515B1B">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A6602D">
              <w:rPr>
                <w:spacing w:val="4"/>
              </w:rPr>
              <w:t>(</w:t>
            </w:r>
            <w:hyperlink r:id="rId12" w:history="1">
              <w:r w:rsidRPr="00A6602D">
                <w:rPr>
                  <w:rStyle w:val="a5"/>
                  <w:color w:val="auto"/>
                  <w:spacing w:val="4"/>
                </w:rPr>
                <w:t>www.zakupki.gov.ru</w:t>
              </w:r>
            </w:hyperlink>
            <w:r w:rsidRPr="00A6602D">
              <w:rPr>
                <w:spacing w:val="4"/>
              </w:rPr>
              <w:t>).</w:t>
            </w:r>
          </w:p>
          <w:p w14:paraId="24541752" w14:textId="06100725" w:rsidR="00515B1B" w:rsidRPr="00A9547A" w:rsidRDefault="00515B1B" w:rsidP="00515B1B">
            <w:pPr>
              <w:spacing w:after="0"/>
            </w:pPr>
            <w:r w:rsidRPr="00A9547A">
              <w:t>Конкурсная документация предоставляется со дня размещения на официальном сайте</w:t>
            </w:r>
            <w:r>
              <w:t xml:space="preserve"> </w:t>
            </w:r>
            <w:r w:rsidRPr="00A9547A">
              <w:t>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w:t>
            </w:r>
          </w:p>
        </w:tc>
      </w:tr>
      <w:tr w:rsidR="00515B1B"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9547A" w:rsidRDefault="00515B1B" w:rsidP="00515B1B">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ED7676" w:rsidRDefault="00515B1B" w:rsidP="00515B1B">
            <w:pPr>
              <w:autoSpaceDE w:val="0"/>
              <w:autoSpaceDN w:val="0"/>
              <w:adjustRightInd w:val="0"/>
              <w:rPr>
                <w:i/>
                <w:iCs/>
              </w:rPr>
            </w:pPr>
            <w:r w:rsidRPr="00ED7676">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640BA6" w:rsidRDefault="00515B1B" w:rsidP="00515B1B">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138EC2CF" w:rsidR="00515B1B" w:rsidRPr="00897F78" w:rsidRDefault="00515B1B" w:rsidP="00515B1B">
            <w:pPr>
              <w:shd w:val="clear" w:color="auto" w:fill="FFFFFF"/>
              <w:spacing w:after="0"/>
              <w:ind w:right="140"/>
              <w:rPr>
                <w:b/>
              </w:rPr>
            </w:pPr>
            <w:r w:rsidRPr="00897F78">
              <w:t>Начало срока предоставления разъяснений положений конкурсной документации</w:t>
            </w:r>
            <w:r w:rsidRPr="001D1863">
              <w:rPr>
                <w:b/>
                <w:bCs/>
              </w:rPr>
              <w:t>:</w:t>
            </w:r>
            <w:r w:rsidR="00641ADE" w:rsidRPr="001D1863">
              <w:rPr>
                <w:b/>
                <w:bCs/>
              </w:rPr>
              <w:t xml:space="preserve"> «</w:t>
            </w:r>
            <w:r w:rsidR="00B9303F" w:rsidRPr="001D1863">
              <w:rPr>
                <w:b/>
                <w:bCs/>
              </w:rPr>
              <w:t>1</w:t>
            </w:r>
            <w:r w:rsidR="0053468D">
              <w:rPr>
                <w:b/>
                <w:bCs/>
              </w:rPr>
              <w:t>3</w:t>
            </w:r>
            <w:r w:rsidR="00C80112" w:rsidRPr="001D1863">
              <w:rPr>
                <w:b/>
                <w:bCs/>
              </w:rPr>
              <w:t>»</w:t>
            </w:r>
            <w:r w:rsidR="00C80112" w:rsidRPr="001D1863">
              <w:rPr>
                <w:b/>
              </w:rPr>
              <w:t xml:space="preserve"> </w:t>
            </w:r>
            <w:r w:rsidR="00512765" w:rsidRPr="001D1863">
              <w:rPr>
                <w:b/>
              </w:rPr>
              <w:t>сентября</w:t>
            </w:r>
            <w:r w:rsidR="00B73B2A" w:rsidRPr="001D1863">
              <w:rPr>
                <w:b/>
              </w:rPr>
              <w:t xml:space="preserve"> </w:t>
            </w:r>
            <w:r w:rsidRPr="001D1863">
              <w:rPr>
                <w:b/>
              </w:rPr>
              <w:t>2022 года.</w:t>
            </w:r>
          </w:p>
          <w:p w14:paraId="112C77BD" w14:textId="0672531D" w:rsidR="008A4F7B" w:rsidRPr="003B67D7" w:rsidRDefault="00515B1B" w:rsidP="008A4F7B">
            <w:pPr>
              <w:shd w:val="clear" w:color="auto" w:fill="FFFFFF"/>
              <w:spacing w:after="0"/>
              <w:ind w:right="140"/>
            </w:pPr>
            <w:r w:rsidRPr="00897F78">
              <w:t>Окончание срока предоставления разъяснений положений конкурсной документации</w:t>
            </w:r>
            <w:r w:rsidRPr="00897F78">
              <w:rPr>
                <w:b/>
                <w:bCs/>
              </w:rPr>
              <w:t>: «</w:t>
            </w:r>
            <w:r w:rsidR="002D67B3" w:rsidRPr="00897F78">
              <w:rPr>
                <w:b/>
                <w:bCs/>
              </w:rPr>
              <w:t>2</w:t>
            </w:r>
            <w:r w:rsidR="00890F33">
              <w:rPr>
                <w:b/>
                <w:bCs/>
              </w:rPr>
              <w:t>8</w:t>
            </w:r>
            <w:r w:rsidRPr="00897F78">
              <w:rPr>
                <w:b/>
                <w:bCs/>
              </w:rPr>
              <w:t xml:space="preserve">» </w:t>
            </w:r>
            <w:r w:rsidR="00512765">
              <w:rPr>
                <w:b/>
                <w:bCs/>
              </w:rPr>
              <w:t>сентября</w:t>
            </w:r>
            <w:r w:rsidRPr="00897F78">
              <w:rPr>
                <w:b/>
                <w:bCs/>
              </w:rPr>
              <w:t xml:space="preserve"> 2022 года в 1</w:t>
            </w:r>
            <w:r w:rsidR="00A20D4F">
              <w:rPr>
                <w:b/>
                <w:bCs/>
              </w:rPr>
              <w:t>7</w:t>
            </w:r>
            <w:r w:rsidRPr="00897F78">
              <w:rPr>
                <w:b/>
                <w:bCs/>
              </w:rPr>
              <w:t xml:space="preserve"> час. 30 мин</w:t>
            </w:r>
            <w:r w:rsidR="00F449C3" w:rsidRPr="00897F78">
              <w:rPr>
                <w:b/>
                <w:bCs/>
              </w:rPr>
              <w:t>.</w:t>
            </w:r>
            <w:r>
              <w:rPr>
                <w:b/>
                <w:bCs/>
              </w:rPr>
              <w:t xml:space="preserve"> </w:t>
            </w:r>
          </w:p>
        </w:tc>
      </w:tr>
      <w:tr w:rsidR="00515B1B"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9547A" w:rsidRDefault="00515B1B" w:rsidP="00515B1B">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ED7676" w:rsidRDefault="00515B1B" w:rsidP="00515B1B">
            <w:pPr>
              <w:keepNext/>
              <w:keepLines/>
              <w:widowControl w:val="0"/>
              <w:suppressLineNumbers/>
              <w:suppressAutoHyphens/>
              <w:rPr>
                <w:i/>
                <w:iCs/>
              </w:rPr>
            </w:pPr>
            <w:r w:rsidRPr="00ED7676">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515B1B" w:rsidRPr="00A9547A" w:rsidRDefault="00515B1B" w:rsidP="00515B1B">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9547A" w:rsidRDefault="00515B1B" w:rsidP="00515B1B">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515B1B" w:rsidRPr="00A9547A"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9547A" w:rsidRDefault="00515B1B" w:rsidP="00515B1B">
            <w:pPr>
              <w:keepNext/>
              <w:keepLines/>
              <w:widowControl w:val="0"/>
              <w:suppressLineNumbers/>
              <w:suppressAutoHyphens/>
            </w:pPr>
            <w:bookmarkStart w:id="70"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ED7676" w:rsidRDefault="00515B1B" w:rsidP="00515B1B">
            <w:pPr>
              <w:keepNext/>
              <w:keepLines/>
              <w:widowControl w:val="0"/>
              <w:suppressLineNumbers/>
              <w:suppressAutoHyphens/>
              <w:rPr>
                <w:i/>
                <w:iCs/>
              </w:rPr>
            </w:pPr>
            <w:r w:rsidRPr="00ED7676">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A193E08" w14:textId="77C9C215" w:rsidR="00BA10A6" w:rsidRPr="004D2F1D" w:rsidRDefault="00BA10A6" w:rsidP="00BA10A6">
            <w:pPr>
              <w:autoSpaceDE w:val="0"/>
              <w:autoSpaceDN w:val="0"/>
              <w:adjustRightInd w:val="0"/>
              <w:spacing w:after="0"/>
              <w:ind w:firstLine="54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4E3F35E" w14:textId="5127D02D"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14:paraId="37FC21C9"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515B1B" w:rsidRPr="0028523C" w:rsidRDefault="00515B1B" w:rsidP="00515B1B">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515B1B" w:rsidRPr="0028523C" w:rsidRDefault="00515B1B" w:rsidP="00515B1B">
            <w:pPr>
              <w:autoSpaceDE w:val="0"/>
              <w:autoSpaceDN w:val="0"/>
              <w:adjustRightInd w:val="0"/>
              <w:spacing w:after="0"/>
            </w:pPr>
            <w:r w:rsidRPr="0028523C">
              <w:t>В указанной форме участник закупки представляет также предложение о цене договора.</w:t>
            </w:r>
          </w:p>
          <w:p w14:paraId="023A4D2A" w14:textId="106B408D" w:rsidR="00515B1B" w:rsidRDefault="00515B1B" w:rsidP="00515B1B">
            <w:pPr>
              <w:autoSpaceDE w:val="0"/>
              <w:autoSpaceDN w:val="0"/>
              <w:adjustRightInd w:val="0"/>
              <w:spacing w:after="0"/>
            </w:pPr>
            <w:r w:rsidRPr="0028523C">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24FC0016" w14:textId="77777777" w:rsidR="00D300C1" w:rsidRPr="00D300C1" w:rsidRDefault="00D300C1" w:rsidP="00D300C1">
            <w:pPr>
              <w:autoSpaceDE w:val="0"/>
              <w:autoSpaceDN w:val="0"/>
              <w:adjustRightInd w:val="0"/>
              <w:spacing w:after="0"/>
              <w:ind w:right="5"/>
              <w:rPr>
                <w:bCs/>
              </w:rPr>
            </w:pPr>
            <w:r w:rsidRPr="00D300C1">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(цены лота), указанной заказчиком в настоящей конкурсной документации.</w:t>
            </w:r>
          </w:p>
          <w:p w14:paraId="11AEE8D3" w14:textId="10C6EBA7" w:rsidR="00515B1B" w:rsidRPr="0028523C" w:rsidRDefault="00515B1B" w:rsidP="00515B1B">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 Анкет</w:t>
            </w:r>
            <w:r>
              <w:rPr>
                <w:rFonts w:ascii="Times New Roman" w:hAnsi="Times New Roman" w:cs="Times New Roman"/>
                <w:sz w:val="24"/>
                <w:szCs w:val="24"/>
              </w:rPr>
              <w:t>у</w:t>
            </w:r>
            <w:r w:rsidRPr="0028523C">
              <w:rPr>
                <w:rFonts w:ascii="Times New Roman" w:hAnsi="Times New Roman" w:cs="Times New Roman"/>
                <w:sz w:val="24"/>
                <w:szCs w:val="24"/>
              </w:rPr>
              <w:t xml:space="preserve"> участника (форма № 2, Приложение № 1 к заявке на участие в конкурсе), приложение к Форме №2. </w:t>
            </w:r>
          </w:p>
          <w:p w14:paraId="7E26B2B4" w14:textId="330664C6"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работ и сведения о квалификации участника конкурса </w:t>
            </w:r>
            <w:r w:rsidRPr="00216B24">
              <w:rPr>
                <w:rFonts w:ascii="Times New Roman" w:hAnsi="Times New Roman" w:cs="Times New Roman"/>
                <w:sz w:val="24"/>
                <w:szCs w:val="24"/>
              </w:rPr>
              <w:t>(форма № 3, Приложение № 2 и форма № 4, Приложение № 3</w:t>
            </w:r>
            <w:r w:rsidR="00216B24" w:rsidRPr="00216B24">
              <w:rPr>
                <w:rFonts w:ascii="Times New Roman" w:hAnsi="Times New Roman" w:cs="Times New Roman"/>
                <w:sz w:val="24"/>
                <w:szCs w:val="24"/>
              </w:rPr>
              <w:t xml:space="preserve"> и приложение №3.1</w:t>
            </w:r>
            <w:r w:rsidRPr="00216B24">
              <w:rPr>
                <w:rFonts w:ascii="Times New Roman" w:hAnsi="Times New Roman" w:cs="Times New Roman"/>
                <w:sz w:val="24"/>
                <w:szCs w:val="24"/>
              </w:rPr>
              <w:t xml:space="preserve"> к заявке на участие в конкурсе). Участник</w:t>
            </w:r>
            <w:r w:rsidRPr="0028523C">
              <w:rPr>
                <w:rFonts w:ascii="Times New Roman" w:hAnsi="Times New Roman" w:cs="Times New Roman"/>
                <w:sz w:val="24"/>
                <w:szCs w:val="24"/>
              </w:rPr>
              <w:t xml:space="preserve">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045234D3" w:rsidR="00515B1B" w:rsidRPr="0028523C" w:rsidRDefault="00515B1B" w:rsidP="00515B1B">
            <w:pPr>
              <w:pStyle w:val="affff5"/>
              <w:jc w:val="both"/>
              <w:rPr>
                <w:rFonts w:ascii="Times New Roman" w:hAnsi="Times New Roman" w:cs="Times New Roman"/>
                <w:sz w:val="28"/>
                <w:szCs w:val="24"/>
              </w:rPr>
            </w:pPr>
            <w:r w:rsidRPr="0028523C">
              <w:rPr>
                <w:rFonts w:ascii="Times New Roman" w:hAnsi="Times New Roman" w:cs="Times New Roman"/>
                <w:sz w:val="24"/>
                <w:szCs w:val="24"/>
              </w:rPr>
              <w:t>5. Гарантийное письмо на обеспечение исполнения обязательств по договору (Форма № 5, Приложение № 3 к Заявке на участие в конкурсе) в случае, если п.2</w:t>
            </w:r>
            <w:r w:rsidR="000009AF">
              <w:rPr>
                <w:rFonts w:ascii="Times New Roman" w:hAnsi="Times New Roman" w:cs="Times New Roman"/>
                <w:sz w:val="24"/>
                <w:szCs w:val="24"/>
              </w:rPr>
              <w:t>4</w:t>
            </w:r>
            <w:r w:rsidRPr="0028523C">
              <w:rPr>
                <w:rFonts w:ascii="Times New Roman" w:hAnsi="Times New Roman" w:cs="Times New Roman"/>
                <w:sz w:val="24"/>
                <w:szCs w:val="24"/>
              </w:rPr>
              <w:t xml:space="preserve">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30318C13" w:rsidR="00515B1B" w:rsidRPr="0028523C" w:rsidRDefault="00515B1B" w:rsidP="00515B1B">
            <w:pPr>
              <w:spacing w:after="0"/>
            </w:pPr>
            <w:r w:rsidRPr="0028523C">
              <w:t>6. Копии форм «Бухгалтерский баланс» и «Отчет о финансовых результатах» за 201</w:t>
            </w:r>
            <w:r>
              <w:t>9</w:t>
            </w:r>
            <w:r w:rsidRPr="0028523C">
              <w:t>-202</w:t>
            </w:r>
            <w:r>
              <w:t>1</w:t>
            </w:r>
            <w:r w:rsidRPr="0028523C">
              <w:t xml:space="preserve"> годы (с отметкой налоговой инспекции и заверенные печатью организации) и за последний отчетный период (заверенные печатью организации) (</w:t>
            </w:r>
            <w:r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28523C">
              <w:t>;</w:t>
            </w:r>
          </w:p>
          <w:p w14:paraId="02C5A50F" w14:textId="77777777" w:rsidR="00515B1B" w:rsidRPr="0028523C" w:rsidRDefault="00515B1B" w:rsidP="00515B1B">
            <w:pPr>
              <w:rPr>
                <w:lang w:eastAsia="ar-SA"/>
              </w:rPr>
            </w:pPr>
            <w:r w:rsidRPr="0028523C">
              <w:t>7.  </w:t>
            </w:r>
            <w:r w:rsidRPr="0028523C">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28523C">
              <w:t xml:space="preserve"> акта сверки</w:t>
            </w:r>
            <w:r w:rsidRPr="0028523C">
              <w:rPr>
                <w:b/>
                <w:bCs/>
                <w:lang w:eastAsia="ar-SA"/>
              </w:rPr>
              <w:t xml:space="preserve"> </w:t>
            </w:r>
            <w:r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515B1B" w:rsidRPr="0028523C" w:rsidRDefault="00515B1B" w:rsidP="00515B1B">
            <w:pPr>
              <w:autoSpaceDE w:val="0"/>
              <w:autoSpaceDN w:val="0"/>
              <w:adjustRightInd w:val="0"/>
              <w:spacing w:after="0"/>
            </w:pPr>
            <w:r w:rsidRPr="0028523C">
              <w:rPr>
                <w:lang w:eastAsia="ar-SA"/>
              </w:rPr>
              <w:t>8.</w:t>
            </w:r>
            <w:r w:rsidRPr="0028523C">
              <w:t xml:space="preserve">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412A4A3C" w:rsidR="00515B1B" w:rsidRDefault="00515B1B" w:rsidP="00515B1B">
            <w:pPr>
              <w:autoSpaceDE w:val="0"/>
              <w:autoSpaceDN w:val="0"/>
              <w:adjustRightInd w:val="0"/>
              <w:spacing w:after="0"/>
              <w:rPr>
                <w:i/>
                <w:sz w:val="20"/>
                <w:szCs w:val="20"/>
              </w:rPr>
            </w:pPr>
            <w:r w:rsidRPr="0028523C">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07FE9A63" w14:textId="5D2BB5EF" w:rsidR="00515B1B" w:rsidRPr="0028523C" w:rsidRDefault="001D1863" w:rsidP="00515B1B">
            <w:pPr>
              <w:autoSpaceDE w:val="0"/>
              <w:autoSpaceDN w:val="0"/>
              <w:adjustRightInd w:val="0"/>
              <w:spacing w:after="0"/>
            </w:pPr>
            <w:r>
              <w:t>9</w:t>
            </w:r>
            <w:r w:rsidR="00CA5926">
              <w:t xml:space="preserve">. </w:t>
            </w:r>
            <w:r w:rsidR="00515B1B" w:rsidRPr="0028523C">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2EB40B65" w:rsidR="00515B1B" w:rsidRPr="0028523C" w:rsidRDefault="00515B1B" w:rsidP="00515B1B">
            <w:pPr>
              <w:autoSpaceDE w:val="0"/>
              <w:autoSpaceDN w:val="0"/>
              <w:adjustRightInd w:val="0"/>
              <w:spacing w:after="0"/>
            </w:pPr>
            <w:r w:rsidRPr="0028523C">
              <w:rPr>
                <w:bCs/>
              </w:rPr>
              <w:t>1</w:t>
            </w:r>
            <w:r w:rsidR="001D1863">
              <w:rPr>
                <w:bCs/>
              </w:rPr>
              <w:t>0</w:t>
            </w:r>
            <w:r w:rsidRPr="0028523C">
              <w:rPr>
                <w:bCs/>
              </w:rPr>
              <w:t xml:space="preserve">. </w:t>
            </w:r>
            <w:r w:rsidRPr="0028523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28523C" w:rsidRDefault="00515B1B" w:rsidP="00515B1B">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515B1B" w:rsidRPr="0028523C" w:rsidRDefault="00515B1B" w:rsidP="00515B1B">
            <w:pPr>
              <w:spacing w:after="0"/>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63A61653"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1D1863">
              <w:rPr>
                <w:rFonts w:ascii="Times New Roman" w:hAnsi="Times New Roman" w:cs="Times New Roman"/>
                <w:sz w:val="24"/>
                <w:szCs w:val="24"/>
              </w:rPr>
              <w:t>1</w:t>
            </w:r>
            <w:r w:rsidRPr="0028523C">
              <w:rPr>
                <w:rFonts w:ascii="Times New Roman" w:hAnsi="Times New Roman" w:cs="Times New Roman"/>
                <w:sz w:val="24"/>
                <w:szCs w:val="24"/>
              </w:rPr>
              <w:t>. Копии учредительных документов участника закупки (для юридических лиц).</w:t>
            </w:r>
          </w:p>
          <w:p w14:paraId="042D9131" w14:textId="7C16D356" w:rsidR="00515B1B" w:rsidRPr="00CA2D9D"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1D1863">
              <w:rPr>
                <w:rFonts w:ascii="Times New Roman" w:hAnsi="Times New Roman" w:cs="Times New Roman"/>
                <w:sz w:val="24"/>
                <w:szCs w:val="24"/>
              </w:rPr>
              <w:t>2</w:t>
            </w:r>
            <w:r w:rsidR="00FD7386">
              <w:rPr>
                <w:rFonts w:ascii="Times New Roman" w:hAnsi="Times New Roman" w:cs="Times New Roman"/>
                <w:sz w:val="24"/>
                <w:szCs w:val="24"/>
              </w:rPr>
              <w:t>.</w:t>
            </w:r>
            <w:r w:rsidRPr="005419D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п.18 </w:t>
            </w:r>
            <w:r w:rsidRPr="00CA2D9D">
              <w:rPr>
                <w:rFonts w:ascii="Times New Roman" w:hAnsi="Times New Roman" w:cs="Times New Roman"/>
                <w:sz w:val="24"/>
                <w:szCs w:val="24"/>
              </w:rPr>
              <w:t xml:space="preserve">Информационной карты документации установлено </w:t>
            </w:r>
            <w:r w:rsidRPr="00CA2D9D">
              <w:rPr>
                <w:rFonts w:ascii="Times New Roman" w:hAnsi="Times New Roman" w:cs="Times New Roman"/>
                <w:sz w:val="24"/>
              </w:rPr>
              <w:t>требование</w:t>
            </w:r>
            <w:r w:rsidRPr="00CA2D9D">
              <w:t xml:space="preserve"> </w:t>
            </w:r>
            <w:r w:rsidRPr="00CA2D9D">
              <w:rPr>
                <w:rFonts w:ascii="Times New Roman" w:hAnsi="Times New Roman" w:cs="Times New Roman"/>
                <w:sz w:val="24"/>
              </w:rPr>
              <w:t xml:space="preserve">обеспечения такой заявки </w:t>
            </w:r>
            <w:r w:rsidR="005528E5" w:rsidRPr="005528E5">
              <w:rPr>
                <w:rFonts w:ascii="Times New Roman" w:hAnsi="Times New Roman" w:cs="Times New Roman"/>
                <w:sz w:val="24"/>
                <w:szCs w:val="24"/>
              </w:rPr>
              <w:t>(</w:t>
            </w:r>
            <w:r w:rsidR="005528E5" w:rsidRPr="005528E5">
              <w:rPr>
                <w:rFonts w:ascii="Times New Roman" w:hAnsi="Times New Roman"/>
                <w:sz w:val="24"/>
                <w:szCs w:val="20"/>
              </w:rPr>
              <w:t>оригинал или заверенную надлежащим образом копию Банковской гарантии,</w:t>
            </w:r>
            <w:r w:rsidR="005528E5" w:rsidRPr="005528E5">
              <w:rPr>
                <w:rFonts w:ascii="Times New Roman" w:hAnsi="Times New Roman" w:cs="Times New Roman"/>
                <w:sz w:val="24"/>
                <w:szCs w:val="24"/>
              </w:rPr>
              <w:t xml:space="preserve"> или</w:t>
            </w:r>
            <w:r w:rsidRPr="005528E5">
              <w:rPr>
                <w:rFonts w:ascii="Times New Roman" w:hAnsi="Times New Roman" w:cs="Times New Roman"/>
                <w:sz w:val="24"/>
                <w:szCs w:val="24"/>
              </w:rPr>
              <w:t xml:space="preserve">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02586D4E" w14:textId="7E4C1BC8" w:rsidR="00AC41BB" w:rsidRPr="00D903B6" w:rsidRDefault="00515B1B" w:rsidP="001D1863">
            <w:pPr>
              <w:autoSpaceDE w:val="0"/>
              <w:autoSpaceDN w:val="0"/>
            </w:pPr>
            <w:r w:rsidRPr="0028523C">
              <w:t>1</w:t>
            </w:r>
            <w:r w:rsidR="001D1863">
              <w:t>3</w:t>
            </w:r>
            <w:r w:rsidRPr="0028523C">
              <w:t xml:space="preserve">. </w:t>
            </w:r>
            <w:r w:rsidRPr="00D903B6">
              <w:t xml:space="preserve">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w:t>
            </w:r>
            <w:r w:rsidR="009C3800" w:rsidRPr="00D903B6">
              <w:t xml:space="preserve">   следующие документы, подтверждающие его исполнение: копия исполненного договора и/или контракта, и копии документов, подтверждающих его исполнение </w:t>
            </w:r>
            <w:r w:rsidR="003B167A" w:rsidRPr="00D903B6">
              <w:t xml:space="preserve"> в соответствии с условиями договора</w:t>
            </w:r>
            <w:r w:rsidR="00D903B6">
              <w:t>:</w:t>
            </w:r>
            <w:r w:rsidR="003B167A" w:rsidRPr="00D903B6">
              <w:t xml:space="preserve"> </w:t>
            </w:r>
          </w:p>
          <w:p w14:paraId="2DF6708B" w14:textId="222EA5CA" w:rsidR="00AC41BB" w:rsidRDefault="00AC41BB" w:rsidP="00D903B6">
            <w:pPr>
              <w:autoSpaceDE w:val="0"/>
              <w:autoSpaceDN w:val="0"/>
              <w:spacing w:after="0"/>
              <w:ind w:firstLine="567"/>
              <w:rPr>
                <w:color w:val="000000"/>
              </w:rPr>
            </w:pPr>
            <w:r w:rsidRPr="00AC41BB">
              <w:t>–копии исполненного договора и/или контракта</w:t>
            </w:r>
            <w:r w:rsidRPr="00AC41BB">
              <w:rPr>
                <w:color w:val="212121"/>
              </w:rPr>
              <w:t xml:space="preserve"> и копии документов</w:t>
            </w:r>
            <w:r w:rsidRPr="007E0421">
              <w:rPr>
                <w:color w:val="212121"/>
              </w:rPr>
              <w:t>, подтверждающих его исполнение</w:t>
            </w:r>
            <w:r w:rsidR="00D903B6">
              <w:rPr>
                <w:color w:val="212121"/>
              </w:rPr>
              <w:t xml:space="preserve">: </w:t>
            </w:r>
            <w:r w:rsidRPr="007E0421">
              <w:rPr>
                <w:color w:val="212121"/>
              </w:rPr>
              <w:t>копи</w:t>
            </w:r>
            <w:r>
              <w:rPr>
                <w:color w:val="212121"/>
              </w:rPr>
              <w:t>и</w:t>
            </w:r>
            <w:r w:rsidRPr="007E0421">
              <w:rPr>
                <w:color w:val="212121"/>
              </w:rPr>
              <w:t xml:space="preserve"> товарной накладной и акта приемки-передачи товара</w:t>
            </w:r>
            <w:r w:rsidR="00D903B6">
              <w:rPr>
                <w:color w:val="212121"/>
              </w:rPr>
              <w:t>,</w:t>
            </w:r>
            <w:r w:rsidRPr="007E0421">
              <w:rPr>
                <w:color w:val="000000"/>
              </w:rPr>
              <w:t xml:space="preserve"> в которых содержатся позиции </w:t>
            </w:r>
            <w:r>
              <w:rPr>
                <w:color w:val="000000"/>
              </w:rPr>
              <w:t xml:space="preserve">насосного </w:t>
            </w:r>
            <w:r w:rsidRPr="007E0421">
              <w:rPr>
                <w:color w:val="000000"/>
              </w:rPr>
              <w:t>оборудования, являющегося предметом настоящей закупки</w:t>
            </w:r>
            <w:r w:rsidR="00D903B6">
              <w:rPr>
                <w:color w:val="000000"/>
              </w:rPr>
              <w:t>, копии акта выполненных работ по шеф монтажу и пусконаладочным работам.</w:t>
            </w:r>
          </w:p>
          <w:p w14:paraId="05DDED15" w14:textId="57364CAB" w:rsidR="00515B1B" w:rsidRDefault="00515B1B" w:rsidP="00D903B6">
            <w:pPr>
              <w:autoSpaceDE w:val="0"/>
              <w:autoSpaceDN w:val="0"/>
              <w:adjustRightInd w:val="0"/>
              <w:spacing w:after="0"/>
              <w:ind w:left="69"/>
            </w:pPr>
            <w:r w:rsidRPr="006C198C">
              <w:t>1</w:t>
            </w:r>
            <w:r w:rsidR="001D1863">
              <w:t>4</w:t>
            </w:r>
            <w:r w:rsidRPr="006C198C">
              <w:t xml:space="preserve">. Документы, подтверждающие квалификацию участника закупки: </w:t>
            </w:r>
          </w:p>
          <w:p w14:paraId="04572683" w14:textId="11396830" w:rsidR="00AC41BB" w:rsidRPr="00E0566C" w:rsidRDefault="00E0566C" w:rsidP="00E0566C">
            <w:pPr>
              <w:autoSpaceDE w:val="0"/>
              <w:autoSpaceDN w:val="0"/>
              <w:spacing w:after="0"/>
              <w:rPr>
                <w:color w:val="000000"/>
              </w:rPr>
            </w:pPr>
            <w:r>
              <w:t xml:space="preserve">- </w:t>
            </w:r>
            <w:r w:rsidR="00D903B6" w:rsidRPr="00AC41BB">
              <w:t>копии исполненн</w:t>
            </w:r>
            <w:r w:rsidR="00D903B6">
              <w:t>ых</w:t>
            </w:r>
            <w:r w:rsidR="00D903B6" w:rsidRPr="00AC41BB">
              <w:t xml:space="preserve"> договор</w:t>
            </w:r>
            <w:r w:rsidR="00D903B6">
              <w:t>ов</w:t>
            </w:r>
            <w:r w:rsidR="00D903B6" w:rsidRPr="00AC41BB">
              <w:t xml:space="preserve"> и/или контракт</w:t>
            </w:r>
            <w:r w:rsidR="00D903B6">
              <w:t>ов</w:t>
            </w:r>
            <w:r w:rsidR="00D903B6" w:rsidRPr="00AC41BB">
              <w:rPr>
                <w:color w:val="212121"/>
              </w:rPr>
              <w:t xml:space="preserve"> и копии документов</w:t>
            </w:r>
            <w:r w:rsidR="00D903B6" w:rsidRPr="007E0421">
              <w:rPr>
                <w:color w:val="212121"/>
              </w:rPr>
              <w:t xml:space="preserve">, подтверждающих </w:t>
            </w:r>
            <w:r w:rsidR="00C905AC">
              <w:rPr>
                <w:color w:val="212121"/>
              </w:rPr>
              <w:t>их</w:t>
            </w:r>
            <w:r w:rsidR="00D903B6" w:rsidRPr="007E0421">
              <w:rPr>
                <w:color w:val="212121"/>
              </w:rPr>
              <w:t xml:space="preserve"> исполнение</w:t>
            </w:r>
            <w:r w:rsidR="00D903B6">
              <w:rPr>
                <w:color w:val="212121"/>
              </w:rPr>
              <w:t xml:space="preserve">: </w:t>
            </w:r>
            <w:r w:rsidR="00D903B6" w:rsidRPr="007E0421">
              <w:rPr>
                <w:color w:val="212121"/>
              </w:rPr>
              <w:t>копи</w:t>
            </w:r>
            <w:r w:rsidR="00D903B6">
              <w:rPr>
                <w:color w:val="212121"/>
              </w:rPr>
              <w:t>и</w:t>
            </w:r>
            <w:r w:rsidR="00D903B6" w:rsidRPr="007E0421">
              <w:rPr>
                <w:color w:val="212121"/>
              </w:rPr>
              <w:t xml:space="preserve"> товарн</w:t>
            </w:r>
            <w:r w:rsidR="00C905AC">
              <w:rPr>
                <w:color w:val="212121"/>
              </w:rPr>
              <w:t>ых</w:t>
            </w:r>
            <w:r w:rsidR="00D903B6" w:rsidRPr="007E0421">
              <w:rPr>
                <w:color w:val="212121"/>
              </w:rPr>
              <w:t xml:space="preserve"> накладн</w:t>
            </w:r>
            <w:r w:rsidR="00C905AC">
              <w:rPr>
                <w:color w:val="212121"/>
              </w:rPr>
              <w:t>ых</w:t>
            </w:r>
            <w:r w:rsidR="00D903B6" w:rsidRPr="007E0421">
              <w:rPr>
                <w:color w:val="212121"/>
              </w:rPr>
              <w:t xml:space="preserve"> и акт</w:t>
            </w:r>
            <w:r w:rsidR="00C905AC">
              <w:rPr>
                <w:color w:val="212121"/>
              </w:rPr>
              <w:t>ов</w:t>
            </w:r>
            <w:r w:rsidR="00D903B6" w:rsidRPr="007E0421">
              <w:rPr>
                <w:color w:val="212121"/>
              </w:rPr>
              <w:t xml:space="preserve"> приемки-передачи товара</w:t>
            </w:r>
            <w:r w:rsidR="00D903B6">
              <w:rPr>
                <w:color w:val="212121"/>
              </w:rPr>
              <w:t>,</w:t>
            </w:r>
            <w:r w:rsidR="00D903B6" w:rsidRPr="007E0421">
              <w:rPr>
                <w:color w:val="000000"/>
              </w:rPr>
              <w:t xml:space="preserve"> в которых содержатся позиции </w:t>
            </w:r>
            <w:r w:rsidR="00D903B6">
              <w:rPr>
                <w:color w:val="000000"/>
              </w:rPr>
              <w:t xml:space="preserve">насосного </w:t>
            </w:r>
            <w:r w:rsidR="00D903B6" w:rsidRPr="007E0421">
              <w:rPr>
                <w:color w:val="000000"/>
              </w:rPr>
              <w:t>оборудования, являющегося предметом настоящей закупки</w:t>
            </w:r>
            <w:r w:rsidR="00D903B6">
              <w:rPr>
                <w:color w:val="000000"/>
              </w:rPr>
              <w:t>, копии акт</w:t>
            </w:r>
            <w:r w:rsidR="00C905AC">
              <w:rPr>
                <w:color w:val="000000"/>
              </w:rPr>
              <w:t>ов</w:t>
            </w:r>
            <w:r w:rsidR="00D903B6">
              <w:rPr>
                <w:color w:val="000000"/>
              </w:rPr>
              <w:t xml:space="preserve"> выполненных работ по шеф монтажу и пусконаладочным </w:t>
            </w:r>
            <w:bookmarkStart w:id="71" w:name="_Hlk66719568"/>
            <w:r w:rsidR="009F0357" w:rsidRPr="009F0357">
              <w:t>работам</w:t>
            </w:r>
            <w:r w:rsidR="009F0357">
              <w:rPr>
                <w:color w:val="FF0000"/>
              </w:rPr>
              <w:t>;</w:t>
            </w:r>
          </w:p>
          <w:p w14:paraId="2E13BE50" w14:textId="411F1AEA" w:rsidR="00515B1B" w:rsidRPr="00FA0062" w:rsidRDefault="00C905AC" w:rsidP="00AF4FEA">
            <w:pPr>
              <w:pStyle w:val="affff5"/>
              <w:jc w:val="both"/>
              <w:rPr>
                <w:rFonts w:ascii="Times New Roman" w:hAnsi="Times New Roman" w:cs="Times New Roman"/>
                <w:sz w:val="24"/>
                <w:szCs w:val="24"/>
              </w:rPr>
            </w:pPr>
            <w:r w:rsidRPr="001D1863">
              <w:rPr>
                <w:rFonts w:ascii="Times New Roman" w:hAnsi="Times New Roman" w:cs="Times New Roman"/>
                <w:sz w:val="24"/>
                <w:szCs w:val="24"/>
              </w:rPr>
              <w:t xml:space="preserve">- </w:t>
            </w:r>
            <w:r w:rsidR="00F304AD" w:rsidRPr="001D1863">
              <w:rPr>
                <w:rFonts w:ascii="Times New Roman" w:hAnsi="Times New Roman" w:cs="Times New Roman"/>
                <w:sz w:val="24"/>
                <w:szCs w:val="24"/>
              </w:rPr>
              <w:t>в качестве подтверждения сведений, указанных участником закупки в форме «Предложение</w:t>
            </w:r>
            <w:r w:rsidR="00F304AD" w:rsidRPr="00FA0062">
              <w:rPr>
                <w:rFonts w:ascii="Times New Roman" w:hAnsi="Times New Roman" w:cs="Times New Roman"/>
                <w:sz w:val="24"/>
                <w:szCs w:val="24"/>
              </w:rPr>
              <w:t xml:space="preserve"> о качестве работ и сведения о квалификации участника конкурса» (форма № 3, Приложение № 2 к заявке на участие в конкурсе))</w:t>
            </w:r>
            <w:r w:rsidR="009E2268" w:rsidRPr="00FA0062">
              <w:rPr>
                <w:rFonts w:ascii="Times New Roman" w:hAnsi="Times New Roman" w:cs="Times New Roman"/>
                <w:sz w:val="24"/>
                <w:szCs w:val="24"/>
              </w:rPr>
              <w:t>;</w:t>
            </w:r>
            <w:bookmarkEnd w:id="71"/>
          </w:p>
          <w:p w14:paraId="0E553D99" w14:textId="5063A121" w:rsidR="003330BE" w:rsidRPr="005C6959" w:rsidRDefault="003330BE" w:rsidP="00AF4FEA">
            <w:pPr>
              <w:pStyle w:val="affff5"/>
              <w:jc w:val="both"/>
              <w:rPr>
                <w:sz w:val="24"/>
                <w:szCs w:val="24"/>
              </w:rPr>
            </w:pPr>
            <w:r w:rsidRPr="00A03878">
              <w:rPr>
                <w:rFonts w:ascii="Times New Roman" w:hAnsi="Times New Roman" w:cs="Times New Roman"/>
                <w:sz w:val="24"/>
                <w:szCs w:val="24"/>
              </w:rPr>
              <w:t>-</w:t>
            </w:r>
            <w:r w:rsidRPr="001D1863">
              <w:rPr>
                <w:rFonts w:ascii="Times New Roman" w:hAnsi="Times New Roman" w:cs="Times New Roman"/>
                <w:sz w:val="24"/>
                <w:szCs w:val="24"/>
              </w:rPr>
              <w:t>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 4).</w:t>
            </w:r>
          </w:p>
        </w:tc>
      </w:tr>
      <w:bookmarkEnd w:id="70"/>
      <w:tr w:rsidR="00515B1B"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9547A" w:rsidRDefault="00515B1B" w:rsidP="00515B1B">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ED7676" w:rsidRDefault="00515B1B" w:rsidP="00515B1B">
            <w:pPr>
              <w:keepNext/>
              <w:keepLines/>
              <w:widowControl w:val="0"/>
              <w:suppressLineNumbers/>
              <w:suppressAutoHyphens/>
              <w:jc w:val="left"/>
              <w:rPr>
                <w:i/>
                <w:iCs/>
              </w:rPr>
            </w:pPr>
            <w:r w:rsidRPr="00ED7676">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4B22D7" w:rsidRDefault="00515B1B" w:rsidP="00515B1B">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4B22D7" w:rsidRDefault="00515B1B" w:rsidP="00515B1B">
            <w:pPr>
              <w:keepNext/>
              <w:keepLines/>
              <w:widowControl w:val="0"/>
              <w:suppressLineNumbers/>
              <w:suppressAutoHyphens/>
              <w:spacing w:after="0"/>
            </w:pPr>
            <w:r w:rsidRPr="004B22D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4B22D7" w:rsidRDefault="00515B1B" w:rsidP="00515B1B">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515B1B"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9547A" w:rsidRDefault="00515B1B" w:rsidP="00515B1B">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D90FC2" w:rsidRDefault="00515B1B" w:rsidP="00515B1B">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Pr>
                <w:i/>
              </w:rPr>
              <w:t xml:space="preserve"> </w:t>
            </w:r>
            <w:r w:rsidRPr="00D90FC2">
              <w:rPr>
                <w:i/>
              </w:rPr>
              <w:t xml:space="preserve">к описанию </w:t>
            </w:r>
            <w:r w:rsidRPr="009308CB">
              <w:rPr>
                <w:i/>
              </w:rPr>
              <w:t xml:space="preserve">участниками </w:t>
            </w:r>
            <w:r w:rsidRPr="009308CB">
              <w:rPr>
                <w:i/>
                <w:sz w:val="23"/>
                <w:szCs w:val="23"/>
              </w:rPr>
              <w:t>закупки 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515B1B" w:rsidRPr="00A9547A" w:rsidRDefault="00515B1B" w:rsidP="00515B1B">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047D7E71" w:rsidR="00515B1B" w:rsidRPr="00A9547A" w:rsidRDefault="00963544" w:rsidP="00515B1B">
            <w:pPr>
              <w:ind w:left="33" w:right="87"/>
            </w:pPr>
            <w:r>
              <w:t>1.</w:t>
            </w:r>
            <w:r w:rsidR="00515B1B" w:rsidRPr="00A9547A">
              <w:t xml:space="preserve">Участники закупки должны описать </w:t>
            </w:r>
            <w:r w:rsidR="00515B1B">
              <w:t>выполняемые</w:t>
            </w:r>
            <w:r w:rsidR="00515B1B" w:rsidRPr="00A9547A">
              <w:t xml:space="preserve"> </w:t>
            </w:r>
            <w:r w:rsidR="00515B1B">
              <w:t>работы</w:t>
            </w:r>
            <w:r w:rsidR="00515B1B" w:rsidRPr="00A9547A">
              <w:t xml:space="preserve">, которые являются предметом закупки, их количественные и качественные характеристики </w:t>
            </w:r>
            <w:r w:rsidR="00515B1B" w:rsidRPr="008C6AB6">
              <w:t>(форма №</w:t>
            </w:r>
            <w:r w:rsidR="00515B1B" w:rsidRPr="008C6AB6">
              <w:rPr>
                <w:lang w:val="en-US"/>
              </w:rPr>
              <w:t> </w:t>
            </w:r>
            <w:r w:rsidR="00515B1B" w:rsidRPr="008C6AB6">
              <w:t>3, Приложение № 2 к заявке на участие в конкурсе).</w:t>
            </w:r>
          </w:p>
          <w:p w14:paraId="27BF24F2" w14:textId="57CDBD9F" w:rsidR="00963544" w:rsidRDefault="00B22E3A" w:rsidP="00963544">
            <w:pPr>
              <w:spacing w:after="0"/>
            </w:pPr>
            <w:r>
              <w:t xml:space="preserve">2. </w:t>
            </w:r>
            <w:r w:rsidR="009A576B">
              <w:t xml:space="preserve">При поставке товаров </w:t>
            </w:r>
            <w:r w:rsidR="00963544" w:rsidRPr="0082422E">
              <w:t xml:space="preserve">Участник закупки при заполнении форм документов, включаемых в </w:t>
            </w:r>
            <w:r w:rsidR="00963544" w:rsidRPr="009A576B">
              <w:t>Заявку (</w:t>
            </w:r>
            <w:r w:rsidR="009A576B" w:rsidRPr="009A576B">
              <w:rPr>
                <w:i/>
                <w:iCs/>
              </w:rPr>
              <w:t>форма №1</w:t>
            </w:r>
            <w:r w:rsidR="00963544" w:rsidRPr="009A576B">
              <w:rPr>
                <w:i/>
                <w:iCs/>
              </w:rPr>
              <w:t>)</w:t>
            </w:r>
            <w:r w:rsidR="00963544" w:rsidRPr="0082422E">
              <w:t xml:space="preserve"> документации</w:t>
            </w:r>
            <w:r w:rsidR="00963544">
              <w:t xml:space="preserve"> открытого </w:t>
            </w:r>
            <w:r>
              <w:t>конкурса,</w:t>
            </w:r>
            <w:r w:rsidR="00963544" w:rsidRPr="0082422E">
              <w:t xml:space="preserve"> должен указать:</w:t>
            </w:r>
          </w:p>
          <w:p w14:paraId="6AF9283C" w14:textId="77777777" w:rsidR="00963544" w:rsidRDefault="00963544" w:rsidP="00963544">
            <w:pPr>
              <w:spacing w:after="0"/>
            </w:pPr>
            <w:r>
              <w:t>−наименование;</w:t>
            </w:r>
          </w:p>
          <w:p w14:paraId="73897B35" w14:textId="77777777" w:rsidR="00963544" w:rsidRDefault="00963544" w:rsidP="00963544">
            <w:pPr>
              <w:spacing w:after="0"/>
            </w:pPr>
            <w:r>
              <w:t>−количественные и качественные характеристики;</w:t>
            </w:r>
          </w:p>
          <w:p w14:paraId="7C48925E" w14:textId="77777777" w:rsidR="00963544" w:rsidRDefault="00963544" w:rsidP="00963544">
            <w:pPr>
              <w:spacing w:after="0"/>
            </w:pPr>
            <w:r>
              <w:t>−товарный знак (его словесное обозначение) (при наличии);</w:t>
            </w:r>
          </w:p>
          <w:p w14:paraId="07241291" w14:textId="77777777" w:rsidR="00963544" w:rsidRDefault="00963544" w:rsidP="00963544">
            <w:pPr>
              <w:spacing w:after="0"/>
            </w:pPr>
            <w:r>
              <w:t>−продекларировать наименование страны происхождения продукции;</w:t>
            </w:r>
          </w:p>
          <w:p w14:paraId="0DE9063E" w14:textId="77777777" w:rsidR="00963544" w:rsidRDefault="00963544" w:rsidP="00963544">
            <w:pPr>
              <w:spacing w:after="0"/>
            </w:pPr>
            <w:r>
              <w:t>−функциональные характеристики (потребительские свойства);</w:t>
            </w:r>
          </w:p>
          <w:p w14:paraId="3FA12987" w14:textId="5FE0F721" w:rsidR="00963544" w:rsidRDefault="00963544" w:rsidP="00963544">
            <w:pPr>
              <w:spacing w:after="0"/>
            </w:pPr>
            <w:r>
              <w:t>−конкретные показатели, соответствующие значениям, установленным Техническим заданием</w:t>
            </w:r>
            <w:r w:rsidR="00B93FA8">
              <w:t xml:space="preserve"> (проекте).</w:t>
            </w:r>
          </w:p>
          <w:p w14:paraId="24C2F1F1" w14:textId="092A8275" w:rsidR="00963544" w:rsidRDefault="00B22E3A" w:rsidP="00963544">
            <w:pPr>
              <w:spacing w:after="0"/>
            </w:pPr>
            <w:r>
              <w:t>3</w:t>
            </w:r>
            <w:r w:rsidR="00963544">
              <w:t>.Предоставляемые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65C8727B" w14:textId="401D573B" w:rsidR="00963544" w:rsidRDefault="009A576B" w:rsidP="00963544">
            <w:pPr>
              <w:spacing w:after="0"/>
            </w:pPr>
            <w:r>
              <w:t>4</w:t>
            </w:r>
            <w:r w:rsidR="00963544">
              <w:t>.Если в Техническом задании</w:t>
            </w:r>
            <w:r w:rsidR="00B93FA8">
              <w:t xml:space="preserve"> (проекте)</w:t>
            </w:r>
            <w:r w:rsidR="00963544">
              <w:t xml:space="preserve">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55DCC0E8" w14:textId="136BEC24" w:rsidR="00963544" w:rsidRDefault="009A576B" w:rsidP="00963544">
            <w:pPr>
              <w:spacing w:after="0"/>
            </w:pPr>
            <w:r>
              <w:t>5</w:t>
            </w:r>
            <w:r w:rsidR="00963544">
              <w:t>.Если в Техническом задании</w:t>
            </w:r>
            <w:r w:rsidR="00B93FA8">
              <w:t xml:space="preserve"> (проекте)</w:t>
            </w:r>
            <w:r w:rsidR="00963544">
              <w:t xml:space="preserve">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34609C4F" w14:textId="77777777" w:rsidR="00963544" w:rsidRDefault="00963544" w:rsidP="00963544">
            <w:pPr>
              <w:spacing w:after="0"/>
            </w:pPr>
            <w: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79594CE0" w14:textId="205CE759" w:rsidR="00963544" w:rsidRDefault="009A576B" w:rsidP="00963544">
            <w:pPr>
              <w:spacing w:after="0"/>
            </w:pPr>
            <w:r>
              <w:t>6</w:t>
            </w:r>
            <w:r w:rsidR="00963544">
              <w:t>.Отсутствие в заявке на участие в закупке указания (декларирования) страны происхождения поставляемой продукции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14:paraId="57097697" w14:textId="2B8FE28F" w:rsidR="00515B1B" w:rsidRPr="00A9547A" w:rsidRDefault="009A576B" w:rsidP="009A576B">
            <w:pPr>
              <w:spacing w:after="0"/>
            </w:pPr>
            <w:r>
              <w:t>7</w:t>
            </w:r>
            <w:r w:rsidR="00963544">
              <w:t xml:space="preserve">.Организатор закупки при определении страны происхождения поставляемой продукции руководствуется сведениями, содержащимся в заявке на </w:t>
            </w:r>
            <w:r w:rsidR="00963544" w:rsidRPr="0082422E">
              <w:t>участие в закупке, представленной участником закупки.</w:t>
            </w:r>
          </w:p>
        </w:tc>
      </w:tr>
      <w:tr w:rsidR="00515B1B"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9547A" w:rsidRDefault="00515B1B" w:rsidP="00515B1B">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ED7676" w:rsidRDefault="00515B1B" w:rsidP="00515B1B">
            <w:pPr>
              <w:rPr>
                <w:i/>
                <w:iCs/>
              </w:rPr>
            </w:pPr>
            <w:r w:rsidRPr="00ED7676">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7EDDEEA" w14:textId="77777777" w:rsidR="00A81C8F" w:rsidRPr="004D2F1D" w:rsidRDefault="00A81C8F" w:rsidP="00A81C8F">
            <w:pPr>
              <w:autoSpaceDE w:val="0"/>
              <w:autoSpaceDN w:val="0"/>
              <w:adjustRightInd w:val="0"/>
              <w:spacing w:after="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71AEFB1" w14:textId="2AD12D32" w:rsidR="00BA10A6" w:rsidRDefault="00515B1B" w:rsidP="00515B1B">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w:t>
            </w:r>
            <w:r w:rsidR="00A81C8F" w:rsidRPr="00A9547A">
              <w:rPr>
                <w:szCs w:val="24"/>
              </w:rPr>
              <w:t xml:space="preserve">экземпляр </w:t>
            </w:r>
            <w:r w:rsidR="00A81C8F">
              <w:rPr>
                <w:szCs w:val="24"/>
              </w:rPr>
              <w:t>Заявки</w:t>
            </w:r>
            <w:r w:rsidRPr="00A9547A">
              <w:rPr>
                <w:szCs w:val="24"/>
              </w:rPr>
              <w:t xml:space="preserve"> на участие в конкурсе, который подшивается в один том и четко помечается «ОРИГИНАЛ».</w:t>
            </w:r>
          </w:p>
          <w:p w14:paraId="6A4CFAED" w14:textId="32D65BA7" w:rsidR="00515B1B" w:rsidRDefault="00515B1B" w:rsidP="00515B1B">
            <w:pPr>
              <w:pStyle w:val="37"/>
              <w:tabs>
                <w:tab w:val="clear" w:pos="788"/>
              </w:tabs>
              <w:suppressAutoHyphens/>
              <w:ind w:left="0"/>
              <w:textAlignment w:val="baseline"/>
              <w:rPr>
                <w:szCs w:val="24"/>
              </w:rPr>
            </w:pPr>
            <w:r w:rsidRPr="00A9547A">
              <w:rPr>
                <w:szCs w:val="24"/>
              </w:rPr>
              <w:t xml:space="preserve">Кроме того, участник закупки представляет заверенный экземпляр копии </w:t>
            </w:r>
            <w:r w:rsidR="00A81C8F">
              <w:rPr>
                <w:szCs w:val="24"/>
              </w:rPr>
              <w:t xml:space="preserve">тома </w:t>
            </w:r>
            <w:r w:rsidRPr="00A9547A">
              <w:rPr>
                <w:szCs w:val="24"/>
              </w:rPr>
              <w:t>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w:t>
            </w:r>
            <w:r w:rsidR="00A81C8F">
              <w:rPr>
                <w:szCs w:val="24"/>
              </w:rPr>
              <w:t xml:space="preserve">тома заявки </w:t>
            </w:r>
            <w:r w:rsidRPr="00A9547A">
              <w:rPr>
                <w:szCs w:val="24"/>
              </w:rPr>
              <w:t xml:space="preserve">и копию </w:t>
            </w:r>
            <w:r w:rsidR="00A81C8F">
              <w:rPr>
                <w:szCs w:val="24"/>
              </w:rPr>
              <w:t xml:space="preserve">тома </w:t>
            </w:r>
            <w:r w:rsidRPr="00A9547A">
              <w:rPr>
                <w:szCs w:val="24"/>
              </w:rPr>
              <w:t xml:space="preserve">заявки в отдельные конверты, должным образом маркированные надписями «ОРИГИНАЛ» и «КОПИЯ», и поместить их в общий внешний конверт. </w:t>
            </w:r>
          </w:p>
          <w:p w14:paraId="42BAA080" w14:textId="77777777" w:rsidR="00BA10A6" w:rsidRPr="003D1788" w:rsidRDefault="00BA10A6" w:rsidP="00BA10A6">
            <w:pPr>
              <w:pStyle w:val="37"/>
              <w:tabs>
                <w:tab w:val="clear" w:pos="788"/>
              </w:tabs>
              <w:suppressAutoHyphens/>
              <w:ind w:left="5" w:right="5"/>
              <w:textAlignment w:val="baseline"/>
              <w:rPr>
                <w:sz w:val="22"/>
                <w:szCs w:val="22"/>
              </w:rPr>
            </w:pPr>
            <w:r w:rsidRPr="003D1788">
              <w:t>Участник закупки должен подготовить один оригинальный экземпляр заявки на участие в конкурсе, который подшивается в один том.</w:t>
            </w:r>
          </w:p>
          <w:p w14:paraId="13E60F8B" w14:textId="19E2B95C" w:rsidR="00BA10A6" w:rsidRPr="00A81C8F" w:rsidRDefault="00BA10A6" w:rsidP="00BA10A6">
            <w:pPr>
              <w:pStyle w:val="37"/>
              <w:tabs>
                <w:tab w:val="clear" w:pos="788"/>
              </w:tabs>
              <w:suppressAutoHyphens/>
              <w:ind w:left="0"/>
              <w:textAlignment w:val="baseline"/>
              <w:rPr>
                <w:bCs/>
                <w:szCs w:val="24"/>
              </w:rPr>
            </w:pPr>
            <w:r w:rsidRPr="00A81C8F">
              <w:rPr>
                <w:bCs/>
              </w:rPr>
              <w:t xml:space="preserve">Порядок документов, представляемых в составе заявки и указываемых в описи документов, должен соответствовать порядку документов, установленному в п. 13 раздела </w:t>
            </w:r>
            <w:r w:rsidRPr="00A81C8F">
              <w:rPr>
                <w:bCs/>
                <w:lang w:val="en-US"/>
              </w:rPr>
              <w:t>II</w:t>
            </w:r>
            <w:r w:rsidRPr="00A81C8F">
              <w:rPr>
                <w:bCs/>
              </w:rPr>
              <w:t xml:space="preserve"> конкурсной документации.</w:t>
            </w:r>
          </w:p>
          <w:p w14:paraId="18C8BAE9" w14:textId="77777777" w:rsidR="00515B1B" w:rsidRDefault="00515B1B" w:rsidP="00515B1B">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515B1B" w:rsidRDefault="00515B1B" w:rsidP="00515B1B">
            <w:pPr>
              <w:shd w:val="clear" w:color="auto" w:fill="FFFFFF"/>
              <w:spacing w:after="0"/>
            </w:pPr>
            <w:r w:rsidRPr="00514057">
              <w:t xml:space="preserve">Одновременно с предоставлением заявки в письменной форме на бумажном носителе, участник конкурса предоставляет </w:t>
            </w:r>
            <w:r>
              <w:t>документы</w:t>
            </w:r>
            <w:r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5B1B" w:rsidRPr="005419D1" w:rsidRDefault="00515B1B" w:rsidP="00515B1B">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Носители электронных копий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обозначаются словами</w:t>
            </w:r>
            <w:r w:rsidRPr="005419D1">
              <w:br/>
            </w:r>
            <w:r w:rsidRPr="005419D1">
              <w:rPr>
                <w:rStyle w:val="fontstyle21"/>
                <w:rFonts w:ascii="Times New Roman" w:hAnsi="Times New Roman"/>
                <w:b w:val="0"/>
                <w:bCs w:val="0"/>
                <w:color w:val="auto"/>
              </w:rPr>
              <w:t xml:space="preserve">«Электронная копия Заявки на участие в Конкурсе № ___________                      </w:t>
            </w:r>
            <w:r w:rsidRPr="005419D1">
              <w:rPr>
                <w:rStyle w:val="fontstyle31"/>
                <w:rFonts w:ascii="Times New Roman" w:hAnsi="Times New Roman"/>
                <w:color w:val="auto"/>
                <w:sz w:val="20"/>
                <w:szCs w:val="20"/>
              </w:rPr>
              <w:t xml:space="preserve">(наименование) </w:t>
            </w:r>
            <w:r w:rsidRPr="005419D1">
              <w:rPr>
                <w:sz w:val="20"/>
                <w:szCs w:val="20"/>
              </w:rPr>
              <w:br/>
            </w:r>
            <w:r w:rsidRPr="005419D1">
              <w:rPr>
                <w:rStyle w:val="fontstyle21"/>
                <w:rFonts w:ascii="Times New Roman" w:hAnsi="Times New Roman"/>
                <w:b w:val="0"/>
                <w:bCs w:val="0"/>
                <w:color w:val="auto"/>
              </w:rPr>
              <w:t xml:space="preserve">Участник </w:t>
            </w:r>
            <w:r w:rsidRPr="005419D1">
              <w:rPr>
                <w:rStyle w:val="fontstyle31"/>
                <w:rFonts w:ascii="Times New Roman" w:hAnsi="Times New Roman"/>
                <w:color w:val="auto"/>
                <w:sz w:val="20"/>
                <w:szCs w:val="20"/>
              </w:rPr>
              <w:t>(наименование)»</w:t>
            </w:r>
            <w:r w:rsidRPr="005419D1">
              <w:rPr>
                <w:rStyle w:val="fontstyle01"/>
                <w:rFonts w:ascii="Times New Roman" w:hAnsi="Times New Roman"/>
                <w:color w:val="auto"/>
                <w:sz w:val="20"/>
                <w:szCs w:val="20"/>
              </w:rPr>
              <w:t>.</w:t>
            </w:r>
            <w:r w:rsidRPr="005419D1">
              <w:rPr>
                <w:rStyle w:val="fontstyle01"/>
                <w:rFonts w:ascii="Times New Roman" w:hAnsi="Times New Roman"/>
                <w:color w:val="auto"/>
              </w:rPr>
              <w:t xml:space="preserve"> </w:t>
            </w:r>
          </w:p>
          <w:p w14:paraId="28579A7D" w14:textId="46CB073F" w:rsidR="00515B1B" w:rsidRPr="005419D1" w:rsidRDefault="00515B1B" w:rsidP="006767E6">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В электронной копии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все</w:t>
            </w:r>
            <w:r w:rsidRPr="005419D1">
              <w:br/>
            </w:r>
            <w:r w:rsidRPr="005419D1">
              <w:rPr>
                <w:rStyle w:val="fontstyle01"/>
                <w:rFonts w:ascii="Times New Roman" w:hAnsi="Times New Roman"/>
                <w:color w:val="auto"/>
              </w:rPr>
              <w:t xml:space="preserve">приложения и документы должны </w:t>
            </w:r>
            <w:r w:rsidRPr="005419D1">
              <w:rPr>
                <w:rStyle w:val="fontstyle21"/>
                <w:rFonts w:ascii="Times New Roman" w:hAnsi="Times New Roman"/>
                <w:b w:val="0"/>
                <w:bCs w:val="0"/>
                <w:color w:val="auto"/>
              </w:rPr>
              <w:t>быть отсканированы в отдельные файлы</w:t>
            </w:r>
            <w:r w:rsidRPr="005419D1">
              <w:rPr>
                <w:rStyle w:val="fontstyle01"/>
                <w:rFonts w:ascii="Times New Roman" w:hAnsi="Times New Roman"/>
                <w:color w:val="auto"/>
              </w:rPr>
              <w:t xml:space="preserve">. Указанные документы предоставляются в формате </w:t>
            </w:r>
            <w:proofErr w:type="spellStart"/>
            <w:r w:rsidRPr="005419D1">
              <w:rPr>
                <w:rStyle w:val="fontstyle01"/>
                <w:rFonts w:ascii="Times New Roman" w:hAnsi="Times New Roman"/>
                <w:color w:val="auto"/>
              </w:rPr>
              <w:t>pdf</w:t>
            </w:r>
            <w:proofErr w:type="spellEnd"/>
            <w:r w:rsidRPr="005419D1">
              <w:rPr>
                <w:rStyle w:val="fontstyle01"/>
                <w:rFonts w:ascii="Times New Roman" w:hAnsi="Times New Roman"/>
                <w:color w:val="auto"/>
              </w:rPr>
              <w:t xml:space="preserve">. и/или </w:t>
            </w:r>
            <w:proofErr w:type="spellStart"/>
            <w:r w:rsidRPr="005419D1">
              <w:rPr>
                <w:rStyle w:val="fontstyle01"/>
                <w:rFonts w:ascii="Times New Roman" w:hAnsi="Times New Roman"/>
                <w:color w:val="auto"/>
              </w:rPr>
              <w:t>doc</w:t>
            </w:r>
            <w:proofErr w:type="spellEnd"/>
            <w:r w:rsidRPr="005419D1">
              <w:rPr>
                <w:rStyle w:val="fontstyle01"/>
                <w:rFonts w:ascii="Times New Roman" w:hAnsi="Times New Roman"/>
                <w:color w:val="auto"/>
              </w:rPr>
              <w:t>(</w:t>
            </w:r>
            <w:proofErr w:type="spellStart"/>
            <w:r w:rsidRPr="005419D1">
              <w:rPr>
                <w:rStyle w:val="fontstyle01"/>
                <w:rFonts w:ascii="Times New Roman" w:hAnsi="Times New Roman"/>
                <w:color w:val="auto"/>
              </w:rPr>
              <w:t>docx</w:t>
            </w:r>
            <w:proofErr w:type="spellEnd"/>
            <w:r w:rsidRPr="005419D1">
              <w:rPr>
                <w:rStyle w:val="fontstyle01"/>
                <w:rFonts w:ascii="Times New Roman" w:hAnsi="Times New Roman"/>
                <w:color w:val="auto"/>
              </w:rPr>
              <w:t xml:space="preserve">). В обязательном порядке на копиях нотариально заверенных документов, должны быть </w:t>
            </w:r>
            <w:r w:rsidRPr="005419D1">
              <w:rPr>
                <w:rStyle w:val="fontstyle21"/>
                <w:rFonts w:ascii="Times New Roman" w:hAnsi="Times New Roman"/>
                <w:b w:val="0"/>
                <w:bCs w:val="0"/>
                <w:color w:val="auto"/>
              </w:rPr>
              <w:t>отсканированы</w:t>
            </w:r>
            <w:r w:rsidR="006767E6">
              <w:rPr>
                <w:rStyle w:val="fontstyle21"/>
                <w:rFonts w:ascii="Times New Roman" w:hAnsi="Times New Roman"/>
                <w:b w:val="0"/>
                <w:bCs w:val="0"/>
                <w:color w:val="auto"/>
              </w:rPr>
              <w:t xml:space="preserve"> </w:t>
            </w:r>
            <w:r w:rsidRPr="00514057">
              <w:rPr>
                <w:rStyle w:val="fontstyle21"/>
                <w:b w:val="0"/>
                <w:bCs w:val="0"/>
                <w:color w:val="auto"/>
              </w:rPr>
              <w:t>отметки нотариуса</w:t>
            </w:r>
            <w:r w:rsidRPr="00514057">
              <w:rPr>
                <w:rStyle w:val="fontstyle01"/>
                <w:color w:val="auto"/>
              </w:rPr>
              <w:t xml:space="preserve">, </w:t>
            </w:r>
            <w:r w:rsidRPr="005419D1">
              <w:rPr>
                <w:rStyle w:val="fontstyle01"/>
                <w:rFonts w:ascii="Times New Roman" w:hAnsi="Times New Roman"/>
                <w:color w:val="auto"/>
              </w:rPr>
              <w:t>заверившего эти документы.</w:t>
            </w:r>
          </w:p>
          <w:p w14:paraId="7FAEC103" w14:textId="22E7F669" w:rsidR="00515B1B" w:rsidRPr="00A9547A" w:rsidRDefault="00515B1B" w:rsidP="006767E6">
            <w:pPr>
              <w:shd w:val="clear" w:color="auto" w:fill="FFFFFF"/>
              <w:spacing w:after="105"/>
            </w:pPr>
            <w:r w:rsidRPr="005419D1">
              <w:rPr>
                <w:rStyle w:val="fontstyle01"/>
                <w:rFonts w:ascii="Times New Roman" w:hAnsi="Times New Roman"/>
                <w:color w:val="auto"/>
              </w:rPr>
              <w:t>Оригинал, копии заявки на участие в конкурсе, включая все приложения к ним, а также копия заявки в электронном виде должны быть идентичны.</w:t>
            </w:r>
          </w:p>
        </w:tc>
      </w:tr>
      <w:tr w:rsidR="00515B1B"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9547A" w:rsidRDefault="00515B1B" w:rsidP="00515B1B">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062B87" w:rsidRDefault="00515B1B" w:rsidP="00921039">
            <w:pPr>
              <w:autoSpaceDE w:val="0"/>
              <w:autoSpaceDN w:val="0"/>
              <w:adjustRightInd w:val="0"/>
              <w:spacing w:after="0"/>
              <w:rPr>
                <w:i/>
              </w:rPr>
            </w:pPr>
            <w:r w:rsidRPr="00062B87">
              <w:rPr>
                <w:i/>
              </w:rPr>
              <w:t>Порядок, дата начала, дата и время окончания срока подачи заявок на участие в конкурсе</w:t>
            </w:r>
          </w:p>
          <w:p w14:paraId="53A7607E" w14:textId="77777777" w:rsidR="00515B1B" w:rsidRPr="00062B87"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062B87" w:rsidRDefault="00515B1B" w:rsidP="00515B1B">
            <w:pPr>
              <w:widowControl w:val="0"/>
              <w:suppressLineNumbers/>
              <w:suppressAutoHyphens/>
              <w:spacing w:after="0"/>
            </w:pPr>
            <w:r w:rsidRPr="00062B87">
              <w:t xml:space="preserve">Заявки на участие в конкурсе принимаются в соответствии со ст.4 раздела I и ст.17 раздела </w:t>
            </w:r>
            <w:r w:rsidRPr="00062B87">
              <w:rPr>
                <w:lang w:val="en-US"/>
              </w:rPr>
              <w:t>II</w:t>
            </w:r>
            <w:r w:rsidRPr="00062B87">
              <w:t xml:space="preserve"> конкурсной документации</w:t>
            </w:r>
          </w:p>
          <w:p w14:paraId="0D66D450" w14:textId="77777777" w:rsidR="00515B1B" w:rsidRPr="00062B87" w:rsidRDefault="00515B1B" w:rsidP="00515B1B">
            <w:r w:rsidRPr="00062B87">
              <w:t>- по почте:</w:t>
            </w:r>
          </w:p>
          <w:p w14:paraId="3CEBAFBE" w14:textId="0DBED0B3" w:rsidR="00515B1B" w:rsidRPr="00062B87" w:rsidRDefault="00515B1B" w:rsidP="00515B1B">
            <w:pPr>
              <w:spacing w:after="0"/>
              <w:rPr>
                <w:rFonts w:eastAsiaTheme="minorHAnsi"/>
                <w:lang w:eastAsia="en-US"/>
              </w:rPr>
            </w:pPr>
            <w:r w:rsidRPr="00062B87">
              <w:rPr>
                <w:rFonts w:eastAsiaTheme="minorHAnsi"/>
                <w:lang w:eastAsia="en-US"/>
              </w:rPr>
              <w:t xml:space="preserve">399071, Липецкая область, Грязинский </w:t>
            </w:r>
            <w:r w:rsidR="00EC5721" w:rsidRPr="00062B87">
              <w:rPr>
                <w:rFonts w:eastAsiaTheme="minorHAnsi"/>
                <w:lang w:eastAsia="en-US"/>
              </w:rPr>
              <w:t xml:space="preserve">район, </w:t>
            </w:r>
            <w:r w:rsidR="00EC5721">
              <w:t xml:space="preserve">город Грязи, территория ОЭЗ ППТ </w:t>
            </w:r>
            <w:r w:rsidR="001D1863">
              <w:t>«</w:t>
            </w:r>
            <w:r w:rsidR="00EC5721">
              <w:t>Липецк</w:t>
            </w:r>
            <w:r w:rsidR="001D1863">
              <w:t>»</w:t>
            </w:r>
            <w:r w:rsidR="00EC5721">
              <w:t>, стр. 4.</w:t>
            </w:r>
          </w:p>
          <w:p w14:paraId="38C1EC15" w14:textId="7E6DB711" w:rsidR="00515B1B" w:rsidRPr="00062B87" w:rsidRDefault="00515B1B" w:rsidP="00515B1B">
            <w:r w:rsidRPr="00062B87">
              <w:t xml:space="preserve">- нарочным - по адресу: Липецкая область, Грязинский район, </w:t>
            </w:r>
            <w:r w:rsidR="00EC5721">
              <w:t>г. Грязи</w:t>
            </w:r>
            <w:r w:rsidR="003E582F">
              <w:t>,</w:t>
            </w:r>
            <w:r w:rsidRPr="00062B87">
              <w:t xml:space="preserve"> территория ОЭЗ ППТ </w:t>
            </w:r>
            <w:r w:rsidR="001D1863">
              <w:t>«</w:t>
            </w:r>
            <w:r w:rsidRPr="00062B87">
              <w:t>Липецк</w:t>
            </w:r>
            <w:r w:rsidR="001D1863">
              <w:t>»</w:t>
            </w:r>
            <w:r w:rsidRPr="00062B87">
              <w:t xml:space="preserve">, </w:t>
            </w:r>
            <w:r w:rsidR="00EC5721">
              <w:t>стр.4</w:t>
            </w:r>
            <w:r w:rsidRPr="00062B87">
              <w:t xml:space="preserve"> к. </w:t>
            </w:r>
            <w:r w:rsidR="004C3D97" w:rsidRPr="00062B87">
              <w:t>4</w:t>
            </w:r>
            <w:r w:rsidRPr="00062B87">
              <w:t>0</w:t>
            </w:r>
            <w:r w:rsidR="00A8042B">
              <w:t>3</w:t>
            </w:r>
            <w:r w:rsidRPr="00062B87">
              <w:t>, в рабочие дни</w:t>
            </w:r>
            <w:r w:rsidRPr="00062B87">
              <w:rPr>
                <w:b/>
                <w:sz w:val="20"/>
                <w:szCs w:val="20"/>
              </w:rPr>
              <w:t xml:space="preserve"> </w:t>
            </w:r>
            <w:r w:rsidRPr="00062B87">
              <w:rPr>
                <w:b/>
              </w:rPr>
              <w:t xml:space="preserve">с 8.30 до 13.00 </w:t>
            </w:r>
            <w:r w:rsidRPr="00062B87">
              <w:t xml:space="preserve">часов и </w:t>
            </w:r>
            <w:r w:rsidRPr="00062B87">
              <w:rPr>
                <w:b/>
              </w:rPr>
              <w:t>с 14.00 до 17.30</w:t>
            </w:r>
            <w:r w:rsidRPr="00062B87">
              <w:t xml:space="preserve"> часов, в пятницу и предпраздничные дни </w:t>
            </w:r>
            <w:r w:rsidRPr="00062B87">
              <w:rPr>
                <w:b/>
              </w:rPr>
              <w:t>до 16.30</w:t>
            </w:r>
            <w:r w:rsidRPr="00062B87">
              <w:t xml:space="preserve">. </w:t>
            </w:r>
          </w:p>
          <w:p w14:paraId="028AB63A" w14:textId="77777777" w:rsidR="00515B1B" w:rsidRPr="00062B87" w:rsidRDefault="00515B1B" w:rsidP="00515B1B">
            <w:pPr>
              <w:widowControl w:val="0"/>
              <w:suppressLineNumbers/>
              <w:suppressAutoHyphens/>
              <w:spacing w:after="0"/>
            </w:pPr>
            <w:r w:rsidRPr="00062B87">
              <w:t xml:space="preserve">Дата начала срока подачи заявок на участие в конкурсе – </w:t>
            </w:r>
          </w:p>
          <w:p w14:paraId="1E7D8552" w14:textId="439C89A3" w:rsidR="00515B1B" w:rsidRPr="00062B87" w:rsidRDefault="00515B1B" w:rsidP="00515B1B">
            <w:pPr>
              <w:widowControl w:val="0"/>
              <w:suppressLineNumbers/>
              <w:suppressAutoHyphens/>
              <w:spacing w:after="0"/>
              <w:rPr>
                <w:b/>
              </w:rPr>
            </w:pPr>
            <w:r w:rsidRPr="00062B87">
              <w:rPr>
                <w:b/>
              </w:rPr>
              <w:t>«</w:t>
            </w:r>
            <w:r w:rsidR="00B73B2A">
              <w:rPr>
                <w:b/>
              </w:rPr>
              <w:t>1</w:t>
            </w:r>
            <w:r w:rsidR="0053468D">
              <w:rPr>
                <w:b/>
              </w:rPr>
              <w:t>3</w:t>
            </w:r>
            <w:r w:rsidRPr="00062B87">
              <w:rPr>
                <w:b/>
              </w:rPr>
              <w:t xml:space="preserve">» </w:t>
            </w:r>
            <w:r w:rsidR="0053468D">
              <w:rPr>
                <w:b/>
              </w:rPr>
              <w:t>сентября</w:t>
            </w:r>
            <w:r w:rsidRPr="00062B87">
              <w:rPr>
                <w:b/>
              </w:rPr>
              <w:t xml:space="preserve"> 2022 года.</w:t>
            </w:r>
          </w:p>
          <w:p w14:paraId="507061BF" w14:textId="77777777" w:rsidR="00515B1B" w:rsidRPr="00062B87" w:rsidRDefault="00515B1B" w:rsidP="00515B1B">
            <w:pPr>
              <w:widowControl w:val="0"/>
              <w:suppressLineNumbers/>
              <w:suppressAutoHyphens/>
              <w:spacing w:after="0"/>
              <w:rPr>
                <w:b/>
              </w:rPr>
            </w:pPr>
            <w:r w:rsidRPr="00062B87">
              <w:t>Дата начала подачи заявок является датой размещения на официальном сайте конкурсной документации.</w:t>
            </w:r>
          </w:p>
          <w:p w14:paraId="0262CDC2" w14:textId="77777777" w:rsidR="00515B1B" w:rsidRPr="00062B87" w:rsidRDefault="00515B1B" w:rsidP="00515B1B">
            <w:pPr>
              <w:shd w:val="clear" w:color="auto" w:fill="FFFFFF"/>
              <w:spacing w:after="0"/>
            </w:pPr>
            <w:r w:rsidRPr="00062B87">
              <w:t xml:space="preserve">Дата и время окончания подачи заявок на участие в конкурсе – </w:t>
            </w:r>
          </w:p>
          <w:p w14:paraId="237C3823" w14:textId="4B2C6385" w:rsidR="00515B1B" w:rsidRPr="00062B87" w:rsidRDefault="00515B1B" w:rsidP="00515B1B">
            <w:pPr>
              <w:shd w:val="clear" w:color="auto" w:fill="FFFFFF"/>
              <w:spacing w:after="0"/>
            </w:pPr>
            <w:r w:rsidRPr="00062B87">
              <w:rPr>
                <w:b/>
              </w:rPr>
              <w:t>«</w:t>
            </w:r>
            <w:r w:rsidR="002D67B3" w:rsidRPr="001D1863">
              <w:rPr>
                <w:b/>
              </w:rPr>
              <w:t>2</w:t>
            </w:r>
            <w:r w:rsidR="0077724F">
              <w:rPr>
                <w:b/>
              </w:rPr>
              <w:t>9</w:t>
            </w:r>
            <w:r w:rsidRPr="001D1863">
              <w:rPr>
                <w:b/>
              </w:rPr>
              <w:t xml:space="preserve">» </w:t>
            </w:r>
            <w:r w:rsidR="00512765" w:rsidRPr="001D1863">
              <w:rPr>
                <w:b/>
              </w:rPr>
              <w:t>сентября</w:t>
            </w:r>
            <w:r w:rsidRPr="001D1863">
              <w:rPr>
                <w:b/>
              </w:rPr>
              <w:t xml:space="preserve"> 2022 г. 10:</w:t>
            </w:r>
            <w:r w:rsidR="00E92143" w:rsidRPr="001D1863">
              <w:rPr>
                <w:b/>
              </w:rPr>
              <w:t>00</w:t>
            </w:r>
            <w:r w:rsidRPr="001D1863">
              <w:rPr>
                <w:b/>
              </w:rPr>
              <w:t xml:space="preserve"> часов</w:t>
            </w:r>
            <w:r w:rsidRPr="001D1863">
              <w:t xml:space="preserve"> (по</w:t>
            </w:r>
            <w:r w:rsidRPr="00062B87">
              <w:t xml:space="preserve"> московскому времени)</w:t>
            </w:r>
            <w:r w:rsidR="00B73B2A">
              <w:t>.</w:t>
            </w:r>
          </w:p>
          <w:p w14:paraId="6F825415" w14:textId="0F01715D" w:rsidR="00515B1B" w:rsidRPr="00062B87" w:rsidRDefault="00515B1B" w:rsidP="00515B1B">
            <w:pPr>
              <w:widowControl w:val="0"/>
              <w:suppressLineNumbers/>
              <w:suppressAutoHyphens/>
              <w:spacing w:after="0"/>
            </w:pPr>
            <w:r w:rsidRPr="00062B87">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w:t>
            </w:r>
            <w:r w:rsidR="00EC5721">
              <w:t>г. Грязи</w:t>
            </w:r>
            <w:r w:rsidRPr="00062B87">
              <w:t xml:space="preserve">, территория ОЭЗ ППТ </w:t>
            </w:r>
            <w:r w:rsidR="001D1863">
              <w:t>«</w:t>
            </w:r>
            <w:r w:rsidRPr="00062B87">
              <w:t>Липецк</w:t>
            </w:r>
            <w:r w:rsidR="001D1863">
              <w:t>»</w:t>
            </w:r>
            <w:r w:rsidRPr="00062B87">
              <w:t xml:space="preserve">, </w:t>
            </w:r>
            <w:r w:rsidR="00EC5721">
              <w:t>стр. 4</w:t>
            </w:r>
            <w:r w:rsidRPr="00062B87">
              <w:t>, к. 605</w:t>
            </w:r>
          </w:p>
        </w:tc>
      </w:tr>
      <w:tr w:rsidR="00515B1B"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9547A" w:rsidRDefault="00515B1B" w:rsidP="00515B1B">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9547A" w:rsidRDefault="00515B1B" w:rsidP="00921039">
            <w:pPr>
              <w:keepNext/>
              <w:keepLines/>
              <w:widowControl w:val="0"/>
              <w:suppressLineNumbers/>
              <w:suppressAutoHyphens/>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6CB29EB1" w:rsidR="00515B1B" w:rsidRPr="00A9547A" w:rsidRDefault="00515B1B" w:rsidP="00515B1B">
            <w:pPr>
              <w:spacing w:after="0"/>
            </w:pPr>
            <w:r w:rsidRPr="00E41290">
              <w:rPr>
                <w:b/>
              </w:rPr>
              <w:t xml:space="preserve">5% от начальной (максимальной) цены договора, </w:t>
            </w:r>
            <w:r w:rsidRPr="00E41290">
              <w:rPr>
                <w:b/>
                <w:bCs/>
              </w:rPr>
              <w:t xml:space="preserve">что составляет </w:t>
            </w:r>
            <w:r w:rsidR="00F934A2" w:rsidRPr="00E41290">
              <w:rPr>
                <w:b/>
                <w:bCs/>
              </w:rPr>
              <w:t>2 166 426</w:t>
            </w:r>
            <w:r w:rsidRPr="00E41290">
              <w:rPr>
                <w:b/>
                <w:bCs/>
              </w:rPr>
              <w:t xml:space="preserve"> </w:t>
            </w:r>
            <w:r w:rsidR="00601C8D" w:rsidRPr="00E41290">
              <w:rPr>
                <w:b/>
                <w:bCs/>
              </w:rPr>
              <w:t>(</w:t>
            </w:r>
            <w:r w:rsidR="00726824" w:rsidRPr="00E41290">
              <w:rPr>
                <w:b/>
                <w:bCs/>
              </w:rPr>
              <w:t xml:space="preserve">два </w:t>
            </w:r>
            <w:r w:rsidR="00F934A2" w:rsidRPr="00E41290">
              <w:rPr>
                <w:b/>
                <w:bCs/>
              </w:rPr>
              <w:t>миллиона сто шестьдесят шесть тысяч четыреста двадцать шесть</w:t>
            </w:r>
            <w:r w:rsidR="00CF032B" w:rsidRPr="00E41290">
              <w:rPr>
                <w:b/>
                <w:bCs/>
              </w:rPr>
              <w:t xml:space="preserve">) </w:t>
            </w:r>
            <w:r w:rsidRPr="00E41290">
              <w:rPr>
                <w:b/>
              </w:rPr>
              <w:t xml:space="preserve">руб. </w:t>
            </w:r>
            <w:r w:rsidR="00F934A2" w:rsidRPr="00E41290">
              <w:rPr>
                <w:b/>
              </w:rPr>
              <w:t>4</w:t>
            </w:r>
            <w:r w:rsidR="001F40A7" w:rsidRPr="00E41290">
              <w:rPr>
                <w:b/>
              </w:rPr>
              <w:t>0</w:t>
            </w:r>
            <w:r w:rsidRPr="00E41290">
              <w:t xml:space="preserve"> </w:t>
            </w:r>
            <w:r w:rsidRPr="00E41290">
              <w:rPr>
                <w:b/>
              </w:rPr>
              <w:t xml:space="preserve">коп. </w:t>
            </w:r>
            <w:r w:rsidRPr="00E41290">
              <w:t>(НДС не облагается).</w:t>
            </w:r>
          </w:p>
          <w:p w14:paraId="5EF42064" w14:textId="77777777" w:rsidR="00515B1B" w:rsidRPr="00A9547A" w:rsidRDefault="00515B1B" w:rsidP="00515B1B">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9547A" w:rsidRDefault="00515B1B" w:rsidP="00515B1B">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9547A" w:rsidRDefault="00515B1B" w:rsidP="00515B1B">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АО «ОЭЗ ППТ «Липецк»</w:t>
            </w:r>
          </w:p>
          <w:p w14:paraId="3586165E"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р/с 40702810122250000839</w:t>
            </w:r>
          </w:p>
          <w:p w14:paraId="7414E96A"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ЛИПЕЦКОЕ ОТДЕЛЕНИЕ №8593 ПАО СБЕРБАНК</w:t>
            </w:r>
          </w:p>
          <w:p w14:paraId="614B7C78"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р/с 40702810635000014216</w:t>
            </w:r>
          </w:p>
          <w:p w14:paraId="27F2F644"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к/с 30101810800000000604</w:t>
            </w:r>
          </w:p>
          <w:p w14:paraId="2EDE4D0B"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БИК 044206604</w:t>
            </w:r>
          </w:p>
          <w:p w14:paraId="213E7DA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ИНН/КПП 4826052440/480201001</w:t>
            </w:r>
          </w:p>
          <w:p w14:paraId="7566732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ОГРН 1064823059971</w:t>
            </w:r>
          </w:p>
          <w:p w14:paraId="765BE3E6" w14:textId="77777777" w:rsid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ОКПО 96173490</w:t>
            </w:r>
          </w:p>
          <w:p w14:paraId="50DB94EC" w14:textId="049ADC70" w:rsidR="00515B1B" w:rsidRDefault="00515B1B" w:rsidP="00515B1B">
            <w:pPr>
              <w:pStyle w:val="affff2"/>
              <w:spacing w:after="0" w:line="240" w:lineRule="auto"/>
              <w:ind w:left="33"/>
              <w:jc w:val="both"/>
              <w:rPr>
                <w:rFonts w:ascii="Times New Roman" w:hAnsi="Times New Roman"/>
                <w:sz w:val="24"/>
                <w:szCs w:val="24"/>
              </w:rPr>
            </w:pPr>
            <w:r>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712A1D79" w:rsidR="00515B1B" w:rsidRPr="00A9547A" w:rsidRDefault="00515B1B" w:rsidP="00515B1B">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C9053E">
              <w:rPr>
                <w:rFonts w:ascii="Times New Roman" w:hAnsi="Times New Roman"/>
                <w:i/>
                <w:iCs/>
                <w:sz w:val="24"/>
                <w:szCs w:val="24"/>
                <w:lang w:val="en-US"/>
              </w:rPr>
              <w:t>I</w:t>
            </w:r>
            <w:r w:rsidRPr="00C9053E">
              <w:rPr>
                <w:rFonts w:ascii="Times New Roman" w:hAnsi="Times New Roman"/>
                <w:i/>
                <w:iCs/>
                <w:sz w:val="24"/>
                <w:szCs w:val="24"/>
              </w:rPr>
              <w:t xml:space="preserve"> настоящей документации.</w:t>
            </w:r>
          </w:p>
        </w:tc>
      </w:tr>
      <w:tr w:rsidR="00515B1B"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9547A" w:rsidRDefault="00515B1B" w:rsidP="00515B1B">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D90FC2" w:rsidRDefault="00515B1B" w:rsidP="00921039">
            <w:pPr>
              <w:keepNext/>
              <w:keepLines/>
              <w:widowControl w:val="0"/>
              <w:suppressLineNumbers/>
              <w:suppressAutoHyphens/>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EEFE058" w14:textId="794EEDB6" w:rsidR="00515B1B" w:rsidRPr="001D1863" w:rsidRDefault="00515B1B" w:rsidP="00515B1B">
            <w:pPr>
              <w:shd w:val="clear" w:color="auto" w:fill="FFFFFF"/>
              <w:spacing w:after="0"/>
            </w:pPr>
            <w:r w:rsidRPr="00A03878">
              <w:rPr>
                <w:b/>
              </w:rPr>
              <w:t>«</w:t>
            </w:r>
            <w:r w:rsidR="002D67B3" w:rsidRPr="001D1863">
              <w:rPr>
                <w:b/>
              </w:rPr>
              <w:t>2</w:t>
            </w:r>
            <w:r w:rsidR="0077724F">
              <w:rPr>
                <w:b/>
              </w:rPr>
              <w:t>9</w:t>
            </w:r>
            <w:r w:rsidR="005448A1" w:rsidRPr="001D1863">
              <w:rPr>
                <w:b/>
              </w:rPr>
              <w:t xml:space="preserve">» </w:t>
            </w:r>
            <w:r w:rsidR="001D1863" w:rsidRPr="001D1863">
              <w:rPr>
                <w:b/>
              </w:rPr>
              <w:t>сентября</w:t>
            </w:r>
            <w:r w:rsidRPr="001D1863">
              <w:rPr>
                <w:b/>
              </w:rPr>
              <w:t xml:space="preserve"> 2022 года в 10:</w:t>
            </w:r>
            <w:r w:rsidR="00E92143" w:rsidRPr="001D1863">
              <w:rPr>
                <w:b/>
              </w:rPr>
              <w:t>00</w:t>
            </w:r>
            <w:r w:rsidRPr="001D1863">
              <w:rPr>
                <w:b/>
              </w:rPr>
              <w:t xml:space="preserve"> </w:t>
            </w:r>
            <w:r w:rsidRPr="001D1863">
              <w:t xml:space="preserve">(по московскому времени), по адресу: Липецкая область, Грязинский район, </w:t>
            </w:r>
            <w:r w:rsidR="003E582F" w:rsidRPr="001D1863">
              <w:t>г. Грязи</w:t>
            </w:r>
            <w:r w:rsidRPr="001D1863">
              <w:t xml:space="preserve">, территория ОЭЗ ППТ </w:t>
            </w:r>
            <w:r w:rsidR="001D1863" w:rsidRPr="001D1863">
              <w:t>«</w:t>
            </w:r>
            <w:r w:rsidRPr="001D1863">
              <w:t>Липецк</w:t>
            </w:r>
            <w:r w:rsidR="001D1863" w:rsidRPr="001D1863">
              <w:t>»</w:t>
            </w:r>
            <w:r w:rsidRPr="001D1863">
              <w:t xml:space="preserve">, </w:t>
            </w:r>
            <w:r w:rsidR="003E582F" w:rsidRPr="001D1863">
              <w:t>стр.4</w:t>
            </w:r>
            <w:r w:rsidRPr="001D1863">
              <w:t>, к. 605.</w:t>
            </w:r>
          </w:p>
          <w:p w14:paraId="337E86A8" w14:textId="644EF470" w:rsidR="00515B1B" w:rsidRPr="00424BD1" w:rsidRDefault="00515B1B" w:rsidP="00515B1B">
            <w:pPr>
              <w:shd w:val="clear" w:color="auto" w:fill="FFFFFF"/>
              <w:spacing w:after="0"/>
            </w:pPr>
            <w:r w:rsidRPr="001D1863">
              <w:t xml:space="preserve">Порядок вскрытия конвертов с заявками на участие в конкурсе указан в ст.5 раздела </w:t>
            </w:r>
            <w:r w:rsidRPr="001D1863">
              <w:rPr>
                <w:lang w:val="en-US"/>
              </w:rPr>
              <w:t>I</w:t>
            </w:r>
            <w:r w:rsidRPr="001D1863">
              <w:t xml:space="preserve"> конкурсной документации.</w:t>
            </w:r>
          </w:p>
        </w:tc>
      </w:tr>
      <w:tr w:rsidR="00515B1B"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9547A" w:rsidRDefault="00515B1B" w:rsidP="00515B1B">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D90FC2" w:rsidRDefault="00515B1B" w:rsidP="00921039">
            <w:pPr>
              <w:rPr>
                <w:i/>
              </w:rPr>
            </w:pPr>
            <w:r w:rsidRPr="00A9547A">
              <w:t xml:space="preserve"> </w:t>
            </w:r>
            <w:r w:rsidRPr="00D90FC2">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1D1863" w:rsidRDefault="00515B1B" w:rsidP="00515B1B">
            <w:pPr>
              <w:spacing w:after="0"/>
            </w:pPr>
            <w:r w:rsidRPr="001D1863">
              <w:t>Дата рассмотрения заявок на участие в конкурсе:</w:t>
            </w:r>
            <w:r w:rsidRPr="001D1863">
              <w:rPr>
                <w:b/>
              </w:rPr>
              <w:t xml:space="preserve"> </w:t>
            </w:r>
          </w:p>
          <w:p w14:paraId="3A976C91" w14:textId="4A1E095A" w:rsidR="00515B1B" w:rsidRPr="001D1863" w:rsidRDefault="00515B1B" w:rsidP="00515B1B">
            <w:pPr>
              <w:spacing w:after="0"/>
            </w:pPr>
            <w:r w:rsidRPr="001D1863">
              <w:rPr>
                <w:b/>
              </w:rPr>
              <w:t>«</w:t>
            </w:r>
            <w:r w:rsidR="0077724F">
              <w:rPr>
                <w:b/>
              </w:rPr>
              <w:t>5</w:t>
            </w:r>
            <w:r w:rsidR="00302925" w:rsidRPr="001D1863">
              <w:rPr>
                <w:b/>
              </w:rPr>
              <w:t>»</w:t>
            </w:r>
            <w:r w:rsidR="00BC34FA" w:rsidRPr="001D1863">
              <w:rPr>
                <w:b/>
              </w:rPr>
              <w:t xml:space="preserve"> </w:t>
            </w:r>
            <w:r w:rsidR="001D1863" w:rsidRPr="001D1863">
              <w:rPr>
                <w:b/>
              </w:rPr>
              <w:t>октября</w:t>
            </w:r>
            <w:r w:rsidR="00302925" w:rsidRPr="001D1863">
              <w:rPr>
                <w:b/>
              </w:rPr>
              <w:t xml:space="preserve"> </w:t>
            </w:r>
            <w:r w:rsidRPr="001D1863">
              <w:rPr>
                <w:b/>
              </w:rPr>
              <w:t>2022 года</w:t>
            </w:r>
            <w:r w:rsidRPr="001D1863">
              <w:t xml:space="preserve"> в 10:00 (по московскому времени)</w:t>
            </w:r>
          </w:p>
          <w:p w14:paraId="5E2CD2B0" w14:textId="77777777" w:rsidR="00515B1B" w:rsidRPr="001D1863" w:rsidRDefault="00515B1B" w:rsidP="00515B1B">
            <w:pPr>
              <w:spacing w:after="0"/>
            </w:pPr>
            <w:r w:rsidRPr="001D1863">
              <w:t xml:space="preserve">Дата подведения итогов конкурса: </w:t>
            </w:r>
          </w:p>
          <w:p w14:paraId="789B85DF" w14:textId="0B87286D" w:rsidR="00515B1B" w:rsidRPr="005C3D99" w:rsidRDefault="00515B1B" w:rsidP="00515B1B">
            <w:pPr>
              <w:spacing w:after="0"/>
              <w:rPr>
                <w:highlight w:val="yellow"/>
              </w:rPr>
            </w:pPr>
            <w:r w:rsidRPr="001D1863">
              <w:rPr>
                <w:b/>
              </w:rPr>
              <w:t>«</w:t>
            </w:r>
            <w:r w:rsidR="001D1863" w:rsidRPr="001D1863">
              <w:rPr>
                <w:b/>
              </w:rPr>
              <w:t>7</w:t>
            </w:r>
            <w:r w:rsidRPr="001D1863">
              <w:rPr>
                <w:b/>
              </w:rPr>
              <w:t xml:space="preserve">» </w:t>
            </w:r>
            <w:r w:rsidR="001D1863" w:rsidRPr="001D1863">
              <w:rPr>
                <w:b/>
              </w:rPr>
              <w:t>октября</w:t>
            </w:r>
            <w:r w:rsidRPr="001D1863">
              <w:rPr>
                <w:b/>
              </w:rPr>
              <w:t xml:space="preserve"> 2022 года</w:t>
            </w:r>
            <w:r w:rsidRPr="001D1863">
              <w:t xml:space="preserve"> в 10:00 (по московскому</w:t>
            </w:r>
            <w:r w:rsidRPr="00A03878">
              <w:t xml:space="preserve"> времени)</w:t>
            </w:r>
          </w:p>
        </w:tc>
      </w:tr>
      <w:tr w:rsidR="00515B1B"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3BEBA5FA" w:rsidR="00515B1B" w:rsidRPr="00A9547A" w:rsidRDefault="00515B1B" w:rsidP="00515B1B">
            <w:pPr>
              <w:keepNext/>
              <w:keepLines/>
              <w:widowControl w:val="0"/>
              <w:suppressLineNumbers/>
              <w:suppressAutoHyphens/>
            </w:pPr>
            <w:r>
              <w:t>2</w:t>
            </w:r>
            <w:r w:rsidR="0053313F">
              <w:t>1</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D90FC2" w:rsidRDefault="00515B1B" w:rsidP="00921039">
            <w:pPr>
              <w:rPr>
                <w:i/>
              </w:rPr>
            </w:pPr>
            <w:r w:rsidRPr="00D90FC2">
              <w:rPr>
                <w:i/>
              </w:rPr>
              <w:t xml:space="preserve">Порядок подведения </w:t>
            </w:r>
            <w:r w:rsidRPr="00563CD9">
              <w:rPr>
                <w:i/>
              </w:rPr>
              <w:t>итогов к</w:t>
            </w:r>
            <w:r w:rsidRPr="00D90FC2">
              <w:rPr>
                <w:i/>
              </w:rPr>
              <w:t>онкурса</w:t>
            </w:r>
            <w:r>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68755D14" w:rsidR="00515B1B" w:rsidRPr="00F6507C" w:rsidRDefault="00515B1B" w:rsidP="00515B1B">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w:t>
            </w:r>
            <w:r w:rsidR="00CD16C7">
              <w:rPr>
                <w:noProof/>
              </w:rPr>
              <w:t>9</w:t>
            </w:r>
            <w:r w:rsidRPr="008C6AB6">
              <w:rPr>
                <w:noProof/>
              </w:rPr>
              <w:t xml:space="preserve">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515B1B"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5A4B4BD9" w:rsidR="00515B1B" w:rsidRPr="00A9547A" w:rsidRDefault="00515B1B" w:rsidP="00515B1B">
            <w:pPr>
              <w:keepNext/>
              <w:keepLines/>
              <w:widowControl w:val="0"/>
              <w:suppressLineNumbers/>
              <w:suppressAutoHyphens/>
              <w:spacing w:after="0"/>
            </w:pPr>
            <w:r w:rsidRPr="00A9547A">
              <w:t>2</w:t>
            </w:r>
            <w:r w:rsidR="0053313F">
              <w:t>2</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D90FC2" w:rsidRDefault="00515B1B" w:rsidP="00921039">
            <w:pPr>
              <w:keepNext/>
              <w:keepLines/>
              <w:widowControl w:val="0"/>
              <w:suppressLineNumbers/>
              <w:suppressAutoHyphens/>
              <w:spacing w:after="0"/>
              <w:rPr>
                <w:i/>
              </w:rPr>
            </w:pPr>
            <w:r w:rsidRPr="00D90FC2">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Default="00515B1B" w:rsidP="00515B1B">
            <w:pPr>
              <w:spacing w:after="0"/>
              <w:jc w:val="left"/>
              <w:rPr>
                <w:b/>
              </w:rPr>
            </w:pPr>
            <w:r w:rsidRPr="00F95E81">
              <w:rPr>
                <w:b/>
              </w:rPr>
              <w:t>Критерии оценки и их значимость:</w:t>
            </w:r>
          </w:p>
          <w:p w14:paraId="2B87CD11" w14:textId="557CBC2A" w:rsidR="00515B1B" w:rsidRPr="00F934A2" w:rsidRDefault="00515B1B" w:rsidP="00515B1B">
            <w:pPr>
              <w:spacing w:after="0"/>
              <w:jc w:val="left"/>
            </w:pPr>
            <w:r w:rsidRPr="00D80D8E">
              <w:t>1) цена договора (</w:t>
            </w:r>
            <w:r w:rsidRPr="00F934A2">
              <w:t xml:space="preserve">значимость – </w:t>
            </w:r>
            <w:r w:rsidR="00D9441E" w:rsidRPr="00F934A2">
              <w:t>2</w:t>
            </w:r>
            <w:r w:rsidRPr="00F934A2">
              <w:t>0 %);</w:t>
            </w:r>
          </w:p>
          <w:p w14:paraId="13D2CA30" w14:textId="45DF13FB" w:rsidR="00515B1B" w:rsidRPr="00701BA0" w:rsidRDefault="00515B1B" w:rsidP="00515B1B">
            <w:pPr>
              <w:autoSpaceDE w:val="0"/>
              <w:autoSpaceDN w:val="0"/>
              <w:adjustRightInd w:val="0"/>
              <w:spacing w:after="0"/>
            </w:pPr>
            <w:r w:rsidRPr="00F934A2">
              <w:t>2) квалификация участника конкурса (значимость –</w:t>
            </w:r>
            <w:r w:rsidR="00D9441E" w:rsidRPr="00F934A2">
              <w:t>8</w:t>
            </w:r>
            <w:r w:rsidRPr="00F934A2">
              <w:t>0 %);</w:t>
            </w:r>
          </w:p>
          <w:p w14:paraId="18A35215" w14:textId="77777777" w:rsidR="00515B1B" w:rsidRPr="00F95E81" w:rsidRDefault="00515B1B" w:rsidP="00515B1B">
            <w:pPr>
              <w:autoSpaceDE w:val="0"/>
              <w:autoSpaceDN w:val="0"/>
              <w:adjustRightInd w:val="0"/>
              <w:spacing w:after="0"/>
            </w:pPr>
            <w:r w:rsidRPr="00701BA0">
              <w:t>Оценка и сопоставление заявок на участие в конкурсе</w:t>
            </w:r>
            <w:r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F95E81" w:rsidRDefault="00515B1B" w:rsidP="00515B1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515B1B" w:rsidRPr="000230D9" w:rsidRDefault="00515B1B" w:rsidP="00515B1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515B1B"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A0A2C0D" w:rsidR="00515B1B" w:rsidRPr="00A9547A" w:rsidRDefault="00515B1B" w:rsidP="00515B1B">
            <w:pPr>
              <w:keepNext/>
              <w:keepLines/>
              <w:widowControl w:val="0"/>
              <w:suppressLineNumbers/>
              <w:suppressAutoHyphens/>
              <w:spacing w:after="0"/>
            </w:pPr>
            <w:r w:rsidRPr="00A9547A">
              <w:t>2</w:t>
            </w:r>
            <w:r w:rsidR="0053313F">
              <w:t>3</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9547A" w:rsidRDefault="00515B1B" w:rsidP="00515B1B">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Default="00515B1B" w:rsidP="00515B1B">
            <w:pPr>
              <w:autoSpaceDE w:val="0"/>
              <w:autoSpaceDN w:val="0"/>
              <w:adjustRightInd w:val="0"/>
            </w:pPr>
            <w:r w:rsidRPr="00891CB9">
              <w:t xml:space="preserve"> </w:t>
            </w:r>
          </w:p>
          <w:p w14:paraId="6156DA24" w14:textId="77777777" w:rsidR="00515B1B" w:rsidRPr="00891CB9" w:rsidRDefault="00515B1B" w:rsidP="00515B1B">
            <w:pPr>
              <w:autoSpaceDE w:val="0"/>
              <w:autoSpaceDN w:val="0"/>
              <w:adjustRightInd w:val="0"/>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9547A" w:rsidRDefault="00515B1B" w:rsidP="00515B1B">
            <w:pPr>
              <w:autoSpaceDE w:val="0"/>
              <w:autoSpaceDN w:val="0"/>
              <w:adjustRightInd w:val="0"/>
              <w:spacing w:after="0"/>
              <w:rPr>
                <w:bCs/>
              </w:rPr>
            </w:pPr>
          </w:p>
        </w:tc>
      </w:tr>
      <w:tr w:rsidR="00515B1B"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4ED2198D" w:rsidR="00515B1B" w:rsidRPr="00A9547A" w:rsidRDefault="00515B1B" w:rsidP="00515B1B">
            <w:pPr>
              <w:keepNext/>
              <w:keepLines/>
              <w:widowControl w:val="0"/>
              <w:suppressLineNumbers/>
              <w:suppressAutoHyphens/>
              <w:spacing w:after="0"/>
            </w:pPr>
            <w:r w:rsidRPr="00A9547A">
              <w:t>2</w:t>
            </w:r>
            <w:r w:rsidR="0053313F">
              <w:t>4</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395E406" w14:textId="772B17F4" w:rsidR="008D3C56" w:rsidRDefault="00515B1B" w:rsidP="00921039">
            <w:pPr>
              <w:keepNext/>
              <w:keepLines/>
              <w:widowControl w:val="0"/>
              <w:suppressLineNumbers/>
              <w:suppressAutoHyphens/>
              <w:spacing w:after="0"/>
              <w:rPr>
                <w:i/>
              </w:rPr>
            </w:pPr>
            <w:r w:rsidRPr="00D90FC2">
              <w:rPr>
                <w:i/>
              </w:rPr>
              <w:t>Размер обеспечения исполнения обязательств по договору, срок и порядок его предоставления</w:t>
            </w:r>
            <w:r w:rsidR="008D3C56">
              <w:rPr>
                <w:i/>
              </w:rPr>
              <w:t>;</w:t>
            </w:r>
          </w:p>
          <w:p w14:paraId="10926572" w14:textId="684D2848" w:rsidR="00515B1B" w:rsidRPr="008D3C56" w:rsidRDefault="00515B1B" w:rsidP="008D3C56">
            <w:pPr>
              <w:keepNext/>
              <w:keepLines/>
              <w:widowControl w:val="0"/>
              <w:suppressLineNumbers/>
              <w:suppressAutoHyphens/>
              <w:spacing w:after="0"/>
              <w:jc w:val="left"/>
              <w:rPr>
                <w:bCs/>
                <w:i/>
                <w:iCs/>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5FC9A9AA" w:rsidR="00515B1B" w:rsidRPr="001064F8" w:rsidRDefault="005B762F" w:rsidP="00515B1B">
            <w:pPr>
              <w:keepNext/>
              <w:keepLines/>
              <w:widowControl w:val="0"/>
              <w:suppressLineNumbers/>
              <w:suppressAutoHyphens/>
              <w:spacing w:after="0"/>
              <w:rPr>
                <w:bCs/>
              </w:rPr>
            </w:pPr>
            <w:r w:rsidRPr="001064F8">
              <w:rPr>
                <w:bCs/>
              </w:rPr>
              <w:t>1</w:t>
            </w:r>
            <w:r w:rsidR="00515B1B" w:rsidRPr="001064F8">
              <w:rPr>
                <w:bCs/>
              </w:rPr>
              <w:t>0 % от цены договора.</w:t>
            </w:r>
          </w:p>
          <w:p w14:paraId="56FBA5EB" w14:textId="173040CC" w:rsidR="00515B1B" w:rsidRPr="001064F8" w:rsidRDefault="00515B1B" w:rsidP="00515B1B">
            <w:pPr>
              <w:keepNext/>
              <w:keepLines/>
              <w:widowControl w:val="0"/>
              <w:suppressLineNumbers/>
              <w:suppressAutoHyphens/>
              <w:spacing w:after="0"/>
              <w:rPr>
                <w:bCs/>
              </w:rPr>
            </w:pPr>
            <w:r w:rsidRPr="001064F8">
              <w:rPr>
                <w:bCs/>
              </w:rPr>
              <w:t>В соответствии со ст.</w:t>
            </w:r>
            <w:r w:rsidR="001064F8" w:rsidRPr="001064F8">
              <w:rPr>
                <w:bCs/>
              </w:rPr>
              <w:t>11</w:t>
            </w:r>
            <w:r w:rsidR="001F40A7" w:rsidRPr="001064F8">
              <w:rPr>
                <w:bCs/>
              </w:rPr>
              <w:t xml:space="preserve"> проекта</w:t>
            </w:r>
            <w:r w:rsidRPr="001064F8">
              <w:rPr>
                <w:bCs/>
              </w:rPr>
              <w:t xml:space="preserve"> договора, п. 8.2. Раздела </w:t>
            </w:r>
            <w:r w:rsidRPr="001064F8">
              <w:rPr>
                <w:bCs/>
                <w:lang w:val="en-US"/>
              </w:rPr>
              <w:t>I</w:t>
            </w:r>
            <w:r w:rsidRPr="001064F8">
              <w:rPr>
                <w:bCs/>
              </w:rPr>
              <w:t xml:space="preserve"> настоящей документации.</w:t>
            </w:r>
          </w:p>
          <w:p w14:paraId="66F8F2A5" w14:textId="77777777" w:rsidR="005A50E4" w:rsidRDefault="005A50E4" w:rsidP="00515B1B">
            <w:pPr>
              <w:keepNext/>
              <w:keepLines/>
              <w:widowControl w:val="0"/>
              <w:suppressLineNumbers/>
              <w:suppressAutoHyphens/>
              <w:spacing w:after="0"/>
              <w:rPr>
                <w:bCs/>
              </w:rPr>
            </w:pPr>
          </w:p>
          <w:p w14:paraId="6C7D81BB" w14:textId="77777777" w:rsidR="00515B1B" w:rsidRDefault="00515B1B" w:rsidP="00515B1B">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p w14:paraId="0F18FA0C" w14:textId="730F4385" w:rsidR="000009AF" w:rsidRPr="00A9547A" w:rsidRDefault="000009AF" w:rsidP="00515B1B">
            <w:pPr>
              <w:keepNext/>
              <w:keepLines/>
              <w:widowControl w:val="0"/>
              <w:suppressLineNumbers/>
              <w:suppressAutoHyphens/>
              <w:spacing w:after="0"/>
              <w:rPr>
                <w:bCs/>
              </w:rPr>
            </w:pPr>
          </w:p>
        </w:tc>
      </w:tr>
      <w:tr w:rsidR="00515B1B"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2B4A2280" w:rsidR="00515B1B" w:rsidRPr="00A9547A" w:rsidRDefault="00515B1B" w:rsidP="00515B1B">
            <w:pPr>
              <w:keepNext/>
              <w:keepLines/>
              <w:widowControl w:val="0"/>
              <w:suppressLineNumbers/>
              <w:suppressAutoHyphens/>
              <w:spacing w:after="0"/>
            </w:pPr>
            <w:r>
              <w:t>2</w:t>
            </w:r>
            <w:r w:rsidR="0053313F">
              <w:t>5</w:t>
            </w:r>
            <w:r>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D90FC2" w:rsidRDefault="00515B1B" w:rsidP="00515B1B">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515B1B" w:rsidRPr="00D90FC2" w:rsidRDefault="00515B1B" w:rsidP="00515B1B">
            <w:pPr>
              <w:keepNext/>
              <w:keepLines/>
              <w:widowControl w:val="0"/>
              <w:suppressLineNumbers/>
              <w:suppressAutoHyphens/>
              <w:spacing w:after="0"/>
              <w:jc w:val="left"/>
              <w:rPr>
                <w:i/>
              </w:rPr>
            </w:pPr>
          </w:p>
          <w:p w14:paraId="184C2C33" w14:textId="77777777" w:rsidR="00515B1B" w:rsidRPr="006B38DD" w:rsidRDefault="00515B1B" w:rsidP="00515B1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515B1B" w:rsidRPr="006B38DD" w:rsidRDefault="00515B1B" w:rsidP="00515B1B">
            <w:pPr>
              <w:rPr>
                <w:rFonts w:eastAsia="Calibri"/>
                <w:lang w:eastAsia="en-US"/>
              </w:rPr>
            </w:pPr>
            <w:bookmarkStart w:id="72"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515B1B" w:rsidRPr="006B38DD"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515B1B" w:rsidRPr="006B38DD" w:rsidRDefault="00515B1B" w:rsidP="00515B1B">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72"/>
          </w:p>
        </w:tc>
      </w:tr>
      <w:tr w:rsidR="00515B1B"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4902A5E7" w:rsidR="00515B1B" w:rsidRDefault="00515B1B" w:rsidP="00515B1B">
            <w:pPr>
              <w:keepNext/>
              <w:keepLines/>
              <w:widowControl w:val="0"/>
              <w:suppressLineNumbers/>
              <w:suppressAutoHyphens/>
              <w:spacing w:after="0"/>
            </w:pPr>
            <w:r>
              <w:t>2</w:t>
            </w:r>
            <w:r w:rsidR="0053313F">
              <w:t>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D90FC2" w:rsidRDefault="00515B1B" w:rsidP="00515B1B">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Default="00515B1B" w:rsidP="00515B1B">
            <w:pPr>
              <w:autoSpaceDE w:val="0"/>
              <w:autoSpaceDN w:val="0"/>
              <w:adjustRightInd w:val="0"/>
              <w:spacing w:after="0"/>
            </w:pPr>
            <w:r>
              <w:t>1. Закупка признана несостоявшейся и договор заключается с единственным участником закупки.</w:t>
            </w:r>
          </w:p>
          <w:p w14:paraId="26D1E835" w14:textId="77777777" w:rsidR="00515B1B" w:rsidRDefault="00515B1B" w:rsidP="00515B1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Default="00515B1B" w:rsidP="00515B1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Default="00515B1B" w:rsidP="00515B1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B96" w:rsidRPr="00A9547A" w14:paraId="068C132F"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07C4604" w14:textId="6B24530F" w:rsidR="004B7B96" w:rsidRDefault="004B7B96" w:rsidP="00515B1B">
            <w:pPr>
              <w:keepNext/>
              <w:keepLines/>
              <w:widowControl w:val="0"/>
              <w:suppressLineNumbers/>
              <w:suppressAutoHyphens/>
              <w:spacing w:after="0"/>
            </w:pPr>
            <w:r>
              <w:t>2</w:t>
            </w:r>
            <w:r w:rsidR="0053313F">
              <w:t>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A96F7A0" w14:textId="63D50B10" w:rsidR="004B7B96" w:rsidRPr="004B7B96" w:rsidRDefault="004B7B96" w:rsidP="00515B1B">
            <w:pPr>
              <w:autoSpaceDE w:val="0"/>
              <w:autoSpaceDN w:val="0"/>
              <w:adjustRightInd w:val="0"/>
              <w:spacing w:after="0"/>
              <w:rPr>
                <w:i/>
                <w:iCs/>
                <w:sz w:val="23"/>
                <w:szCs w:val="23"/>
              </w:rPr>
            </w:pPr>
            <w:r w:rsidRPr="004B7B96">
              <w:rPr>
                <w:i/>
                <w:iCs/>
              </w:rPr>
              <w:t>Требования Постановления правительства Российской Федерации от 3 декабря 2020 г.</w:t>
            </w:r>
            <w:r w:rsidRPr="004B7B96">
              <w:rPr>
                <w:i/>
                <w:iCs/>
              </w:rPr>
              <w:br/>
              <w:t>№ 2013 «О минимальной доле закупок товаров российского происхождения»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D57BCFA" w14:textId="77777777" w:rsidR="004B7B96" w:rsidRPr="003D1788" w:rsidRDefault="004B7B96" w:rsidP="004B7B96">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29F9CD84" w14:textId="77777777" w:rsidR="004B7B96" w:rsidRPr="003D1788" w:rsidRDefault="004B7B96" w:rsidP="004B7B96">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2CA66561" w14:textId="6F4DFCD1" w:rsidR="004B7B96" w:rsidRPr="006D62C2" w:rsidRDefault="004B7B96" w:rsidP="004B7B96">
            <w:pPr>
              <w:autoSpaceDE w:val="0"/>
              <w:autoSpaceDN w:val="0"/>
              <w:adjustRightInd w:val="0"/>
              <w:spacing w:after="0"/>
              <w:ind w:firstLine="203"/>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r w:rsidR="00822841"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3D53BEDC" w:rsidR="00822841" w:rsidRDefault="00822841" w:rsidP="00822841">
            <w:pPr>
              <w:keepNext/>
              <w:keepLines/>
              <w:widowControl w:val="0"/>
              <w:suppressLineNumbers/>
              <w:suppressAutoHyphens/>
              <w:spacing w:after="0"/>
            </w:pPr>
            <w:r>
              <w:t>28</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822841" w:rsidRPr="00D90FC2" w:rsidRDefault="00822841" w:rsidP="00822841">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822841" w:rsidRPr="006D62C2" w:rsidRDefault="00822841" w:rsidP="00822841">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822841" w:rsidRPr="006D62C2" w:rsidRDefault="00822841" w:rsidP="00822841">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30CE119" w14:textId="05C6AF67" w:rsidR="00F24C65" w:rsidRPr="00494C79" w:rsidRDefault="009852F0" w:rsidP="00F24C65">
      <w:pPr>
        <w:autoSpaceDE w:val="0"/>
        <w:autoSpaceDN w:val="0"/>
        <w:adjustRightInd w:val="0"/>
        <w:jc w:val="center"/>
        <w:rPr>
          <w:b/>
          <w:bCs/>
          <w:color w:val="000000"/>
        </w:rPr>
      </w:pPr>
      <w:bookmarkStart w:id="73" w:name="_Hlk35936427"/>
      <w:bookmarkStart w:id="74" w:name="_Hlk89959831"/>
      <w:r w:rsidRPr="00494C79">
        <w:rPr>
          <w:b/>
          <w:bCs/>
          <w:color w:val="000000"/>
        </w:rPr>
        <w:t>2</w:t>
      </w:r>
      <w:r w:rsidR="00CD16C7">
        <w:rPr>
          <w:b/>
          <w:bCs/>
          <w:color w:val="000000"/>
        </w:rPr>
        <w:t>9</w:t>
      </w:r>
      <w:r w:rsidRPr="00494C79">
        <w:rPr>
          <w:b/>
          <w:bCs/>
          <w:color w:val="000000"/>
        </w:rPr>
        <w:t xml:space="preserve">. </w:t>
      </w:r>
      <w:bookmarkStart w:id="75" w:name="_Hlk106867514"/>
      <w:r w:rsidR="00F24C65" w:rsidRPr="00494C79">
        <w:rPr>
          <w:b/>
          <w:bCs/>
          <w:color w:val="000000"/>
        </w:rPr>
        <w:t>Порядок оценки и сопоставления заявок на участие в конкурсе.</w:t>
      </w:r>
    </w:p>
    <w:p w14:paraId="249AF125" w14:textId="77777777" w:rsidR="008E281A" w:rsidRPr="00D80D8E" w:rsidRDefault="008E281A" w:rsidP="008E281A">
      <w:pPr>
        <w:autoSpaceDE w:val="0"/>
        <w:autoSpaceDN w:val="0"/>
        <w:adjustRightInd w:val="0"/>
        <w:rPr>
          <w:b/>
          <w:bCs/>
          <w:color w:val="000000"/>
          <w:u w:val="single"/>
        </w:rPr>
      </w:pPr>
      <w:bookmarkStart w:id="76" w:name="_Hlk66710774"/>
      <w:bookmarkStart w:id="77" w:name="_Hlk111035295"/>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7416BCE1" w:rsidR="001F5AFA" w:rsidRPr="00D80D8E" w:rsidRDefault="008E281A" w:rsidP="008E281A">
      <w:pPr>
        <w:autoSpaceDE w:val="0"/>
        <w:autoSpaceDN w:val="0"/>
        <w:adjustRightInd w:val="0"/>
        <w:rPr>
          <w:b/>
          <w:bCs/>
          <w:color w:val="000000"/>
        </w:rPr>
      </w:pPr>
      <w:bookmarkStart w:id="78" w:name="_Hlk99958154"/>
      <w:r w:rsidRPr="00D80D8E">
        <w:rPr>
          <w:b/>
          <w:bCs/>
          <w:color w:val="000000"/>
        </w:rPr>
        <w:t>Значимость крит</w:t>
      </w:r>
      <w:r w:rsidR="001C1323" w:rsidRPr="00D80D8E">
        <w:rPr>
          <w:b/>
          <w:bCs/>
          <w:color w:val="000000"/>
        </w:rPr>
        <w:t xml:space="preserve">ерия: </w:t>
      </w:r>
      <w:r w:rsidR="009E1D75">
        <w:rPr>
          <w:b/>
          <w:bCs/>
          <w:color w:val="000000"/>
        </w:rPr>
        <w:t>2</w:t>
      </w:r>
      <w:r w:rsidRPr="00D80D8E">
        <w:rPr>
          <w:b/>
          <w:bCs/>
          <w:color w:val="000000"/>
        </w:rPr>
        <w:t>0 %</w:t>
      </w:r>
    </w:p>
    <w:bookmarkEnd w:id="76"/>
    <w:bookmarkEnd w:id="78"/>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69418BBC" w:rsidR="008E281A"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08E58150" w14:textId="77777777" w:rsidR="002D7C22" w:rsidRDefault="002D7C22" w:rsidP="000A6884">
      <w:pPr>
        <w:spacing w:after="0" w:line="276" w:lineRule="auto"/>
        <w:ind w:firstLine="709"/>
        <w:rPr>
          <w:color w:val="000000"/>
        </w:rPr>
      </w:pPr>
      <w:r>
        <w:t>Содержание: Заявка на участие в открытом конкурсе (форма № 1 Приложения № 1 к настоящей документации).</w:t>
      </w:r>
    </w:p>
    <w:p w14:paraId="679E8E49" w14:textId="77777777" w:rsidR="002D7C22" w:rsidRDefault="002D7C22" w:rsidP="000A6884">
      <w:pPr>
        <w:autoSpaceDE w:val="0"/>
        <w:autoSpaceDN w:val="0"/>
        <w:adjustRightInd w:val="0"/>
        <w:spacing w:after="0" w:line="276" w:lineRule="auto"/>
        <w:ind w:firstLine="709"/>
        <w:rPr>
          <w:color w:val="000000"/>
        </w:rPr>
      </w:pPr>
      <w:r>
        <w:rPr>
          <w:color w:val="000000"/>
        </w:rPr>
        <w:t>При оценке заявок по критерию «цена договора» использование подкритериев не допускается.</w:t>
      </w:r>
    </w:p>
    <w:p w14:paraId="5A86B321" w14:textId="4777D720" w:rsidR="002D7C22" w:rsidRPr="006D236D" w:rsidRDefault="002D7C22" w:rsidP="00937A36">
      <w:pPr>
        <w:spacing w:after="0" w:line="276" w:lineRule="auto"/>
        <w:contextualSpacing/>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7C92F152" w14:textId="77777777" w:rsidR="002D7C22" w:rsidRPr="0071576A" w:rsidRDefault="002D7C22" w:rsidP="000A6884">
      <w:pPr>
        <w:autoSpaceDE w:val="0"/>
        <w:autoSpaceDN w:val="0"/>
        <w:adjustRightInd w:val="0"/>
        <w:spacing w:line="276" w:lineRule="auto"/>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p>
    <w:p w14:paraId="2C40CC0E" w14:textId="77777777" w:rsidR="002D7C22" w:rsidRPr="0071576A" w:rsidRDefault="002D7C22" w:rsidP="000A6884">
      <w:pPr>
        <w:autoSpaceDE w:val="0"/>
        <w:autoSpaceDN w:val="0"/>
        <w:adjustRightInd w:val="0"/>
        <w:spacing w:line="276" w:lineRule="auto"/>
        <w:rPr>
          <w:bCs/>
          <w:color w:val="000000"/>
        </w:rPr>
      </w:pPr>
      <w:r w:rsidRPr="0071576A">
        <w:rPr>
          <w:bCs/>
          <w:color w:val="000000"/>
        </w:rPr>
        <w:t>по формуле:</w:t>
      </w:r>
    </w:p>
    <w:p w14:paraId="4CE0F2E7" w14:textId="77777777" w:rsidR="002D7C22" w:rsidRPr="0071576A" w:rsidRDefault="002D7C22" w:rsidP="000A6884">
      <w:pPr>
        <w:autoSpaceDE w:val="0"/>
        <w:autoSpaceDN w:val="0"/>
        <w:adjustRightInd w:val="0"/>
        <w:spacing w:line="276" w:lineRule="auto"/>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6CD35C23" w14:textId="77777777" w:rsidR="002D7C22" w:rsidRPr="0071576A" w:rsidRDefault="002D7C22" w:rsidP="000A6884">
      <w:pPr>
        <w:autoSpaceDE w:val="0"/>
        <w:autoSpaceDN w:val="0"/>
        <w:adjustRightInd w:val="0"/>
        <w:spacing w:line="276" w:lineRule="auto"/>
        <w:rPr>
          <w:bCs/>
          <w:color w:val="000000"/>
        </w:rPr>
      </w:pPr>
      <w:r w:rsidRPr="0071576A">
        <w:rPr>
          <w:b/>
          <w:bCs/>
          <w:color w:val="000000"/>
        </w:rPr>
        <w:t xml:space="preserve"> </w:t>
      </w:r>
      <w:r w:rsidRPr="0071576A">
        <w:rPr>
          <w:bCs/>
          <w:color w:val="000000"/>
        </w:rPr>
        <w:t>где:</w:t>
      </w:r>
    </w:p>
    <w:p w14:paraId="03828ADA" w14:textId="77777777" w:rsidR="002D7C22" w:rsidRPr="0071576A" w:rsidRDefault="002D7C22" w:rsidP="000A6884">
      <w:pPr>
        <w:autoSpaceDE w:val="0"/>
        <w:autoSpaceDN w:val="0"/>
        <w:adjustRightInd w:val="0"/>
        <w:spacing w:line="276" w:lineRule="auto"/>
        <w:rPr>
          <w:bCs/>
          <w:color w:val="000000"/>
        </w:rPr>
      </w:pPr>
      <w:proofErr w:type="spellStart"/>
      <w:r w:rsidRPr="0071576A">
        <w:rPr>
          <w:bCs/>
          <w:color w:val="000000"/>
        </w:rPr>
        <w:t>Rai</w:t>
      </w:r>
      <w:proofErr w:type="spellEnd"/>
      <w:r w:rsidRPr="0071576A">
        <w:rPr>
          <w:bCs/>
          <w:color w:val="000000"/>
        </w:rPr>
        <w:t xml:space="preserve"> - рейтинг, присуждаемый i-й заявке по указанному критерию;</w:t>
      </w:r>
    </w:p>
    <w:p w14:paraId="42158278" w14:textId="77777777" w:rsidR="002D7C22" w:rsidRPr="0071576A" w:rsidRDefault="002D7C22" w:rsidP="000A6884">
      <w:pPr>
        <w:autoSpaceDE w:val="0"/>
        <w:autoSpaceDN w:val="0"/>
        <w:adjustRightInd w:val="0"/>
        <w:spacing w:line="276" w:lineRule="auto"/>
        <w:rPr>
          <w:bCs/>
          <w:color w:val="000000"/>
        </w:rPr>
      </w:pPr>
      <w:proofErr w:type="spellStart"/>
      <w:r w:rsidRPr="0071576A">
        <w:rPr>
          <w:bCs/>
          <w:color w:val="000000"/>
        </w:rPr>
        <w:t>Amin</w:t>
      </w:r>
      <w:proofErr w:type="spellEnd"/>
      <w:r w:rsidRPr="0071576A">
        <w:rPr>
          <w:bCs/>
          <w:color w:val="000000"/>
        </w:rPr>
        <w:t xml:space="preserve"> - минимальное предложение из предложений по критерию оценки, сделанных участниками закупки;</w:t>
      </w:r>
    </w:p>
    <w:p w14:paraId="4E3B150D" w14:textId="77777777" w:rsidR="002D7C22" w:rsidRDefault="002D7C22" w:rsidP="000A6884">
      <w:pPr>
        <w:autoSpaceDE w:val="0"/>
        <w:autoSpaceDN w:val="0"/>
        <w:adjustRightInd w:val="0"/>
        <w:spacing w:line="276" w:lineRule="auto"/>
        <w:rPr>
          <w:bCs/>
          <w:color w:val="000000"/>
        </w:rPr>
      </w:pPr>
      <w:proofErr w:type="spellStart"/>
      <w:r w:rsidRPr="0071576A">
        <w:rPr>
          <w:bCs/>
          <w:color w:val="000000"/>
        </w:rPr>
        <w:t>Ai</w:t>
      </w:r>
      <w:proofErr w:type="spellEnd"/>
      <w:r w:rsidRPr="0071576A">
        <w:rPr>
          <w:bCs/>
          <w:color w:val="000000"/>
        </w:rPr>
        <w:t xml:space="preserve"> - предложение i-го участника закупки, заявка (предложение) которого оценивается.</w:t>
      </w:r>
    </w:p>
    <w:p w14:paraId="4BA37D4C" w14:textId="77777777" w:rsidR="002D7C22" w:rsidRDefault="002D7C22" w:rsidP="000A6884">
      <w:pPr>
        <w:autoSpaceDE w:val="0"/>
        <w:autoSpaceDN w:val="0"/>
        <w:adjustRightInd w:val="0"/>
        <w:spacing w:line="276" w:lineRule="auto"/>
        <w:rPr>
          <w:bCs/>
          <w:color w:val="000000"/>
        </w:rPr>
      </w:pPr>
      <w:r w:rsidRPr="00B976A6">
        <w:rPr>
          <w:bCs/>
          <w:color w:val="000000"/>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5A0AA3D3" w14:textId="1734277F" w:rsidR="002D7C22" w:rsidRDefault="002D7C22" w:rsidP="000A6884">
      <w:pPr>
        <w:autoSpaceDE w:val="0"/>
        <w:autoSpaceDN w:val="0"/>
        <w:adjustRightInd w:val="0"/>
        <w:spacing w:line="276" w:lineRule="auto"/>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0B1E5463" w14:textId="77777777" w:rsidR="00AC3E4F" w:rsidRDefault="00AC3E4F" w:rsidP="00AC3E4F">
      <w:pPr>
        <w:autoSpaceDE w:val="0"/>
        <w:autoSpaceDN w:val="0"/>
        <w:adjustRightInd w:val="0"/>
        <w:rPr>
          <w:b/>
          <w:bCs/>
          <w:color w:val="000000"/>
          <w:u w:val="single"/>
        </w:rPr>
      </w:pPr>
      <w:r>
        <w:rPr>
          <w:b/>
          <w:bCs/>
          <w:color w:val="000000"/>
          <w:u w:val="single"/>
        </w:rPr>
        <w:t>Критерий: Квалификация участника конкурса</w:t>
      </w:r>
    </w:p>
    <w:p w14:paraId="25981529" w14:textId="77777777" w:rsidR="00AC3E4F" w:rsidRDefault="00AC3E4F" w:rsidP="00AC3E4F">
      <w:pPr>
        <w:autoSpaceDE w:val="0"/>
        <w:autoSpaceDN w:val="0"/>
        <w:adjustRightInd w:val="0"/>
        <w:rPr>
          <w:b/>
          <w:bCs/>
        </w:rPr>
      </w:pPr>
      <w:r>
        <w:rPr>
          <w:b/>
          <w:bCs/>
          <w:color w:val="000000"/>
        </w:rPr>
        <w:t xml:space="preserve">Значимость критерия: </w:t>
      </w:r>
      <w:r>
        <w:rPr>
          <w:b/>
          <w:bCs/>
        </w:rPr>
        <w:t>80 %</w:t>
      </w:r>
    </w:p>
    <w:p w14:paraId="56708C67" w14:textId="77777777" w:rsidR="00AC3E4F" w:rsidRDefault="00AC3E4F" w:rsidP="00AC3E4F">
      <w:pPr>
        <w:autoSpaceDE w:val="0"/>
        <w:autoSpaceDN w:val="0"/>
        <w:adjustRightInd w:val="0"/>
        <w:spacing w:line="276" w:lineRule="auto"/>
        <w:rPr>
          <w:b/>
          <w:bCs/>
          <w:color w:val="000000" w:themeColor="text1"/>
        </w:rPr>
      </w:pPr>
      <w:r>
        <w:rPr>
          <w:b/>
          <w:bCs/>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14:paraId="36C72256" w14:textId="77777777" w:rsidR="00AC3E4F" w:rsidRDefault="00AC3E4F" w:rsidP="00AC3E4F">
      <w:pPr>
        <w:autoSpaceDE w:val="0"/>
        <w:autoSpaceDN w:val="0"/>
        <w:adjustRightInd w:val="0"/>
        <w:spacing w:line="276" w:lineRule="auto"/>
        <w:ind w:firstLine="708"/>
        <w:rPr>
          <w:bCs/>
          <w:color w:val="000000" w:themeColor="text1"/>
        </w:rPr>
      </w:pPr>
      <w:r>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107D0BB2" w14:textId="77777777" w:rsidR="00AC3E4F" w:rsidRDefault="00AC3E4F" w:rsidP="00AC3E4F">
      <w:pPr>
        <w:autoSpaceDE w:val="0"/>
        <w:autoSpaceDN w:val="0"/>
        <w:adjustRightInd w:val="0"/>
        <w:spacing w:line="276" w:lineRule="auto"/>
        <w:rPr>
          <w:b/>
        </w:rPr>
      </w:pPr>
      <w:r>
        <w:rPr>
          <w:b/>
          <w:bCs/>
          <w:color w:val="000000" w:themeColor="text1"/>
          <w:u w:val="single"/>
        </w:rPr>
        <w:t>Показатель №1</w:t>
      </w:r>
      <w:r>
        <w:rPr>
          <w:b/>
          <w:bCs/>
          <w:color w:val="000000" w:themeColor="text1"/>
        </w:rPr>
        <w:t xml:space="preserve">. </w:t>
      </w:r>
      <w:r>
        <w:rPr>
          <w:b/>
          <w:bCs/>
        </w:rPr>
        <w:t>Максимальная</w:t>
      </w:r>
      <w:r>
        <w:rPr>
          <w:b/>
        </w:rPr>
        <w:t xml:space="preserve"> сумма исполненного договора/контракта за последние три года до даты подачи заявки на участие в данном конкурсе.</w:t>
      </w:r>
    </w:p>
    <w:p w14:paraId="283665F6" w14:textId="77777777" w:rsidR="00AC3E4F" w:rsidRDefault="00AC3E4F" w:rsidP="00AC3E4F">
      <w:pPr>
        <w:tabs>
          <w:tab w:val="left" w:leader="underscore" w:pos="0"/>
        </w:tabs>
        <w:autoSpaceDE w:val="0"/>
        <w:autoSpaceDN w:val="0"/>
        <w:adjustRightInd w:val="0"/>
        <w:spacing w:line="276" w:lineRule="auto"/>
      </w:pPr>
      <w:r>
        <w:tab/>
        <w:t xml:space="preserve">Наличие у участника закупки, исполненного за последние три года до даты подачи заявки, договора или контракта, аналогичного* предмету закупки,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или Федеральным законом «О закупках товаров, работ, услуг отдельными видами юридических лиц» от 18.07.2011 № 223-ФЗ. </w:t>
      </w:r>
    </w:p>
    <w:p w14:paraId="49F24DFB" w14:textId="77777777" w:rsidR="00AC3E4F" w:rsidRDefault="00AC3E4F" w:rsidP="00AC3E4F">
      <w:pPr>
        <w:spacing w:line="276" w:lineRule="auto"/>
        <w:ind w:firstLine="567"/>
      </w:pPr>
      <w:r>
        <w:tab/>
        <w:t>При этом аналогичным* договором/контрактом будет признан договор или контракт по поставке насосного оборудования с выполнением шеф монтажных и пусконаладочных работ, сопоставимых с предметом закупки настоящего конкурса.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38"/>
      </w:tblGrid>
      <w:tr w:rsidR="00AC3E4F" w14:paraId="06AC05BF" w14:textId="77777777" w:rsidTr="00AC3E4F">
        <w:tc>
          <w:tcPr>
            <w:tcW w:w="7338" w:type="dxa"/>
            <w:tcBorders>
              <w:top w:val="single" w:sz="4" w:space="0" w:color="auto"/>
              <w:left w:val="single" w:sz="4" w:space="0" w:color="auto"/>
              <w:bottom w:val="single" w:sz="4" w:space="0" w:color="auto"/>
              <w:right w:val="single" w:sz="4" w:space="0" w:color="auto"/>
            </w:tcBorders>
            <w:hideMark/>
          </w:tcPr>
          <w:p w14:paraId="6FA67830" w14:textId="77777777" w:rsidR="00AC3E4F" w:rsidRDefault="00AC3E4F">
            <w:pPr>
              <w:spacing w:line="276" w:lineRule="auto"/>
              <w:rPr>
                <w:lang w:eastAsia="en-US"/>
              </w:rPr>
            </w:pPr>
            <w:r>
              <w:rPr>
                <w:color w:val="000000"/>
                <w:sz w:val="22"/>
                <w:szCs w:val="22"/>
                <w:lang w:eastAsia="en-US"/>
              </w:rPr>
              <w:t>Максимальная цена исполненного договора /контракта</w:t>
            </w:r>
          </w:p>
        </w:tc>
        <w:tc>
          <w:tcPr>
            <w:tcW w:w="2238" w:type="dxa"/>
            <w:tcBorders>
              <w:top w:val="single" w:sz="4" w:space="0" w:color="auto"/>
              <w:left w:val="single" w:sz="4" w:space="0" w:color="auto"/>
              <w:bottom w:val="single" w:sz="4" w:space="0" w:color="auto"/>
              <w:right w:val="single" w:sz="4" w:space="0" w:color="auto"/>
            </w:tcBorders>
            <w:hideMark/>
          </w:tcPr>
          <w:p w14:paraId="605DB9C1" w14:textId="77777777" w:rsidR="00AC3E4F" w:rsidRDefault="00AC3E4F">
            <w:pPr>
              <w:spacing w:line="276" w:lineRule="auto"/>
              <w:rPr>
                <w:lang w:eastAsia="en-US"/>
              </w:rPr>
            </w:pPr>
            <w:r>
              <w:rPr>
                <w:color w:val="000000"/>
                <w:sz w:val="22"/>
                <w:szCs w:val="22"/>
                <w:lang w:eastAsia="en-US"/>
              </w:rPr>
              <w:t>Количество баллов</w:t>
            </w:r>
          </w:p>
        </w:tc>
      </w:tr>
      <w:tr w:rsidR="00AC3E4F" w14:paraId="75A0DF90" w14:textId="77777777" w:rsidTr="00AC3E4F">
        <w:tc>
          <w:tcPr>
            <w:tcW w:w="7338" w:type="dxa"/>
            <w:tcBorders>
              <w:top w:val="single" w:sz="4" w:space="0" w:color="auto"/>
              <w:left w:val="single" w:sz="4" w:space="0" w:color="auto"/>
              <w:bottom w:val="single" w:sz="4" w:space="0" w:color="auto"/>
              <w:right w:val="single" w:sz="4" w:space="0" w:color="auto"/>
            </w:tcBorders>
            <w:hideMark/>
          </w:tcPr>
          <w:p w14:paraId="106521B1" w14:textId="77777777" w:rsidR="00AC3E4F" w:rsidRDefault="00AC3E4F">
            <w:pPr>
              <w:spacing w:line="276" w:lineRule="auto"/>
              <w:rPr>
                <w:lang w:eastAsia="en-US"/>
              </w:rPr>
            </w:pPr>
            <w:r>
              <w:rPr>
                <w:color w:val="000000"/>
                <w:sz w:val="22"/>
                <w:szCs w:val="22"/>
                <w:lang w:eastAsia="en-US"/>
              </w:rPr>
              <w:t>Более 46 000 тыс. руб.</w:t>
            </w:r>
          </w:p>
        </w:tc>
        <w:tc>
          <w:tcPr>
            <w:tcW w:w="2238" w:type="dxa"/>
            <w:tcBorders>
              <w:top w:val="single" w:sz="4" w:space="0" w:color="auto"/>
              <w:left w:val="single" w:sz="4" w:space="0" w:color="auto"/>
              <w:bottom w:val="single" w:sz="4" w:space="0" w:color="auto"/>
              <w:right w:val="single" w:sz="4" w:space="0" w:color="auto"/>
            </w:tcBorders>
            <w:hideMark/>
          </w:tcPr>
          <w:p w14:paraId="12CA4AB6" w14:textId="77777777" w:rsidR="00AC3E4F" w:rsidRDefault="00AC3E4F">
            <w:pPr>
              <w:spacing w:line="276" w:lineRule="auto"/>
              <w:rPr>
                <w:lang w:eastAsia="en-US"/>
              </w:rPr>
            </w:pPr>
            <w:r>
              <w:rPr>
                <w:lang w:eastAsia="en-US"/>
              </w:rPr>
              <w:t>40</w:t>
            </w:r>
          </w:p>
        </w:tc>
      </w:tr>
      <w:tr w:rsidR="00AC3E4F" w14:paraId="1AF7C030" w14:textId="77777777" w:rsidTr="00AC3E4F">
        <w:tc>
          <w:tcPr>
            <w:tcW w:w="7338" w:type="dxa"/>
            <w:tcBorders>
              <w:top w:val="single" w:sz="4" w:space="0" w:color="auto"/>
              <w:left w:val="single" w:sz="4" w:space="0" w:color="auto"/>
              <w:bottom w:val="single" w:sz="4" w:space="0" w:color="auto"/>
              <w:right w:val="single" w:sz="4" w:space="0" w:color="auto"/>
            </w:tcBorders>
            <w:hideMark/>
          </w:tcPr>
          <w:p w14:paraId="37AD810A" w14:textId="77777777" w:rsidR="00AC3E4F" w:rsidRDefault="00AC3E4F">
            <w:pPr>
              <w:spacing w:line="276" w:lineRule="auto"/>
              <w:rPr>
                <w:lang w:eastAsia="en-US"/>
              </w:rPr>
            </w:pPr>
            <w:r>
              <w:rPr>
                <w:color w:val="000000"/>
                <w:sz w:val="22"/>
                <w:szCs w:val="22"/>
                <w:lang w:eastAsia="en-US"/>
              </w:rPr>
              <w:t>свыше 30 000 тыс. руб. до 46 000 тыс. руб.(включительно)</w:t>
            </w:r>
          </w:p>
        </w:tc>
        <w:tc>
          <w:tcPr>
            <w:tcW w:w="2238" w:type="dxa"/>
            <w:tcBorders>
              <w:top w:val="single" w:sz="4" w:space="0" w:color="auto"/>
              <w:left w:val="single" w:sz="4" w:space="0" w:color="auto"/>
              <w:bottom w:val="single" w:sz="4" w:space="0" w:color="auto"/>
              <w:right w:val="single" w:sz="4" w:space="0" w:color="auto"/>
            </w:tcBorders>
            <w:hideMark/>
          </w:tcPr>
          <w:p w14:paraId="163C1B80" w14:textId="77777777" w:rsidR="00AC3E4F" w:rsidRDefault="00AC3E4F">
            <w:pPr>
              <w:spacing w:line="276" w:lineRule="auto"/>
              <w:rPr>
                <w:lang w:eastAsia="en-US"/>
              </w:rPr>
            </w:pPr>
            <w:r>
              <w:rPr>
                <w:color w:val="000000"/>
                <w:sz w:val="22"/>
                <w:szCs w:val="22"/>
                <w:lang w:eastAsia="en-US"/>
              </w:rPr>
              <w:t>30</w:t>
            </w:r>
          </w:p>
        </w:tc>
      </w:tr>
      <w:tr w:rsidR="00AC3E4F" w14:paraId="12D899A6" w14:textId="77777777" w:rsidTr="00AC3E4F">
        <w:tc>
          <w:tcPr>
            <w:tcW w:w="7338" w:type="dxa"/>
            <w:tcBorders>
              <w:top w:val="single" w:sz="4" w:space="0" w:color="auto"/>
              <w:left w:val="single" w:sz="4" w:space="0" w:color="auto"/>
              <w:bottom w:val="single" w:sz="4" w:space="0" w:color="auto"/>
              <w:right w:val="single" w:sz="4" w:space="0" w:color="auto"/>
            </w:tcBorders>
            <w:hideMark/>
          </w:tcPr>
          <w:p w14:paraId="2D94BE3E" w14:textId="77777777" w:rsidR="00AC3E4F" w:rsidRDefault="00AC3E4F">
            <w:pPr>
              <w:spacing w:line="276" w:lineRule="auto"/>
              <w:rPr>
                <w:lang w:eastAsia="en-US"/>
              </w:rPr>
            </w:pPr>
            <w:r>
              <w:rPr>
                <w:color w:val="000000"/>
                <w:sz w:val="22"/>
                <w:szCs w:val="22"/>
                <w:lang w:eastAsia="en-US"/>
              </w:rPr>
              <w:t>свыше 25 000 тыс. руб. до 30 000 тыс. руб.  (включительно)</w:t>
            </w:r>
          </w:p>
        </w:tc>
        <w:tc>
          <w:tcPr>
            <w:tcW w:w="2238" w:type="dxa"/>
            <w:tcBorders>
              <w:top w:val="single" w:sz="4" w:space="0" w:color="auto"/>
              <w:left w:val="single" w:sz="4" w:space="0" w:color="auto"/>
              <w:bottom w:val="single" w:sz="4" w:space="0" w:color="auto"/>
              <w:right w:val="single" w:sz="4" w:space="0" w:color="auto"/>
            </w:tcBorders>
            <w:hideMark/>
          </w:tcPr>
          <w:p w14:paraId="3E530AF8" w14:textId="77777777" w:rsidR="00AC3E4F" w:rsidRDefault="00AC3E4F">
            <w:pPr>
              <w:spacing w:line="276" w:lineRule="auto"/>
              <w:rPr>
                <w:lang w:eastAsia="en-US"/>
              </w:rPr>
            </w:pPr>
            <w:r>
              <w:rPr>
                <w:color w:val="000000"/>
                <w:sz w:val="22"/>
                <w:szCs w:val="22"/>
                <w:lang w:eastAsia="en-US"/>
              </w:rPr>
              <w:t>20</w:t>
            </w:r>
          </w:p>
        </w:tc>
      </w:tr>
      <w:tr w:rsidR="00AC3E4F" w14:paraId="5124D004" w14:textId="77777777" w:rsidTr="00AC3E4F">
        <w:tc>
          <w:tcPr>
            <w:tcW w:w="7338" w:type="dxa"/>
            <w:tcBorders>
              <w:top w:val="single" w:sz="4" w:space="0" w:color="auto"/>
              <w:left w:val="single" w:sz="4" w:space="0" w:color="auto"/>
              <w:bottom w:val="single" w:sz="4" w:space="0" w:color="auto"/>
              <w:right w:val="single" w:sz="4" w:space="0" w:color="auto"/>
            </w:tcBorders>
            <w:hideMark/>
          </w:tcPr>
          <w:p w14:paraId="1A8B28B5" w14:textId="77777777" w:rsidR="00AC3E4F" w:rsidRDefault="00AC3E4F">
            <w:pPr>
              <w:spacing w:line="276" w:lineRule="auto"/>
              <w:rPr>
                <w:lang w:eastAsia="en-US"/>
              </w:rPr>
            </w:pPr>
            <w:r>
              <w:rPr>
                <w:color w:val="000000"/>
                <w:sz w:val="22"/>
                <w:szCs w:val="22"/>
                <w:lang w:eastAsia="en-US"/>
              </w:rPr>
              <w:t>до 25 тыс. руб. (включительно)</w:t>
            </w:r>
          </w:p>
        </w:tc>
        <w:tc>
          <w:tcPr>
            <w:tcW w:w="2238" w:type="dxa"/>
            <w:tcBorders>
              <w:top w:val="single" w:sz="4" w:space="0" w:color="auto"/>
              <w:left w:val="single" w:sz="4" w:space="0" w:color="auto"/>
              <w:bottom w:val="single" w:sz="4" w:space="0" w:color="auto"/>
              <w:right w:val="single" w:sz="4" w:space="0" w:color="auto"/>
            </w:tcBorders>
            <w:hideMark/>
          </w:tcPr>
          <w:p w14:paraId="67A57275" w14:textId="77777777" w:rsidR="00AC3E4F" w:rsidRDefault="00AC3E4F">
            <w:pPr>
              <w:spacing w:line="276" w:lineRule="auto"/>
              <w:rPr>
                <w:lang w:eastAsia="en-US"/>
              </w:rPr>
            </w:pPr>
            <w:r>
              <w:rPr>
                <w:color w:val="000000"/>
                <w:sz w:val="22"/>
                <w:szCs w:val="22"/>
                <w:lang w:eastAsia="en-US"/>
              </w:rPr>
              <w:t>5</w:t>
            </w:r>
          </w:p>
        </w:tc>
      </w:tr>
    </w:tbl>
    <w:p w14:paraId="0C4CF74F" w14:textId="77777777" w:rsidR="00AC3E4F" w:rsidRDefault="00AC3E4F" w:rsidP="00AC3E4F">
      <w:pPr>
        <w:autoSpaceDE w:val="0"/>
        <w:autoSpaceDN w:val="0"/>
        <w:ind w:firstLine="567"/>
        <w:rPr>
          <w:color w:val="000000"/>
          <w:sz w:val="22"/>
          <w:szCs w:val="22"/>
        </w:rPr>
      </w:pPr>
      <w:r>
        <w:rPr>
          <w:color w:val="000000"/>
          <w:sz w:val="22"/>
          <w:szCs w:val="22"/>
        </w:rPr>
        <w:tab/>
      </w:r>
      <w:r>
        <w:rPr>
          <w:color w:val="000000"/>
          <w:sz w:val="22"/>
          <w:szCs w:val="22"/>
        </w:rPr>
        <w:tab/>
      </w:r>
    </w:p>
    <w:p w14:paraId="7FB83A9B" w14:textId="77777777" w:rsidR="00AC3E4F" w:rsidRDefault="00AC3E4F" w:rsidP="00AC3E4F">
      <w:pPr>
        <w:autoSpaceDE w:val="0"/>
        <w:autoSpaceDN w:val="0"/>
        <w:spacing w:line="276" w:lineRule="auto"/>
        <w:ind w:firstLine="567"/>
      </w:pPr>
      <w:r>
        <w:rPr>
          <w:color w:val="000000"/>
          <w:sz w:val="22"/>
          <w:szCs w:val="22"/>
        </w:rPr>
        <w:tab/>
      </w:r>
      <w:r>
        <w:rPr>
          <w:b/>
          <w:bCs/>
        </w:rPr>
        <w:t>Показатель №1</w:t>
      </w:r>
      <w:r>
        <w:t xml:space="preserve"> подтверждается копией исполненного договора или контракта,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или Федеральным законом «О закупках товаров, работ, услуг отдельными видами юридических лиц» от 18.07.2011 № 223-ФЗ со  </w:t>
      </w:r>
      <w:r>
        <w:rPr>
          <w:color w:val="000000" w:themeColor="text1"/>
        </w:rPr>
        <w:t>всеми приложениями к ним</w:t>
      </w:r>
      <w:r>
        <w:t xml:space="preserve"> и копиями документов, подтверждающих их исполнение в соответствии с условиями договора/контракта </w:t>
      </w:r>
      <w:r>
        <w:rPr>
          <w:color w:val="212121"/>
        </w:rPr>
        <w:t>(копиями товарных накладных и актов приемки-передачи товара, актов выполненных работ по шеф-монтажу и пусконаладочным работам).</w:t>
      </w:r>
    </w:p>
    <w:p w14:paraId="59AD5341" w14:textId="77777777" w:rsidR="00AC3E4F" w:rsidRDefault="00AC3E4F" w:rsidP="00AC3E4F">
      <w:pPr>
        <w:tabs>
          <w:tab w:val="left" w:leader="underscore" w:pos="0"/>
        </w:tabs>
        <w:autoSpaceDE w:val="0"/>
        <w:autoSpaceDN w:val="0"/>
        <w:adjustRightInd w:val="0"/>
        <w:spacing w:line="276" w:lineRule="auto"/>
      </w:pPr>
      <w:r>
        <w:rPr>
          <w:b/>
          <w:bCs/>
        </w:rPr>
        <w:t>Максимальное значение показателя 40 баллов</w:t>
      </w:r>
    </w:p>
    <w:p w14:paraId="695FC3B2" w14:textId="77777777" w:rsidR="00AC3E4F" w:rsidRDefault="00AC3E4F" w:rsidP="00AC3E4F">
      <w:pPr>
        <w:autoSpaceDE w:val="0"/>
        <w:autoSpaceDN w:val="0"/>
        <w:adjustRightInd w:val="0"/>
        <w:spacing w:after="0" w:line="276" w:lineRule="auto"/>
        <w:ind w:firstLine="540"/>
      </w:pPr>
      <w:r>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 невозможность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19E370C3" w14:textId="77777777" w:rsidR="00AC3E4F" w:rsidRDefault="00AC3E4F" w:rsidP="00AC3E4F">
      <w:pPr>
        <w:autoSpaceDE w:val="0"/>
        <w:autoSpaceDN w:val="0"/>
        <w:adjustRightInd w:val="0"/>
        <w:spacing w:after="0" w:line="276" w:lineRule="auto"/>
        <w:ind w:firstLine="540"/>
      </w:pPr>
      <w:r>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4569AE4C" w14:textId="77777777" w:rsidR="00AC3E4F" w:rsidRDefault="00AC3E4F" w:rsidP="00AC3E4F">
      <w:pPr>
        <w:autoSpaceDE w:val="0"/>
        <w:autoSpaceDN w:val="0"/>
        <w:adjustRightInd w:val="0"/>
        <w:spacing w:after="0" w:line="276" w:lineRule="auto"/>
        <w:ind w:firstLine="540"/>
      </w:pPr>
      <w:r>
        <w:t>Представленные участником закупки контракты/договоры, исполнение которых не подтверждено документально, не учитываются при оценке.</w:t>
      </w:r>
    </w:p>
    <w:p w14:paraId="02508210" w14:textId="77777777" w:rsidR="00AC3E4F" w:rsidRDefault="00AC3E4F" w:rsidP="00AC3E4F">
      <w:pPr>
        <w:tabs>
          <w:tab w:val="left" w:leader="underscore" w:pos="0"/>
        </w:tabs>
        <w:autoSpaceDE w:val="0"/>
        <w:autoSpaceDN w:val="0"/>
        <w:adjustRightInd w:val="0"/>
        <w:spacing w:after="0" w:line="276" w:lineRule="auto"/>
        <w:rPr>
          <w:b/>
          <w:bCs/>
          <w:color w:val="000000" w:themeColor="text1"/>
        </w:rPr>
      </w:pPr>
      <w:r>
        <w:tab/>
        <w:t xml:space="preserve">Представленные документы должны быть в виде </w:t>
      </w:r>
      <w:proofErr w:type="spellStart"/>
      <w:r>
        <w:t>полночитаемых</w:t>
      </w:r>
      <w:proofErr w:type="spellEnd"/>
      <w:r>
        <w:t xml:space="preserve">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659A5B3B" w14:textId="77777777" w:rsidR="00AC3E4F" w:rsidRDefault="00AC3E4F" w:rsidP="00AC3E4F">
      <w:pPr>
        <w:tabs>
          <w:tab w:val="left" w:leader="underscore" w:pos="0"/>
        </w:tabs>
        <w:autoSpaceDE w:val="0"/>
        <w:autoSpaceDN w:val="0"/>
        <w:adjustRightInd w:val="0"/>
        <w:spacing w:after="0" w:line="276" w:lineRule="auto"/>
        <w:ind w:firstLine="709"/>
      </w:pPr>
      <w:r>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6DAAC1D9" w14:textId="77777777" w:rsidR="00AC3E4F" w:rsidRDefault="00AC3E4F" w:rsidP="00AC3E4F">
      <w:pPr>
        <w:spacing w:line="276" w:lineRule="auto"/>
        <w:rPr>
          <w:b/>
          <w:bCs/>
          <w:highlight w:val="yellow"/>
          <w:u w:val="single"/>
        </w:rPr>
      </w:pPr>
    </w:p>
    <w:p w14:paraId="4ADB8363" w14:textId="77777777" w:rsidR="00AC3E4F" w:rsidRDefault="00AC3E4F" w:rsidP="00AC3E4F">
      <w:pPr>
        <w:tabs>
          <w:tab w:val="left" w:leader="underscore" w:pos="0"/>
        </w:tabs>
        <w:autoSpaceDE w:val="0"/>
        <w:autoSpaceDN w:val="0"/>
        <w:adjustRightInd w:val="0"/>
        <w:spacing w:line="276" w:lineRule="auto"/>
        <w:rPr>
          <w:b/>
          <w:color w:val="000000"/>
          <w:spacing w:val="-4"/>
        </w:rPr>
      </w:pPr>
      <w:r>
        <w:rPr>
          <w:b/>
          <w:bCs/>
          <w:u w:val="single"/>
        </w:rPr>
        <w:t>Показатель №</w:t>
      </w:r>
      <w:r>
        <w:rPr>
          <w:b/>
          <w:bCs/>
        </w:rPr>
        <w:t>2</w:t>
      </w:r>
      <w:r>
        <w:t xml:space="preserve">   </w:t>
      </w:r>
      <w:r>
        <w:rPr>
          <w:b/>
        </w:rPr>
        <w:t>Общее количество исполненных договоров и/или контрактов, цена каждого из которых превышает 70% от начальной (максимальной) цены договора</w:t>
      </w:r>
      <w:r>
        <w:rPr>
          <w:b/>
          <w:color w:val="000000"/>
          <w:spacing w:val="-4"/>
        </w:rPr>
        <w:t>.</w:t>
      </w:r>
    </w:p>
    <w:p w14:paraId="624C59FC" w14:textId="77777777" w:rsidR="00AC3E4F" w:rsidRDefault="00AC3E4F" w:rsidP="00AC3E4F">
      <w:pPr>
        <w:spacing w:line="276" w:lineRule="auto"/>
        <w:ind w:firstLine="567"/>
        <w:rPr>
          <w:bCs/>
          <w:color w:val="000000"/>
          <w:spacing w:val="-4"/>
          <w:lang w:eastAsia="x-none"/>
        </w:rPr>
      </w:pPr>
      <w:r>
        <w:t>Наличие у участника</w:t>
      </w:r>
      <w:r>
        <w:rPr>
          <w:b/>
          <w:color w:val="000000"/>
          <w:lang w:val="x-none" w:eastAsia="x-none"/>
        </w:rPr>
        <w:t xml:space="preserve"> </w:t>
      </w:r>
      <w:r>
        <w:rPr>
          <w:bCs/>
          <w:color w:val="000000"/>
          <w:lang w:eastAsia="x-none"/>
        </w:rPr>
        <w:t xml:space="preserve">закупки </w:t>
      </w:r>
      <w:r>
        <w:rPr>
          <w:bCs/>
        </w:rPr>
        <w:t>за последние три года до даты подачи заявки на участие в данном конкурсе договоров и/или контрактов</w:t>
      </w:r>
      <w:r>
        <w:t xml:space="preserve">, аналогичных* предмету закупки настоящего конкурса, </w:t>
      </w:r>
      <w:r>
        <w:rPr>
          <w:bCs/>
          <w:lang w:val="x-none" w:eastAsia="x-none"/>
        </w:rPr>
        <w:t xml:space="preserve">цена </w:t>
      </w:r>
      <w:r>
        <w:rPr>
          <w:bCs/>
          <w:lang w:eastAsia="x-none"/>
        </w:rPr>
        <w:t xml:space="preserve">каждого из </w:t>
      </w:r>
      <w:r>
        <w:rPr>
          <w:bCs/>
          <w:lang w:val="x-none" w:eastAsia="x-none"/>
        </w:rPr>
        <w:t xml:space="preserve">которых превышает </w:t>
      </w:r>
      <w:r>
        <w:rPr>
          <w:bCs/>
          <w:lang w:eastAsia="x-none"/>
        </w:rPr>
        <w:t>70</w:t>
      </w:r>
      <w:r>
        <w:rPr>
          <w:bCs/>
          <w:lang w:val="x-none" w:eastAsia="x-none"/>
        </w:rPr>
        <w:t>% от начальной (максимальной</w:t>
      </w:r>
      <w:r>
        <w:rPr>
          <w:bCs/>
          <w:color w:val="000000"/>
          <w:lang w:val="x-none" w:eastAsia="x-none"/>
        </w:rPr>
        <w:t>) цены договора</w:t>
      </w:r>
      <w:r>
        <w:rPr>
          <w:bCs/>
          <w:color w:val="000000"/>
          <w:spacing w:val="-4"/>
          <w:lang w:eastAsia="x-none"/>
        </w:rPr>
        <w:t>, на право которого проводится закупка.</w:t>
      </w:r>
    </w:p>
    <w:p w14:paraId="2624FD67" w14:textId="77777777" w:rsidR="00AC3E4F" w:rsidRDefault="00AC3E4F" w:rsidP="00AC3E4F">
      <w:pPr>
        <w:spacing w:line="276" w:lineRule="auto"/>
        <w:ind w:firstLine="540"/>
      </w:pPr>
      <w:r>
        <w:t xml:space="preserve"> 6 баллов за каждый договор, но не более 30 баллов (максимальное значение показателя 30 баллов).</w:t>
      </w:r>
    </w:p>
    <w:p w14:paraId="741A1E9F" w14:textId="77777777" w:rsidR="00AC3E4F" w:rsidRDefault="00AC3E4F" w:rsidP="00AC3E4F">
      <w:pPr>
        <w:spacing w:line="276" w:lineRule="auto"/>
        <w:ind w:firstLine="708"/>
        <w:rPr>
          <w:color w:val="000000"/>
        </w:rPr>
      </w:pPr>
      <w:r>
        <w:t>При этом аналогичным* договором/контрактом будет признан договор или контракт по поставке насосного оборудования с выполнением шеф монтажных и пусконаладочных работ, сопоставимых с предметом закупки настоящего конкурса.</w:t>
      </w:r>
    </w:p>
    <w:p w14:paraId="2915C189" w14:textId="77777777" w:rsidR="00AC3E4F" w:rsidRDefault="00AC3E4F" w:rsidP="00AC3E4F">
      <w:pPr>
        <w:autoSpaceDE w:val="0"/>
        <w:autoSpaceDN w:val="0"/>
        <w:spacing w:line="276" w:lineRule="auto"/>
        <w:ind w:firstLine="567"/>
      </w:pPr>
      <w:r>
        <w:t xml:space="preserve">Показатель №2 подтверждается  копиями исполненных договоров и/или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или Федеральным законом «О закупках товаров, работ, услуг отдельными видами юридических лиц» от 18.07.2011 № 223-ФЗ </w:t>
      </w:r>
      <w:r>
        <w:rPr>
          <w:color w:val="212121"/>
        </w:rPr>
        <w:t>и копиями документов, подтверждающих их исполнение (копиями товарных накладных и актов приемки-передачи товара, актов выполненных работ по шеф-монтажу и пусконаладочным работам).</w:t>
      </w:r>
    </w:p>
    <w:p w14:paraId="42AE5D57" w14:textId="77777777" w:rsidR="00AC3E4F" w:rsidRDefault="00AC3E4F" w:rsidP="00AC3E4F">
      <w:pPr>
        <w:tabs>
          <w:tab w:val="left" w:leader="underscore" w:pos="0"/>
        </w:tabs>
        <w:autoSpaceDE w:val="0"/>
        <w:autoSpaceDN w:val="0"/>
        <w:adjustRightInd w:val="0"/>
        <w:spacing w:line="276" w:lineRule="auto"/>
        <w:ind w:firstLine="709"/>
      </w:pPr>
      <w:r>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363FB1C4" w14:textId="77777777" w:rsidR="00AC3E4F" w:rsidRDefault="00AC3E4F" w:rsidP="00AC3E4F">
      <w:pPr>
        <w:autoSpaceDE w:val="0"/>
        <w:autoSpaceDN w:val="0"/>
        <w:adjustRightInd w:val="0"/>
        <w:spacing w:after="0" w:line="276" w:lineRule="auto"/>
        <w:ind w:firstLine="540"/>
      </w:pPr>
      <w:r>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449379E7" w14:textId="77777777" w:rsidR="00AC3E4F" w:rsidRDefault="00AC3E4F" w:rsidP="00AC3E4F">
      <w:pPr>
        <w:autoSpaceDE w:val="0"/>
        <w:autoSpaceDN w:val="0"/>
        <w:adjustRightInd w:val="0"/>
        <w:spacing w:after="0" w:line="276" w:lineRule="auto"/>
        <w:ind w:firstLine="540"/>
      </w:pPr>
      <w:r>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68B87A9E" w14:textId="77777777" w:rsidR="00AC3E4F" w:rsidRDefault="00AC3E4F" w:rsidP="00AC3E4F">
      <w:pPr>
        <w:autoSpaceDE w:val="0"/>
        <w:autoSpaceDN w:val="0"/>
        <w:adjustRightInd w:val="0"/>
        <w:spacing w:after="0" w:line="276" w:lineRule="auto"/>
        <w:ind w:firstLine="540"/>
      </w:pPr>
      <w:r>
        <w:t>Представленные участником закупки контракты/договоры, исполнение которых не подтверждено документально, не учитываются при оценке.</w:t>
      </w:r>
    </w:p>
    <w:p w14:paraId="0844E83A" w14:textId="78A37D7D" w:rsidR="00AC3E4F" w:rsidRDefault="00AC3E4F" w:rsidP="00AC3E4F">
      <w:pPr>
        <w:tabs>
          <w:tab w:val="left" w:leader="underscore" w:pos="0"/>
        </w:tabs>
        <w:autoSpaceDE w:val="0"/>
        <w:autoSpaceDN w:val="0"/>
        <w:adjustRightInd w:val="0"/>
        <w:spacing w:line="276" w:lineRule="auto"/>
        <w:rPr>
          <w:b/>
          <w:bCs/>
          <w:color w:val="000000" w:themeColor="text1"/>
        </w:rPr>
      </w:pPr>
      <w:r>
        <w:tab/>
        <w:t xml:space="preserve">Представленные документы должны быть в виде </w:t>
      </w:r>
      <w:proofErr w:type="spellStart"/>
      <w:r>
        <w:t>полночитаемых</w:t>
      </w:r>
      <w:proofErr w:type="spellEnd"/>
      <w:r>
        <w:t xml:space="preserve">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r w:rsidR="001D1863">
        <w:t>.</w:t>
      </w:r>
    </w:p>
    <w:p w14:paraId="4C5B3061" w14:textId="735CC8B7" w:rsidR="001D1863" w:rsidRDefault="00AC3E4F" w:rsidP="001D1863">
      <w:pPr>
        <w:spacing w:line="276" w:lineRule="auto"/>
        <w:ind w:firstLine="708"/>
        <w:rPr>
          <w:b/>
          <w:bCs/>
        </w:rPr>
      </w:pPr>
      <w:r>
        <w:rPr>
          <w:b/>
          <w:u w:val="single"/>
        </w:rPr>
        <w:t>Показатель №3</w:t>
      </w:r>
      <w:r>
        <w:rPr>
          <w:b/>
        </w:rPr>
        <w:t xml:space="preserve">: </w:t>
      </w:r>
      <w:bookmarkStart w:id="79" w:name="_Hlk113631511"/>
      <w:r w:rsidR="001D1863">
        <w:rPr>
          <w:b/>
          <w:bCs/>
        </w:rPr>
        <w:t xml:space="preserve">Наличие у участника закупки договора с АО ОЭЗ ППТ «Липецк» на поставку насосного оборудования и исполненного за последний год до даты подачи заявки в настоящем конкурсе. </w:t>
      </w:r>
    </w:p>
    <w:tbl>
      <w:tblPr>
        <w:tblW w:w="0" w:type="auto"/>
        <w:tblCellMar>
          <w:left w:w="0" w:type="dxa"/>
          <w:right w:w="0" w:type="dxa"/>
        </w:tblCellMar>
        <w:tblLook w:val="04A0" w:firstRow="1" w:lastRow="0" w:firstColumn="1" w:lastColumn="0" w:noHBand="0" w:noVBand="1"/>
      </w:tblPr>
      <w:tblGrid>
        <w:gridCol w:w="2830"/>
        <w:gridCol w:w="2267"/>
      </w:tblGrid>
      <w:tr w:rsidR="001D1863" w14:paraId="34E6B8FF" w14:textId="77777777" w:rsidTr="001D1863">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79"/>
          <w:p w14:paraId="615BC883" w14:textId="77777777" w:rsidR="001D1863" w:rsidRDefault="001D1863">
            <w:pPr>
              <w:autoSpaceDE w:val="0"/>
              <w:autoSpaceDN w:val="0"/>
              <w:spacing w:line="276" w:lineRule="auto"/>
              <w:rPr>
                <w:rFonts w:ascii="Calibri" w:hAnsi="Calibri" w:cs="Calibri"/>
                <w:sz w:val="22"/>
                <w:szCs w:val="22"/>
                <w:lang w:eastAsia="en-US"/>
              </w:rPr>
            </w:pPr>
            <w:r>
              <w:t>Наличие показателя №3</w:t>
            </w:r>
          </w:p>
        </w:tc>
        <w:tc>
          <w:tcPr>
            <w:tcW w:w="2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282A2D" w14:textId="77777777" w:rsidR="001D1863" w:rsidRDefault="001D1863">
            <w:pPr>
              <w:autoSpaceDE w:val="0"/>
              <w:autoSpaceDN w:val="0"/>
              <w:spacing w:line="276" w:lineRule="auto"/>
            </w:pPr>
            <w:r>
              <w:t>Количество баллов</w:t>
            </w:r>
          </w:p>
        </w:tc>
      </w:tr>
      <w:tr w:rsidR="001D1863" w14:paraId="19A634B7" w14:textId="77777777" w:rsidTr="001D1863">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3CE67" w14:textId="77777777" w:rsidR="001D1863" w:rsidRDefault="001D1863">
            <w:pPr>
              <w:autoSpaceDE w:val="0"/>
              <w:autoSpaceDN w:val="0"/>
              <w:spacing w:line="276" w:lineRule="auto"/>
            </w:pPr>
            <w:r>
              <w:t>есть</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34220F00" w14:textId="77777777" w:rsidR="001D1863" w:rsidRDefault="001D1863">
            <w:pPr>
              <w:autoSpaceDE w:val="0"/>
              <w:autoSpaceDN w:val="0"/>
              <w:spacing w:line="276" w:lineRule="auto"/>
            </w:pPr>
            <w:r>
              <w:t>20</w:t>
            </w:r>
          </w:p>
        </w:tc>
      </w:tr>
      <w:tr w:rsidR="001D1863" w14:paraId="05ACD283" w14:textId="77777777" w:rsidTr="001D1863">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10F6C" w14:textId="77777777" w:rsidR="001D1863" w:rsidRDefault="001D1863">
            <w:pPr>
              <w:autoSpaceDE w:val="0"/>
              <w:autoSpaceDN w:val="0"/>
              <w:spacing w:line="276" w:lineRule="auto"/>
            </w:pPr>
            <w:r>
              <w:t>нет</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12F96BE4" w14:textId="77777777" w:rsidR="001D1863" w:rsidRDefault="001D1863">
            <w:pPr>
              <w:autoSpaceDE w:val="0"/>
              <w:autoSpaceDN w:val="0"/>
              <w:spacing w:line="276" w:lineRule="auto"/>
            </w:pPr>
            <w:r>
              <w:t>0</w:t>
            </w:r>
          </w:p>
        </w:tc>
      </w:tr>
    </w:tbl>
    <w:p w14:paraId="5214A668" w14:textId="77777777" w:rsidR="001D1863" w:rsidRDefault="001D1863" w:rsidP="001D1863">
      <w:pPr>
        <w:autoSpaceDE w:val="0"/>
        <w:autoSpaceDN w:val="0"/>
        <w:spacing w:line="276" w:lineRule="auto"/>
        <w:ind w:firstLine="567"/>
        <w:rPr>
          <w:rFonts w:eastAsiaTheme="minorHAnsi"/>
          <w:color w:val="212121"/>
        </w:rPr>
      </w:pPr>
      <w:r>
        <w:rPr>
          <w:u w:val="single"/>
        </w:rPr>
        <w:t>Показатель №3</w:t>
      </w:r>
      <w:r>
        <w:rPr>
          <w:b/>
          <w:bCs/>
        </w:rPr>
        <w:t xml:space="preserve"> </w:t>
      </w:r>
      <w:r>
        <w:rPr>
          <w:color w:val="000000"/>
        </w:rPr>
        <w:t>подтверждается копиями исполненных договоров и копиями документов, подтверждающих их исполнение в соответствии с условиями договора</w:t>
      </w:r>
      <w:r>
        <w:t xml:space="preserve"> </w:t>
      </w:r>
      <w:r>
        <w:rPr>
          <w:color w:val="212121"/>
        </w:rPr>
        <w:t>(копиями товарных накладных и актов приемки-передачи товара).</w:t>
      </w:r>
    </w:p>
    <w:p w14:paraId="5365C52C" w14:textId="77777777" w:rsidR="00AC3E4F" w:rsidRDefault="00AC3E4F" w:rsidP="00AC3E4F">
      <w:pPr>
        <w:autoSpaceDE w:val="0"/>
        <w:autoSpaceDN w:val="0"/>
        <w:spacing w:line="276" w:lineRule="auto"/>
        <w:ind w:firstLine="567"/>
      </w:pPr>
      <w:r>
        <w:rPr>
          <w:b/>
          <w:bCs/>
        </w:rPr>
        <w:t>Максимальное значение показателя 20 баллов.</w:t>
      </w:r>
    </w:p>
    <w:p w14:paraId="61D38E66" w14:textId="77777777" w:rsidR="001D1863" w:rsidRDefault="001D1863" w:rsidP="001D1863">
      <w:pPr>
        <w:spacing w:after="0" w:line="276" w:lineRule="auto"/>
        <w:ind w:firstLine="567"/>
        <w:rPr>
          <w:b/>
          <w:u w:val="single"/>
        </w:rPr>
      </w:pPr>
    </w:p>
    <w:p w14:paraId="024A1D34" w14:textId="6F4C6BE1" w:rsidR="00AC3E4F" w:rsidRDefault="00AC3E4F" w:rsidP="001D1863">
      <w:pPr>
        <w:spacing w:after="0" w:line="276" w:lineRule="auto"/>
        <w:ind w:firstLine="567"/>
        <w:rPr>
          <w:b/>
          <w:bCs/>
          <w:u w:val="single"/>
        </w:rPr>
      </w:pPr>
      <w:r>
        <w:rPr>
          <w:b/>
          <w:u w:val="single"/>
        </w:rPr>
        <w:t>Показатель №4 - Статус Участника</w:t>
      </w:r>
      <w:r>
        <w:rPr>
          <w:sz w:val="18"/>
          <w:szCs w:val="18"/>
          <w:u w:val="single"/>
        </w:rPr>
        <w:t xml:space="preserve"> </w:t>
      </w:r>
      <w:r>
        <w:rPr>
          <w:b/>
          <w:bCs/>
          <w:u w:val="single"/>
        </w:rPr>
        <w:t>закупки</w:t>
      </w:r>
      <w:r w:rsidR="001D1863">
        <w:rPr>
          <w:b/>
          <w:bCs/>
          <w:u w:val="single"/>
        </w:rPr>
        <w:t>.</w:t>
      </w:r>
      <w:r>
        <w:rPr>
          <w:b/>
          <w:bCs/>
          <w:u w:val="single"/>
        </w:rPr>
        <w:t xml:space="preserve"> </w:t>
      </w:r>
    </w:p>
    <w:p w14:paraId="704EFCCD" w14:textId="2763E7E2" w:rsidR="00AC3E4F" w:rsidRDefault="00AC3E4F" w:rsidP="00AC3E4F">
      <w:pPr>
        <w:spacing w:after="0" w:line="276" w:lineRule="auto"/>
        <w:ind w:firstLine="708"/>
      </w:pPr>
      <w:r>
        <w:t>Наличие собственного производства 100% Товара, являющегося предметом закупки настоящего конкурса. Документы, подтверждающие статус участника закупки как производителя, официального дистрибьютора или официального дилера 100% Товара, являющегося предметом закупки.</w:t>
      </w:r>
    </w:p>
    <w:p w14:paraId="2145250F" w14:textId="77777777" w:rsidR="00AC3E4F" w:rsidRDefault="00AC3E4F" w:rsidP="00AC3E4F">
      <w:pPr>
        <w:spacing w:after="0" w:line="276" w:lineRule="auto"/>
      </w:pPr>
      <w:r>
        <w:rPr>
          <w:b/>
        </w:rPr>
        <w:t>10 баллов</w:t>
      </w:r>
      <w:r>
        <w:t xml:space="preserve"> – участник является 100% производителем, или торговой компанией, входящей в группу лиц с производителем;</w:t>
      </w:r>
    </w:p>
    <w:p w14:paraId="74AB8018" w14:textId="77777777" w:rsidR="00AC3E4F" w:rsidRDefault="00AC3E4F" w:rsidP="00AC3E4F">
      <w:pPr>
        <w:spacing w:after="0" w:line="276" w:lineRule="auto"/>
      </w:pPr>
      <w:r>
        <w:rPr>
          <w:b/>
        </w:rPr>
        <w:t>5 баллов</w:t>
      </w:r>
      <w:r>
        <w:t xml:space="preserve"> - участник является официальным представителем производителя (официальный дистрибьютор или официальный дилер);</w:t>
      </w:r>
    </w:p>
    <w:p w14:paraId="725E1C24" w14:textId="77777777" w:rsidR="00AC3E4F" w:rsidRDefault="00AC3E4F" w:rsidP="00AC3E4F">
      <w:pPr>
        <w:spacing w:after="0" w:line="276" w:lineRule="auto"/>
        <w:ind w:firstLine="708"/>
        <w:rPr>
          <w:color w:val="000000" w:themeColor="text1"/>
        </w:rPr>
      </w:pPr>
      <w:bookmarkStart w:id="80" w:name="_Hlk113550875"/>
      <w:r>
        <w:rPr>
          <w:b/>
          <w:bCs/>
        </w:rPr>
        <w:t>Максимальное значение показателя 10 баллов</w:t>
      </w:r>
      <w:bookmarkEnd w:id="80"/>
      <w:r>
        <w:rPr>
          <w:b/>
          <w:bCs/>
        </w:rPr>
        <w:t>.</w:t>
      </w:r>
    </w:p>
    <w:p w14:paraId="1F6A81FF" w14:textId="77777777" w:rsidR="00AC3E4F" w:rsidRDefault="00AC3E4F" w:rsidP="00AC3E4F">
      <w:pPr>
        <w:tabs>
          <w:tab w:val="left" w:pos="339"/>
        </w:tabs>
        <w:suppressAutoHyphens/>
        <w:spacing w:after="0" w:line="276" w:lineRule="auto"/>
      </w:pPr>
      <w:r>
        <w:tab/>
        <w:t>Показатель №4 подтверждается копиями документов, подтверждающих статус участника закупки как официального представителя производителя, официального дистрибьютора или официального дилера 100% Товара, являющегося предметом закупки, а именно:</w:t>
      </w:r>
    </w:p>
    <w:p w14:paraId="5409E349" w14:textId="77777777" w:rsidR="00AC3E4F" w:rsidRDefault="00AC3E4F" w:rsidP="00AC3E4F">
      <w:pPr>
        <w:tabs>
          <w:tab w:val="left" w:pos="339"/>
        </w:tabs>
        <w:suppressAutoHyphens/>
        <w:spacing w:after="0" w:line="276" w:lineRule="auto"/>
      </w:pPr>
      <w:r>
        <w:t>а) копиями документов, указывающих на изготовителя, и подтверждающих изготовление указанного оборудования данным изготовителем, содержащих следующие сведения:</w:t>
      </w:r>
    </w:p>
    <w:p w14:paraId="1A614495" w14:textId="77777777" w:rsidR="00AC3E4F" w:rsidRDefault="00AC3E4F" w:rsidP="00AC3E4F">
      <w:pPr>
        <w:tabs>
          <w:tab w:val="left" w:pos="635"/>
          <w:tab w:val="left" w:pos="1843"/>
        </w:tabs>
        <w:suppressAutoHyphens/>
        <w:spacing w:line="276" w:lineRule="auto"/>
        <w:contextualSpacing/>
      </w:pPr>
      <w:r>
        <w:t>- наименование изготовителя (юридического лица, осуществляющего выпуск оборудования);</w:t>
      </w:r>
    </w:p>
    <w:p w14:paraId="2090D289" w14:textId="77777777" w:rsidR="00AC3E4F" w:rsidRDefault="00AC3E4F" w:rsidP="00AC3E4F">
      <w:pPr>
        <w:tabs>
          <w:tab w:val="left" w:pos="635"/>
          <w:tab w:val="left" w:pos="1843"/>
        </w:tabs>
        <w:suppressAutoHyphens/>
        <w:spacing w:line="276" w:lineRule="auto"/>
        <w:contextualSpacing/>
      </w:pPr>
      <w:r>
        <w:t xml:space="preserve">подпись и штамп представителя уполномоченного органа, подтверждающего вышеуказанные сведения; </w:t>
      </w:r>
    </w:p>
    <w:p w14:paraId="6EE99367" w14:textId="77777777" w:rsidR="00AC3E4F" w:rsidRDefault="00AC3E4F" w:rsidP="00AC3E4F">
      <w:pPr>
        <w:tabs>
          <w:tab w:val="left" w:pos="635"/>
          <w:tab w:val="left" w:pos="1843"/>
        </w:tabs>
        <w:suppressAutoHyphens/>
        <w:spacing w:line="276" w:lineRule="auto"/>
        <w:contextualSpacing/>
      </w:pPr>
      <w:r>
        <w:rPr>
          <w:color w:val="000000"/>
        </w:rPr>
        <w:t>б) копией свидетельств (сертификатов) официального дилера или дистрибьютера поставляемого товара</w:t>
      </w:r>
    </w:p>
    <w:p w14:paraId="11C8DB1E" w14:textId="77777777" w:rsidR="00AC3E4F" w:rsidRDefault="00AC3E4F" w:rsidP="00AC3E4F">
      <w:pPr>
        <w:autoSpaceDE w:val="0"/>
        <w:autoSpaceDN w:val="0"/>
        <w:adjustRightInd w:val="0"/>
        <w:spacing w:after="0" w:line="276" w:lineRule="auto"/>
        <w:ind w:firstLine="709"/>
        <w:rPr>
          <w:bCs/>
          <w:i/>
          <w:color w:val="000000" w:themeColor="text1"/>
          <w:u w:val="single"/>
        </w:rPr>
      </w:pPr>
      <w:r>
        <w:rPr>
          <w:i/>
          <w:color w:val="000000" w:themeColor="text1"/>
          <w:u w:val="single"/>
        </w:rPr>
        <w:t>В случае непредоставления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14:paraId="618ADBBF" w14:textId="77777777" w:rsidR="00AC3E4F" w:rsidRDefault="00AC3E4F" w:rsidP="00AC3E4F">
      <w:pPr>
        <w:autoSpaceDE w:val="0"/>
        <w:autoSpaceDN w:val="0"/>
        <w:adjustRightInd w:val="0"/>
        <w:spacing w:after="0"/>
        <w:ind w:firstLine="567"/>
        <w:rPr>
          <w:color w:val="000000" w:themeColor="text1"/>
          <w:highlight w:val="yellow"/>
        </w:rPr>
      </w:pPr>
    </w:p>
    <w:p w14:paraId="61177C53" w14:textId="77777777" w:rsidR="00605925" w:rsidRPr="00AC3E4F" w:rsidRDefault="00605925" w:rsidP="00605925">
      <w:pPr>
        <w:autoSpaceDE w:val="0"/>
        <w:autoSpaceDN w:val="0"/>
        <w:adjustRightInd w:val="0"/>
        <w:spacing w:after="0"/>
        <w:ind w:firstLine="567"/>
        <w:rPr>
          <w:color w:val="000000" w:themeColor="text1"/>
        </w:rPr>
      </w:pPr>
      <w:bookmarkStart w:id="81" w:name="_Hlk101351003"/>
      <w:bookmarkStart w:id="82" w:name="_Hlk113550543"/>
      <w:bookmarkEnd w:id="75"/>
      <w:bookmarkEnd w:id="77"/>
      <w:r w:rsidRPr="00AC3E4F">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AC3E4F" w:rsidRDefault="001A2E52" w:rsidP="00605925">
      <w:pPr>
        <w:autoSpaceDE w:val="0"/>
        <w:autoSpaceDN w:val="0"/>
        <w:adjustRightInd w:val="0"/>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AC3E4F" w:rsidRDefault="00605925" w:rsidP="00605925">
      <w:pPr>
        <w:autoSpaceDE w:val="0"/>
        <w:autoSpaceDN w:val="0"/>
        <w:adjustRightInd w:val="0"/>
        <w:spacing w:after="0"/>
        <w:rPr>
          <w:color w:val="000000" w:themeColor="text1"/>
        </w:rPr>
      </w:pPr>
      <w:r w:rsidRPr="00AC3E4F">
        <w:rPr>
          <w:color w:val="000000" w:themeColor="text1"/>
        </w:rPr>
        <w:t>где:</w:t>
      </w:r>
    </w:p>
    <w:p w14:paraId="7A136401" w14:textId="77777777" w:rsidR="00605925" w:rsidRPr="00AC3E4F" w:rsidRDefault="001A2E52" w:rsidP="00605925">
      <w:pPr>
        <w:autoSpaceDE w:val="0"/>
        <w:autoSpaceDN w:val="0"/>
        <w:adjustRightInd w:val="0"/>
        <w:spacing w:after="0"/>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AC3E4F">
        <w:rPr>
          <w:color w:val="000000" w:themeColor="text1"/>
        </w:rPr>
        <w:t xml:space="preserve"> - рейтинг, присуждаемый i-й заявке на участие в конкурсе по указанному критерию;</w:t>
      </w:r>
    </w:p>
    <w:p w14:paraId="54F069DB" w14:textId="77777777" w:rsidR="00605925" w:rsidRPr="00AC3E4F" w:rsidRDefault="001A2E52" w:rsidP="00605925">
      <w:pPr>
        <w:autoSpaceDE w:val="0"/>
        <w:autoSpaceDN w:val="0"/>
        <w:adjustRightInd w:val="0"/>
        <w:spacing w:after="0"/>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AC3E4F">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2619DB30" w14:textId="77777777" w:rsidR="00605925" w:rsidRPr="00AC3E4F" w:rsidRDefault="00605925" w:rsidP="00605925">
      <w:pPr>
        <w:autoSpaceDE w:val="0"/>
        <w:autoSpaceDN w:val="0"/>
        <w:adjustRightInd w:val="0"/>
        <w:spacing w:after="0"/>
        <w:ind w:firstLine="708"/>
        <w:rPr>
          <w:color w:val="000000" w:themeColor="text1"/>
        </w:rPr>
      </w:pPr>
      <w:r w:rsidRPr="00AC3E4F">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AC3E4F" w:rsidRDefault="00605925" w:rsidP="00605925">
      <w:pPr>
        <w:autoSpaceDE w:val="0"/>
        <w:autoSpaceDN w:val="0"/>
        <w:adjustRightInd w:val="0"/>
        <w:spacing w:after="0"/>
        <w:ind w:firstLine="708"/>
        <w:rPr>
          <w:color w:val="000000" w:themeColor="text1"/>
        </w:rPr>
      </w:pPr>
      <w:r w:rsidRPr="00AC3E4F">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AC3E4F" w:rsidRDefault="00605925" w:rsidP="00605925">
      <w:pPr>
        <w:autoSpaceDE w:val="0"/>
        <w:autoSpaceDN w:val="0"/>
        <w:adjustRightInd w:val="0"/>
        <w:ind w:firstLine="708"/>
        <w:rPr>
          <w:color w:val="000000" w:themeColor="text1"/>
        </w:rPr>
      </w:pPr>
      <w:r w:rsidRPr="00AC3E4F">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AC3E4F" w:rsidRDefault="00605925" w:rsidP="00605925">
      <w:pPr>
        <w:autoSpaceDE w:val="0"/>
        <w:autoSpaceDN w:val="0"/>
        <w:adjustRightInd w:val="0"/>
        <w:ind w:firstLine="708"/>
        <w:rPr>
          <w:color w:val="000000" w:themeColor="text1"/>
        </w:rPr>
      </w:pPr>
      <w:r w:rsidRPr="00AC3E4F">
        <w:rPr>
          <w:b/>
          <w:color w:val="000000" w:themeColor="text1"/>
        </w:rPr>
        <w:t xml:space="preserve">3. </w:t>
      </w:r>
      <w:r w:rsidRPr="00AC3E4F">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AC3E4F" w:rsidRDefault="00605925" w:rsidP="00605925">
      <w:pPr>
        <w:autoSpaceDE w:val="0"/>
        <w:autoSpaceDN w:val="0"/>
        <w:adjustRightInd w:val="0"/>
        <w:spacing w:after="0"/>
        <w:ind w:firstLine="708"/>
        <w:rPr>
          <w:color w:val="000000" w:themeColor="text1"/>
        </w:rPr>
      </w:pPr>
      <w:r w:rsidRPr="00AC3E4F">
        <w:rPr>
          <w:b/>
          <w:color w:val="000000" w:themeColor="text1"/>
        </w:rPr>
        <w:t>4.</w:t>
      </w:r>
      <w:r w:rsidRPr="00AC3E4F">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605925">
      <w:pPr>
        <w:autoSpaceDE w:val="0"/>
        <w:autoSpaceDN w:val="0"/>
        <w:adjustRightInd w:val="0"/>
        <w:spacing w:after="0"/>
        <w:ind w:firstLine="708"/>
        <w:rPr>
          <w:color w:val="000000" w:themeColor="text1"/>
        </w:rPr>
      </w:pPr>
      <w:r w:rsidRPr="00AC3E4F">
        <w:rPr>
          <w:b/>
          <w:bCs/>
          <w:color w:val="000000" w:themeColor="text1"/>
        </w:rPr>
        <w:t>5.</w:t>
      </w:r>
      <w:r w:rsidRPr="00AC3E4F">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6555873" w14:textId="77777777" w:rsidR="00605925" w:rsidRPr="001A4EBD" w:rsidRDefault="00605925" w:rsidP="00605925">
      <w:pPr>
        <w:autoSpaceDE w:val="0"/>
        <w:autoSpaceDN w:val="0"/>
        <w:adjustRightInd w:val="0"/>
        <w:spacing w:after="0"/>
        <w:rPr>
          <w:color w:val="000000" w:themeColor="text1"/>
        </w:rPr>
      </w:pPr>
    </w:p>
    <w:bookmarkEnd w:id="73"/>
    <w:p w14:paraId="387E49A3" w14:textId="416F2C42" w:rsidR="00C85C4C" w:rsidRDefault="00C85C4C">
      <w:pPr>
        <w:spacing w:after="0"/>
        <w:jc w:val="left"/>
        <w:rPr>
          <w:b/>
          <w:bCs/>
          <w:color w:val="000000"/>
          <w:sz w:val="28"/>
          <w:szCs w:val="28"/>
        </w:rPr>
      </w:pPr>
      <w:r>
        <w:rPr>
          <w:b/>
          <w:bCs/>
          <w:color w:val="000000"/>
          <w:sz w:val="28"/>
          <w:szCs w:val="28"/>
        </w:rPr>
        <w:br w:type="page"/>
      </w:r>
    </w:p>
    <w:bookmarkEnd w:id="74"/>
    <w:bookmarkEnd w:id="81"/>
    <w:bookmarkEnd w:id="82"/>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bookmarkStart w:id="83" w:name="_Hlk102653449"/>
      <w:r>
        <w:rPr>
          <w:b/>
          <w:sz w:val="20"/>
        </w:rPr>
        <w:t>Ф</w:t>
      </w:r>
      <w:r w:rsidR="00CB0BDC" w:rsidRPr="000A7F02">
        <w:rPr>
          <w:b/>
          <w:sz w:val="20"/>
        </w:rPr>
        <w:t>орма №1</w:t>
      </w:r>
    </w:p>
    <w:bookmarkEnd w:id="83"/>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452980AD"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CC1F24">
        <w:t xml:space="preserve">поставить товары и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268"/>
        <w:gridCol w:w="992"/>
        <w:gridCol w:w="1843"/>
        <w:gridCol w:w="1843"/>
        <w:gridCol w:w="2126"/>
      </w:tblGrid>
      <w:tr w:rsidR="00082089" w:rsidRPr="00DC4236" w14:paraId="11C355C2" w14:textId="77777777" w:rsidTr="00F07371">
        <w:trPr>
          <w:trHeight w:val="566"/>
          <w:tblHead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F07371" w:rsidRDefault="00082089" w:rsidP="001F5AFA">
            <w:pPr>
              <w:spacing w:after="0"/>
              <w:jc w:val="center"/>
              <w:rPr>
                <w:sz w:val="20"/>
                <w:szCs w:val="20"/>
              </w:rPr>
            </w:pPr>
            <w:r w:rsidRPr="00F07371">
              <w:rPr>
                <w:sz w:val="20"/>
                <w:szCs w:val="20"/>
              </w:rPr>
              <w:t>№</w:t>
            </w:r>
          </w:p>
          <w:p w14:paraId="31C1B9E4" w14:textId="77777777" w:rsidR="00082089" w:rsidRPr="00F07371" w:rsidRDefault="00082089" w:rsidP="001F5AFA">
            <w:pPr>
              <w:spacing w:after="0"/>
              <w:jc w:val="center"/>
              <w:rPr>
                <w:sz w:val="20"/>
                <w:szCs w:val="20"/>
              </w:rPr>
            </w:pPr>
            <w:r w:rsidRPr="00F07371">
              <w:rPr>
                <w:sz w:val="20"/>
                <w:szCs w:val="20"/>
              </w:rPr>
              <w:t>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F07371" w:rsidRDefault="00082089" w:rsidP="001F5AFA">
            <w:pPr>
              <w:spacing w:after="0"/>
              <w:jc w:val="center"/>
              <w:rPr>
                <w:sz w:val="20"/>
                <w:szCs w:val="20"/>
              </w:rPr>
            </w:pPr>
            <w:r w:rsidRPr="00F07371">
              <w:rPr>
                <w:sz w:val="20"/>
                <w:szCs w:val="20"/>
              </w:rPr>
              <w:t xml:space="preserve">Наименование показателя </w:t>
            </w:r>
          </w:p>
          <w:p w14:paraId="1109C33F" w14:textId="77777777" w:rsidR="00082089" w:rsidRPr="00F07371" w:rsidRDefault="00082089" w:rsidP="001F5AFA">
            <w:pPr>
              <w:spacing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F07371" w:rsidRDefault="00082089" w:rsidP="001F5AFA">
            <w:pPr>
              <w:spacing w:after="0"/>
              <w:jc w:val="center"/>
              <w:rPr>
                <w:sz w:val="20"/>
                <w:szCs w:val="20"/>
              </w:rPr>
            </w:pPr>
            <w:r w:rsidRPr="00F07371">
              <w:rPr>
                <w:sz w:val="20"/>
                <w:szCs w:val="20"/>
              </w:rPr>
              <w:t>Единица измерения</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F07371" w:rsidRDefault="00082089" w:rsidP="001F5AFA">
            <w:pPr>
              <w:spacing w:after="0"/>
              <w:jc w:val="center"/>
              <w:rPr>
                <w:sz w:val="20"/>
                <w:szCs w:val="20"/>
              </w:rPr>
            </w:pPr>
          </w:p>
          <w:p w14:paraId="5C7426B3" w14:textId="7E1B29D3" w:rsidR="00082089" w:rsidRPr="00F07371" w:rsidRDefault="00082089" w:rsidP="001F5AFA">
            <w:pPr>
              <w:spacing w:after="0"/>
              <w:jc w:val="center"/>
              <w:rPr>
                <w:sz w:val="20"/>
                <w:szCs w:val="20"/>
              </w:rPr>
            </w:pPr>
            <w:r w:rsidRPr="00F07371">
              <w:rPr>
                <w:sz w:val="20"/>
                <w:szCs w:val="20"/>
              </w:rPr>
              <w:t>Значение</w:t>
            </w:r>
            <w:r w:rsidR="0037137D" w:rsidRPr="00F07371">
              <w:rPr>
                <w:sz w:val="20"/>
                <w:szCs w:val="20"/>
              </w:rPr>
              <w:t xml:space="preserve"> </w:t>
            </w:r>
            <w:r w:rsidRPr="00F07371">
              <w:rPr>
                <w:sz w:val="20"/>
                <w:szCs w:val="20"/>
              </w:rPr>
              <w:t>(цифрами и</w:t>
            </w:r>
            <w:r w:rsidR="0037137D" w:rsidRPr="00F07371">
              <w:rPr>
                <w:sz w:val="20"/>
                <w:szCs w:val="20"/>
              </w:rPr>
              <w:t xml:space="preserve"> </w:t>
            </w:r>
            <w:r w:rsidRPr="00F07371">
              <w:rPr>
                <w:sz w:val="20"/>
                <w:szCs w:val="20"/>
              </w:rPr>
              <w:t>прописью)</w:t>
            </w:r>
          </w:p>
          <w:p w14:paraId="6EFD9829" w14:textId="77777777" w:rsidR="00082089" w:rsidRPr="00F07371" w:rsidRDefault="00082089" w:rsidP="006E2EF1">
            <w:pPr>
              <w:spacing w:after="0"/>
              <w:jc w:val="center"/>
              <w:rPr>
                <w:sz w:val="20"/>
                <w:szCs w:val="20"/>
              </w:rPr>
            </w:pPr>
            <w:r w:rsidRPr="00F07371">
              <w:rPr>
                <w:sz w:val="20"/>
                <w:szCs w:val="20"/>
              </w:rPr>
              <w:t xml:space="preserve"> </w:t>
            </w:r>
          </w:p>
        </w:tc>
      </w:tr>
      <w:tr w:rsidR="00A67B87" w:rsidRPr="00DC4236" w14:paraId="4CA61DE2" w14:textId="77777777" w:rsidTr="00F07371">
        <w:trPr>
          <w:trHeight w:val="23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F07371" w:rsidRDefault="00A67B87" w:rsidP="00A67B87">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F07371" w:rsidRDefault="00A67B87" w:rsidP="00A67B87">
            <w:pPr>
              <w:autoSpaceDE w:val="0"/>
              <w:autoSpaceDN w:val="0"/>
              <w:adjustRightInd w:val="0"/>
              <w:spacing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F07371" w:rsidRDefault="00A67B87" w:rsidP="00A67B87">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F07371" w:rsidRDefault="00494B12" w:rsidP="00494B12">
            <w:pPr>
              <w:jc w:val="center"/>
              <w:rPr>
                <w:sz w:val="20"/>
                <w:szCs w:val="20"/>
              </w:rPr>
            </w:pPr>
            <w:r w:rsidRPr="00F07371">
              <w:rPr>
                <w:sz w:val="20"/>
                <w:szCs w:val="20"/>
              </w:rPr>
              <w:t>Цена договора</w:t>
            </w:r>
          </w:p>
          <w:p w14:paraId="3710BBB0" w14:textId="6EB32D63" w:rsidR="00B976A6" w:rsidRPr="00F07371" w:rsidRDefault="00F07371" w:rsidP="00494B12">
            <w:pPr>
              <w:jc w:val="center"/>
              <w:rPr>
                <w:sz w:val="20"/>
                <w:szCs w:val="20"/>
              </w:rPr>
            </w:pPr>
            <w:r>
              <w:rPr>
                <w:sz w:val="20"/>
                <w:szCs w:val="20"/>
              </w:rPr>
              <w:t>(</w:t>
            </w:r>
            <w:r w:rsidR="00B976A6" w:rsidRPr="00F07371">
              <w:rPr>
                <w:sz w:val="20"/>
                <w:szCs w:val="20"/>
              </w:rPr>
              <w:t>без НДС</w:t>
            </w:r>
            <w:r>
              <w:rPr>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F07371" w:rsidRDefault="00A67B87" w:rsidP="00A67B87">
            <w:pPr>
              <w:jc w:val="center"/>
              <w:rPr>
                <w:sz w:val="20"/>
                <w:szCs w:val="20"/>
              </w:rPr>
            </w:pPr>
            <w:r w:rsidRPr="00F07371">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F07371" w:rsidRDefault="00494B12" w:rsidP="00A67B87">
            <w:pPr>
              <w:jc w:val="center"/>
              <w:rPr>
                <w:sz w:val="20"/>
                <w:szCs w:val="20"/>
              </w:rPr>
            </w:pPr>
            <w:r w:rsidRPr="00F07371">
              <w:rPr>
                <w:sz w:val="20"/>
                <w:szCs w:val="20"/>
              </w:rPr>
              <w:t xml:space="preserve">Цена договора </w:t>
            </w:r>
            <w:r w:rsidR="00A67B87" w:rsidRPr="00F07371">
              <w:rPr>
                <w:sz w:val="20"/>
                <w:szCs w:val="20"/>
              </w:rPr>
              <w:t xml:space="preserve">ИТОГО </w:t>
            </w:r>
            <w:r w:rsidR="00EF0977" w:rsidRPr="00F07371">
              <w:rPr>
                <w:sz w:val="20"/>
                <w:szCs w:val="20"/>
              </w:rPr>
              <w:t>с НДС</w:t>
            </w:r>
            <w:r w:rsidRPr="00F07371">
              <w:rPr>
                <w:sz w:val="20"/>
                <w:szCs w:val="20"/>
              </w:rPr>
              <w:t xml:space="preserve"> </w:t>
            </w:r>
          </w:p>
        </w:tc>
      </w:tr>
      <w:tr w:rsidR="00A67B87" w:rsidRPr="00DC4236" w14:paraId="67C8B016" w14:textId="77777777" w:rsidTr="00F07371">
        <w:trPr>
          <w:trHeight w:val="30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F07371">
        <w:trPr>
          <w:trHeight w:val="56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F07371" w:rsidRDefault="00A67B87" w:rsidP="00F07371">
            <w:pPr>
              <w:autoSpaceDE w:val="0"/>
              <w:autoSpaceDN w:val="0"/>
              <w:adjustRightInd w:val="0"/>
              <w:spacing w:after="0"/>
              <w:jc w:val="center"/>
              <w:rPr>
                <w:sz w:val="20"/>
                <w:szCs w:val="20"/>
              </w:rPr>
            </w:pPr>
            <w:r w:rsidRPr="00F07371">
              <w:rPr>
                <w:sz w:val="20"/>
                <w:szCs w:val="20"/>
              </w:rPr>
              <w:t>Цена договора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F07371" w:rsidRDefault="00A67B87" w:rsidP="00A67B87">
            <w:pPr>
              <w:jc w:val="center"/>
              <w:rPr>
                <w:sz w:val="20"/>
                <w:szCs w:val="20"/>
              </w:rPr>
            </w:pPr>
            <w:r w:rsidRPr="00F07371">
              <w:rPr>
                <w:sz w:val="20"/>
                <w:szCs w:val="20"/>
              </w:rPr>
              <w:t>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F07371">
            <w:pPr>
              <w:jc w:val="center"/>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F07371">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F07371" w:rsidRDefault="00AF5235" w:rsidP="00F07371">
            <w:pPr>
              <w:autoSpaceDE w:val="0"/>
              <w:autoSpaceDN w:val="0"/>
              <w:adjustRightInd w:val="0"/>
              <w:spacing w:after="0"/>
              <w:jc w:val="center"/>
              <w:rPr>
                <w:sz w:val="20"/>
                <w:szCs w:val="20"/>
              </w:rPr>
            </w:pPr>
            <w:r w:rsidRPr="00F07371">
              <w:rPr>
                <w:sz w:val="20"/>
                <w:szCs w:val="20"/>
              </w:rPr>
              <w:t>Квалификация участника конкурса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F07371" w:rsidRDefault="00AF5235" w:rsidP="00A67B87">
            <w:pPr>
              <w:jc w:val="center"/>
              <w:rPr>
                <w:sz w:val="20"/>
                <w:szCs w:val="20"/>
              </w:rPr>
            </w:pPr>
            <w:r w:rsidRPr="00F07371">
              <w:rPr>
                <w:sz w:val="20"/>
                <w:szCs w:val="20"/>
              </w:rPr>
              <w:t>Есть/нет</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2C2F13F3" w:rsidR="009E2383" w:rsidRDefault="009E2383" w:rsidP="00CB0BDC">
      <w:pPr>
        <w:spacing w:after="0"/>
        <w:ind w:firstLine="708"/>
      </w:pPr>
    </w:p>
    <w:p w14:paraId="284CC3B0" w14:textId="1F15F6C2" w:rsidR="00CC1F24" w:rsidRDefault="00F07371" w:rsidP="00F07371">
      <w:pPr>
        <w:pStyle w:val="2"/>
        <w:pageBreakBefore/>
        <w:suppressAutoHyphens/>
        <w:spacing w:before="360" w:after="120" w:line="276" w:lineRule="auto"/>
        <w:jc w:val="left"/>
        <w:rPr>
          <w:sz w:val="24"/>
          <w:szCs w:val="24"/>
          <w:highlight w:val="yellow"/>
        </w:rPr>
      </w:pPr>
      <w:r>
        <w:rPr>
          <w:sz w:val="24"/>
          <w:szCs w:val="24"/>
        </w:rPr>
        <w:t>2.1.</w:t>
      </w:r>
      <w:r w:rsidRPr="00F07371">
        <w:rPr>
          <w:sz w:val="24"/>
          <w:szCs w:val="24"/>
        </w:rPr>
        <w:t xml:space="preserve"> </w:t>
      </w:r>
      <w:r>
        <w:rPr>
          <w:sz w:val="24"/>
          <w:szCs w:val="24"/>
        </w:rPr>
        <w:t>ТЕХНИЧЕСКОЕ ПРЕДЛОЖЕНИЕ</w:t>
      </w: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835"/>
        <w:gridCol w:w="709"/>
        <w:gridCol w:w="1701"/>
        <w:gridCol w:w="2693"/>
        <w:gridCol w:w="1559"/>
      </w:tblGrid>
      <w:tr w:rsidR="00CC1F24" w:rsidRPr="006F09DB" w14:paraId="1664DFC0" w14:textId="77777777" w:rsidTr="00101021">
        <w:tc>
          <w:tcPr>
            <w:tcW w:w="993" w:type="dxa"/>
          </w:tcPr>
          <w:p w14:paraId="23FC1114" w14:textId="77777777" w:rsidR="00CC1F24" w:rsidRPr="006F09DB" w:rsidRDefault="00CC1F24" w:rsidP="00101021">
            <w:pPr>
              <w:widowControl w:val="0"/>
              <w:autoSpaceDE w:val="0"/>
              <w:autoSpaceDN w:val="0"/>
              <w:adjustRightInd w:val="0"/>
              <w:spacing w:after="0"/>
              <w:contextualSpacing/>
              <w:jc w:val="center"/>
              <w:outlineLvl w:val="2"/>
              <w:rPr>
                <w:b/>
                <w:sz w:val="20"/>
                <w:szCs w:val="20"/>
              </w:rPr>
            </w:pPr>
            <w:r w:rsidRPr="006F09DB">
              <w:rPr>
                <w:b/>
                <w:sz w:val="20"/>
                <w:szCs w:val="20"/>
              </w:rPr>
              <w:t>№ п/п</w:t>
            </w:r>
          </w:p>
        </w:tc>
        <w:tc>
          <w:tcPr>
            <w:tcW w:w="2835" w:type="dxa"/>
          </w:tcPr>
          <w:p w14:paraId="1827F373" w14:textId="30374DEA" w:rsidR="00CC1F24" w:rsidRPr="006F09DB" w:rsidRDefault="00CC1F24" w:rsidP="00101021">
            <w:pPr>
              <w:widowControl w:val="0"/>
              <w:autoSpaceDE w:val="0"/>
              <w:autoSpaceDN w:val="0"/>
              <w:adjustRightInd w:val="0"/>
              <w:spacing w:after="0"/>
              <w:contextualSpacing/>
              <w:jc w:val="center"/>
              <w:outlineLvl w:val="2"/>
              <w:rPr>
                <w:b/>
                <w:sz w:val="20"/>
                <w:szCs w:val="20"/>
              </w:rPr>
            </w:pPr>
            <w:r w:rsidRPr="006F09DB">
              <w:rPr>
                <w:b/>
                <w:sz w:val="20"/>
                <w:szCs w:val="20"/>
              </w:rPr>
              <w:t>Наименование товар</w:t>
            </w:r>
            <w:r>
              <w:rPr>
                <w:b/>
                <w:sz w:val="20"/>
                <w:szCs w:val="20"/>
              </w:rPr>
              <w:t>а</w:t>
            </w:r>
          </w:p>
        </w:tc>
        <w:tc>
          <w:tcPr>
            <w:tcW w:w="709" w:type="dxa"/>
          </w:tcPr>
          <w:p w14:paraId="4FB34BAF" w14:textId="77777777" w:rsidR="00CC1F24" w:rsidRPr="006F09DB" w:rsidRDefault="00CC1F24" w:rsidP="00101021">
            <w:pPr>
              <w:widowControl w:val="0"/>
              <w:autoSpaceDE w:val="0"/>
              <w:autoSpaceDN w:val="0"/>
              <w:adjustRightInd w:val="0"/>
              <w:spacing w:after="0"/>
              <w:contextualSpacing/>
              <w:jc w:val="center"/>
              <w:outlineLvl w:val="2"/>
              <w:rPr>
                <w:b/>
                <w:sz w:val="20"/>
                <w:szCs w:val="20"/>
              </w:rPr>
            </w:pPr>
            <w:r w:rsidRPr="006F09DB">
              <w:rPr>
                <w:b/>
                <w:sz w:val="20"/>
                <w:szCs w:val="20"/>
              </w:rPr>
              <w:t>Ед. изм.</w:t>
            </w:r>
          </w:p>
        </w:tc>
        <w:tc>
          <w:tcPr>
            <w:tcW w:w="1701" w:type="dxa"/>
          </w:tcPr>
          <w:p w14:paraId="2C6B484D" w14:textId="77777777" w:rsidR="00CC1F24" w:rsidRPr="006F09DB" w:rsidRDefault="00CC1F24" w:rsidP="00101021">
            <w:pPr>
              <w:widowControl w:val="0"/>
              <w:autoSpaceDE w:val="0"/>
              <w:autoSpaceDN w:val="0"/>
              <w:adjustRightInd w:val="0"/>
              <w:spacing w:after="0"/>
              <w:contextualSpacing/>
              <w:jc w:val="center"/>
              <w:outlineLvl w:val="2"/>
              <w:rPr>
                <w:b/>
                <w:sz w:val="20"/>
                <w:szCs w:val="20"/>
              </w:rPr>
            </w:pPr>
            <w:r w:rsidRPr="006F09DB">
              <w:rPr>
                <w:b/>
                <w:sz w:val="20"/>
                <w:szCs w:val="20"/>
              </w:rPr>
              <w:t>Сведения о количестве (объеме)</w:t>
            </w:r>
          </w:p>
        </w:tc>
        <w:tc>
          <w:tcPr>
            <w:tcW w:w="2693" w:type="dxa"/>
          </w:tcPr>
          <w:p w14:paraId="2AC16FA4" w14:textId="77777777" w:rsidR="00CC1F24" w:rsidRPr="004058AF" w:rsidRDefault="00CC1F24" w:rsidP="00101021">
            <w:pPr>
              <w:widowControl w:val="0"/>
              <w:autoSpaceDE w:val="0"/>
              <w:autoSpaceDN w:val="0"/>
              <w:adjustRightInd w:val="0"/>
              <w:spacing w:after="0"/>
              <w:contextualSpacing/>
              <w:jc w:val="center"/>
              <w:outlineLvl w:val="2"/>
              <w:rPr>
                <w:b/>
                <w:sz w:val="18"/>
                <w:szCs w:val="18"/>
              </w:rPr>
            </w:pPr>
            <w:r w:rsidRPr="004058AF">
              <w:rPr>
                <w:b/>
                <w:sz w:val="18"/>
                <w:szCs w:val="18"/>
              </w:rPr>
              <w:t>Функциональные, качественные</w:t>
            </w:r>
          </w:p>
          <w:p w14:paraId="59E4ACDC" w14:textId="77777777" w:rsidR="00CC1F24" w:rsidRPr="004058AF" w:rsidRDefault="00CC1F24" w:rsidP="00101021">
            <w:pPr>
              <w:widowControl w:val="0"/>
              <w:autoSpaceDE w:val="0"/>
              <w:autoSpaceDN w:val="0"/>
              <w:adjustRightInd w:val="0"/>
              <w:spacing w:after="0"/>
              <w:contextualSpacing/>
              <w:jc w:val="center"/>
              <w:outlineLvl w:val="2"/>
              <w:rPr>
                <w:b/>
                <w:sz w:val="18"/>
                <w:szCs w:val="18"/>
              </w:rPr>
            </w:pPr>
            <w:r w:rsidRPr="004058AF">
              <w:rPr>
                <w:b/>
                <w:sz w:val="18"/>
                <w:szCs w:val="18"/>
              </w:rPr>
              <w:t>характеристики товара</w:t>
            </w:r>
            <w:r w:rsidRPr="004058AF">
              <w:rPr>
                <w:b/>
                <w:sz w:val="18"/>
                <w:szCs w:val="18"/>
                <w:vertAlign w:val="superscript"/>
              </w:rPr>
              <w:footnoteReference w:id="1"/>
            </w:r>
          </w:p>
          <w:p w14:paraId="34C85C4C" w14:textId="77777777" w:rsidR="00CC1F24" w:rsidRPr="006F09DB" w:rsidRDefault="00CC1F24" w:rsidP="00101021">
            <w:pPr>
              <w:widowControl w:val="0"/>
              <w:autoSpaceDE w:val="0"/>
              <w:autoSpaceDN w:val="0"/>
              <w:adjustRightInd w:val="0"/>
              <w:spacing w:after="0"/>
              <w:contextualSpacing/>
              <w:jc w:val="center"/>
              <w:outlineLvl w:val="2"/>
              <w:rPr>
                <w:b/>
                <w:sz w:val="20"/>
                <w:szCs w:val="20"/>
              </w:rPr>
            </w:pPr>
            <w:r>
              <w:rPr>
                <w:b/>
                <w:sz w:val="20"/>
                <w:szCs w:val="20"/>
              </w:rPr>
              <w:t>(год выпуска)</w:t>
            </w:r>
          </w:p>
        </w:tc>
        <w:tc>
          <w:tcPr>
            <w:tcW w:w="1559" w:type="dxa"/>
          </w:tcPr>
          <w:p w14:paraId="0589AA6D" w14:textId="77777777" w:rsidR="00CC1F24" w:rsidRDefault="00CC1F24" w:rsidP="00101021">
            <w:pPr>
              <w:widowControl w:val="0"/>
              <w:autoSpaceDE w:val="0"/>
              <w:autoSpaceDN w:val="0"/>
              <w:adjustRightInd w:val="0"/>
              <w:spacing w:after="0"/>
              <w:contextualSpacing/>
              <w:jc w:val="center"/>
              <w:outlineLvl w:val="2"/>
              <w:rPr>
                <w:b/>
                <w:sz w:val="18"/>
                <w:szCs w:val="18"/>
              </w:rPr>
            </w:pPr>
            <w:r>
              <w:rPr>
                <w:b/>
                <w:sz w:val="18"/>
                <w:szCs w:val="18"/>
              </w:rPr>
              <w:t>С</w:t>
            </w:r>
            <w:r w:rsidRPr="00751BF3">
              <w:rPr>
                <w:b/>
                <w:sz w:val="18"/>
                <w:szCs w:val="18"/>
              </w:rPr>
              <w:t>тран</w:t>
            </w:r>
            <w:r>
              <w:rPr>
                <w:b/>
                <w:sz w:val="18"/>
                <w:szCs w:val="18"/>
              </w:rPr>
              <w:t>а*</w:t>
            </w:r>
            <w:r w:rsidRPr="00751BF3">
              <w:rPr>
                <w:b/>
                <w:sz w:val="18"/>
                <w:szCs w:val="18"/>
              </w:rPr>
              <w:t xml:space="preserve"> происхождения товара</w:t>
            </w:r>
            <w:r w:rsidRPr="00751BF3">
              <w:rPr>
                <w:b/>
                <w:sz w:val="18"/>
                <w:szCs w:val="18"/>
                <w:vertAlign w:val="superscript"/>
              </w:rPr>
              <w:footnoteReference w:id="2"/>
            </w:r>
          </w:p>
          <w:p w14:paraId="0D5BD0C5" w14:textId="77777777" w:rsidR="00CC1F24" w:rsidRPr="004058AF" w:rsidRDefault="00CC1F24" w:rsidP="00101021">
            <w:pPr>
              <w:widowControl w:val="0"/>
              <w:autoSpaceDE w:val="0"/>
              <w:autoSpaceDN w:val="0"/>
              <w:adjustRightInd w:val="0"/>
              <w:spacing w:after="0"/>
              <w:contextualSpacing/>
              <w:jc w:val="center"/>
              <w:outlineLvl w:val="2"/>
              <w:rPr>
                <w:b/>
                <w:sz w:val="18"/>
                <w:szCs w:val="18"/>
              </w:rPr>
            </w:pPr>
            <w:r>
              <w:rPr>
                <w:b/>
                <w:sz w:val="18"/>
                <w:szCs w:val="18"/>
              </w:rPr>
              <w:t>(реестровый номер)</w:t>
            </w:r>
          </w:p>
        </w:tc>
      </w:tr>
      <w:tr w:rsidR="00CC1F24" w:rsidRPr="006F09DB" w14:paraId="6A4F9BE0" w14:textId="77777777" w:rsidTr="00101021">
        <w:trPr>
          <w:trHeight w:val="438"/>
        </w:trPr>
        <w:tc>
          <w:tcPr>
            <w:tcW w:w="993" w:type="dxa"/>
          </w:tcPr>
          <w:p w14:paraId="36E8757C" w14:textId="77777777" w:rsidR="00CC1F24" w:rsidRPr="006F09DB" w:rsidRDefault="00CC1F24" w:rsidP="00101021">
            <w:pPr>
              <w:widowControl w:val="0"/>
              <w:autoSpaceDE w:val="0"/>
              <w:autoSpaceDN w:val="0"/>
              <w:adjustRightInd w:val="0"/>
              <w:spacing w:after="0"/>
              <w:jc w:val="center"/>
              <w:rPr>
                <w:sz w:val="18"/>
                <w:szCs w:val="18"/>
              </w:rPr>
            </w:pPr>
            <w:r w:rsidRPr="006F09DB">
              <w:rPr>
                <w:sz w:val="18"/>
                <w:szCs w:val="18"/>
              </w:rPr>
              <w:t>1</w:t>
            </w:r>
          </w:p>
        </w:tc>
        <w:tc>
          <w:tcPr>
            <w:tcW w:w="2835" w:type="dxa"/>
          </w:tcPr>
          <w:p w14:paraId="0EEFDA63" w14:textId="77777777" w:rsidR="00CC1F24" w:rsidRPr="006F09DB" w:rsidRDefault="00CC1F24" w:rsidP="00101021">
            <w:pPr>
              <w:widowControl w:val="0"/>
              <w:autoSpaceDE w:val="0"/>
              <w:autoSpaceDN w:val="0"/>
              <w:adjustRightInd w:val="0"/>
              <w:spacing w:after="0"/>
              <w:rPr>
                <w:sz w:val="18"/>
                <w:szCs w:val="18"/>
              </w:rPr>
            </w:pPr>
          </w:p>
        </w:tc>
        <w:tc>
          <w:tcPr>
            <w:tcW w:w="709" w:type="dxa"/>
          </w:tcPr>
          <w:p w14:paraId="2299AE41" w14:textId="77777777" w:rsidR="00CC1F24" w:rsidRPr="006F09DB" w:rsidRDefault="00CC1F24" w:rsidP="00101021">
            <w:pPr>
              <w:widowControl w:val="0"/>
              <w:autoSpaceDE w:val="0"/>
              <w:autoSpaceDN w:val="0"/>
              <w:adjustRightInd w:val="0"/>
              <w:spacing w:after="0"/>
              <w:jc w:val="center"/>
              <w:rPr>
                <w:sz w:val="18"/>
                <w:szCs w:val="18"/>
              </w:rPr>
            </w:pPr>
          </w:p>
        </w:tc>
        <w:tc>
          <w:tcPr>
            <w:tcW w:w="1701" w:type="dxa"/>
          </w:tcPr>
          <w:p w14:paraId="7CBEC67B" w14:textId="77777777" w:rsidR="00CC1F24" w:rsidRPr="006F09DB" w:rsidRDefault="00CC1F24" w:rsidP="00101021">
            <w:pPr>
              <w:widowControl w:val="0"/>
              <w:autoSpaceDE w:val="0"/>
              <w:autoSpaceDN w:val="0"/>
              <w:adjustRightInd w:val="0"/>
              <w:spacing w:after="0"/>
              <w:jc w:val="center"/>
              <w:rPr>
                <w:sz w:val="18"/>
                <w:szCs w:val="18"/>
              </w:rPr>
            </w:pPr>
          </w:p>
        </w:tc>
        <w:tc>
          <w:tcPr>
            <w:tcW w:w="2693" w:type="dxa"/>
            <w:vAlign w:val="center"/>
          </w:tcPr>
          <w:p w14:paraId="3DD158D7" w14:textId="77777777" w:rsidR="00CC1F24" w:rsidRPr="006F09DB" w:rsidRDefault="00CC1F24" w:rsidP="00101021">
            <w:pPr>
              <w:widowControl w:val="0"/>
              <w:autoSpaceDE w:val="0"/>
              <w:autoSpaceDN w:val="0"/>
              <w:adjustRightInd w:val="0"/>
              <w:spacing w:after="0"/>
              <w:rPr>
                <w:sz w:val="18"/>
                <w:szCs w:val="18"/>
              </w:rPr>
            </w:pPr>
          </w:p>
        </w:tc>
        <w:tc>
          <w:tcPr>
            <w:tcW w:w="1559" w:type="dxa"/>
          </w:tcPr>
          <w:p w14:paraId="234A0933" w14:textId="77777777" w:rsidR="00CC1F24" w:rsidRPr="006F09DB" w:rsidRDefault="00CC1F24" w:rsidP="00101021">
            <w:pPr>
              <w:widowControl w:val="0"/>
              <w:autoSpaceDE w:val="0"/>
              <w:autoSpaceDN w:val="0"/>
              <w:adjustRightInd w:val="0"/>
              <w:spacing w:after="0"/>
              <w:rPr>
                <w:sz w:val="18"/>
                <w:szCs w:val="18"/>
              </w:rPr>
            </w:pPr>
          </w:p>
        </w:tc>
      </w:tr>
      <w:tr w:rsidR="00CC1F24" w:rsidRPr="006F09DB" w14:paraId="67803BCA" w14:textId="77777777" w:rsidTr="00101021">
        <w:trPr>
          <w:trHeight w:val="438"/>
        </w:trPr>
        <w:tc>
          <w:tcPr>
            <w:tcW w:w="993" w:type="dxa"/>
          </w:tcPr>
          <w:p w14:paraId="0B1BE2FB" w14:textId="77777777" w:rsidR="00CC1F24" w:rsidRPr="006F09DB" w:rsidRDefault="00CC1F24" w:rsidP="00101021">
            <w:pPr>
              <w:widowControl w:val="0"/>
              <w:autoSpaceDE w:val="0"/>
              <w:autoSpaceDN w:val="0"/>
              <w:adjustRightInd w:val="0"/>
              <w:spacing w:after="0"/>
              <w:jc w:val="center"/>
              <w:rPr>
                <w:sz w:val="18"/>
                <w:szCs w:val="18"/>
              </w:rPr>
            </w:pPr>
            <w:r w:rsidRPr="006F09DB">
              <w:rPr>
                <w:sz w:val="18"/>
                <w:szCs w:val="18"/>
              </w:rPr>
              <w:t>…</w:t>
            </w:r>
          </w:p>
        </w:tc>
        <w:tc>
          <w:tcPr>
            <w:tcW w:w="2835" w:type="dxa"/>
          </w:tcPr>
          <w:p w14:paraId="47DF5B4D" w14:textId="77777777" w:rsidR="00CC1F24" w:rsidRPr="006F09DB" w:rsidRDefault="00CC1F24" w:rsidP="00101021">
            <w:pPr>
              <w:widowControl w:val="0"/>
              <w:autoSpaceDE w:val="0"/>
              <w:autoSpaceDN w:val="0"/>
              <w:adjustRightInd w:val="0"/>
              <w:spacing w:after="0"/>
              <w:rPr>
                <w:sz w:val="18"/>
                <w:szCs w:val="18"/>
              </w:rPr>
            </w:pPr>
          </w:p>
        </w:tc>
        <w:tc>
          <w:tcPr>
            <w:tcW w:w="709" w:type="dxa"/>
          </w:tcPr>
          <w:p w14:paraId="5EBE6194" w14:textId="77777777" w:rsidR="00CC1F24" w:rsidRPr="006F09DB" w:rsidRDefault="00CC1F24" w:rsidP="00101021">
            <w:pPr>
              <w:widowControl w:val="0"/>
              <w:autoSpaceDE w:val="0"/>
              <w:autoSpaceDN w:val="0"/>
              <w:adjustRightInd w:val="0"/>
              <w:spacing w:after="0"/>
              <w:jc w:val="center"/>
              <w:rPr>
                <w:sz w:val="18"/>
                <w:szCs w:val="18"/>
              </w:rPr>
            </w:pPr>
          </w:p>
        </w:tc>
        <w:tc>
          <w:tcPr>
            <w:tcW w:w="1701" w:type="dxa"/>
          </w:tcPr>
          <w:p w14:paraId="48B244FB" w14:textId="77777777" w:rsidR="00CC1F24" w:rsidRPr="006F09DB" w:rsidRDefault="00CC1F24" w:rsidP="00101021">
            <w:pPr>
              <w:widowControl w:val="0"/>
              <w:autoSpaceDE w:val="0"/>
              <w:autoSpaceDN w:val="0"/>
              <w:adjustRightInd w:val="0"/>
              <w:spacing w:after="0"/>
              <w:jc w:val="center"/>
              <w:rPr>
                <w:sz w:val="18"/>
                <w:szCs w:val="18"/>
              </w:rPr>
            </w:pPr>
          </w:p>
        </w:tc>
        <w:tc>
          <w:tcPr>
            <w:tcW w:w="2693" w:type="dxa"/>
            <w:vAlign w:val="center"/>
          </w:tcPr>
          <w:p w14:paraId="7A0D1F55" w14:textId="77777777" w:rsidR="00CC1F24" w:rsidRPr="006F09DB" w:rsidRDefault="00CC1F24" w:rsidP="00101021">
            <w:pPr>
              <w:widowControl w:val="0"/>
              <w:autoSpaceDE w:val="0"/>
              <w:autoSpaceDN w:val="0"/>
              <w:adjustRightInd w:val="0"/>
              <w:spacing w:after="0"/>
              <w:rPr>
                <w:sz w:val="18"/>
                <w:szCs w:val="18"/>
              </w:rPr>
            </w:pPr>
          </w:p>
        </w:tc>
        <w:tc>
          <w:tcPr>
            <w:tcW w:w="1559" w:type="dxa"/>
          </w:tcPr>
          <w:p w14:paraId="6477EB06" w14:textId="77777777" w:rsidR="00CC1F24" w:rsidRPr="006F09DB" w:rsidRDefault="00CC1F24" w:rsidP="00101021">
            <w:pPr>
              <w:widowControl w:val="0"/>
              <w:autoSpaceDE w:val="0"/>
              <w:autoSpaceDN w:val="0"/>
              <w:adjustRightInd w:val="0"/>
              <w:spacing w:after="0"/>
              <w:rPr>
                <w:sz w:val="18"/>
                <w:szCs w:val="18"/>
              </w:rPr>
            </w:pPr>
          </w:p>
        </w:tc>
      </w:tr>
    </w:tbl>
    <w:p w14:paraId="2BACBE3D" w14:textId="77777777" w:rsidR="0037137D" w:rsidRDefault="0037137D" w:rsidP="007B03B9">
      <w:pPr>
        <w:spacing w:after="0" w:line="276" w:lineRule="auto"/>
        <w:ind w:firstLine="708"/>
        <w:outlineLvl w:val="0"/>
        <w:rPr>
          <w:rFonts w:eastAsia="Calibri"/>
          <w:bCs/>
          <w:lang w:eastAsia="en-US"/>
        </w:rPr>
      </w:pPr>
    </w:p>
    <w:p w14:paraId="090CCEB1" w14:textId="2EC3E173" w:rsidR="00CC1F24" w:rsidRPr="007B03B9" w:rsidRDefault="00CC1F24" w:rsidP="001D1863">
      <w:pPr>
        <w:spacing w:after="0" w:line="276" w:lineRule="auto"/>
        <w:ind w:firstLine="708"/>
        <w:outlineLvl w:val="0"/>
        <w:rPr>
          <w:rFonts w:eastAsia="Calibri"/>
          <w:bCs/>
          <w:i/>
          <w:iCs/>
          <w:sz w:val="20"/>
          <w:szCs w:val="20"/>
          <w:lang w:eastAsia="en-US"/>
        </w:rPr>
      </w:pPr>
      <w:r>
        <w:rPr>
          <w:rFonts w:eastAsia="Calibri"/>
          <w:bCs/>
          <w:lang w:eastAsia="en-US"/>
        </w:rPr>
        <w:t>*</w:t>
      </w:r>
      <w:r w:rsidRPr="007B03B9">
        <w:rPr>
          <w:rFonts w:eastAsia="Calibri"/>
          <w:bCs/>
          <w:i/>
          <w:iCs/>
          <w:sz w:val="20"/>
          <w:szCs w:val="20"/>
          <w:lang w:eastAsia="en-US"/>
        </w:rPr>
        <w:t xml:space="preserve">В целях исполнения пункта 5.2. статьи 3 Федерального закона «О закупках товаров, работ, услуг отдельными видами юридических лиц» от 18.07.2011 № 223-ФЗ участнику необходимо предоставить заказчику наименование страны происхождения товара. </w:t>
      </w:r>
    </w:p>
    <w:p w14:paraId="4B62207C" w14:textId="4CF81170" w:rsidR="00CC1F24" w:rsidRPr="007B03B9" w:rsidRDefault="00CC1F24" w:rsidP="007B03B9">
      <w:pPr>
        <w:spacing w:after="0" w:line="276" w:lineRule="auto"/>
        <w:outlineLvl w:val="0"/>
        <w:rPr>
          <w:bCs/>
          <w:i/>
          <w:sz w:val="20"/>
          <w:szCs w:val="20"/>
        </w:rPr>
      </w:pPr>
      <w:r w:rsidRPr="007B03B9">
        <w:rPr>
          <w:rFonts w:eastAsia="Calibri"/>
          <w:bCs/>
          <w:i/>
          <w:sz w:val="20"/>
          <w:szCs w:val="20"/>
          <w:lang w:eastAsia="en-US"/>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О</w:t>
      </w:r>
      <w:r w:rsidRPr="007B03B9">
        <w:rPr>
          <w:bCs/>
          <w:i/>
          <w:sz w:val="20"/>
          <w:szCs w:val="20"/>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4B95DF5" w14:textId="77777777" w:rsidR="007B03B9" w:rsidRPr="007B03B9" w:rsidRDefault="007B03B9" w:rsidP="007B03B9">
      <w:pPr>
        <w:autoSpaceDE w:val="0"/>
        <w:autoSpaceDN w:val="0"/>
        <w:adjustRightInd w:val="0"/>
        <w:spacing w:line="276" w:lineRule="auto"/>
        <w:ind w:firstLine="709"/>
        <w:rPr>
          <w:i/>
          <w:iCs/>
          <w:sz w:val="20"/>
          <w:szCs w:val="20"/>
        </w:rPr>
      </w:pPr>
      <w:r w:rsidRPr="007B03B9">
        <w:rPr>
          <w:i/>
          <w:iCs/>
          <w:sz w:val="20"/>
          <w:szCs w:val="20"/>
        </w:rPr>
        <w:t>В случае если параметры (технические характеристики)  оборудования, указанные в таблице содержат улучшенные характеристики по сравнению с предметом закупки, необходимо предоставление документов, подтверждающих параметры (технические характеристики)  оборудования, указанные в таблице (паспорт изделия и/или руководство пользователя и/или распечатка и/или скриншот информации о технических характеристиках техники и/или оборудования, размещенной на сайте изготовителем, и/или производителем, и/или его представителем (дилером)).</w:t>
      </w: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63951E5A"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0ACD0A9A" w14:textId="77777777"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771C6DB0" w14:textId="77777777"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77777777"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77777777"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1DC5F1FD"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77777777"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77777777"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1D308FEF"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w:t>
      </w:r>
      <w:r w:rsidR="003E582F">
        <w:rPr>
          <w:iCs/>
          <w:snapToGrid w:val="0"/>
          <w:szCs w:val="24"/>
        </w:rPr>
        <w:t>г. Грязи</w:t>
      </w:r>
      <w:r w:rsidR="0069718E">
        <w:rPr>
          <w:iCs/>
          <w:snapToGrid w:val="0"/>
          <w:szCs w:val="24"/>
        </w:rPr>
        <w:t xml:space="preserve">, территория ОЭЗ ППТ </w:t>
      </w:r>
      <w:r w:rsidR="001D1863">
        <w:rPr>
          <w:iCs/>
          <w:snapToGrid w:val="0"/>
          <w:szCs w:val="24"/>
        </w:rPr>
        <w:t>«</w:t>
      </w:r>
      <w:r w:rsidRPr="00044B90">
        <w:rPr>
          <w:iCs/>
          <w:snapToGrid w:val="0"/>
          <w:szCs w:val="24"/>
        </w:rPr>
        <w:t>Липецк</w:t>
      </w:r>
      <w:r w:rsidR="001D1863">
        <w:rPr>
          <w:iCs/>
          <w:snapToGrid w:val="0"/>
          <w:szCs w:val="24"/>
        </w:rPr>
        <w:t>»</w:t>
      </w:r>
      <w:r w:rsidRPr="00044B90">
        <w:rPr>
          <w:iCs/>
          <w:snapToGrid w:val="0"/>
          <w:szCs w:val="24"/>
        </w:rPr>
        <w:t xml:space="preserve">, </w:t>
      </w:r>
      <w:r w:rsidR="003E582F">
        <w:rPr>
          <w:iCs/>
          <w:snapToGrid w:val="0"/>
          <w:szCs w:val="24"/>
        </w:rPr>
        <w:t>стр.4</w:t>
      </w:r>
      <w:r w:rsidRPr="00044B90">
        <w:rPr>
          <w:iCs/>
          <w:snapToGrid w:val="0"/>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77777777"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77777777"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77777777"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w:t>
      </w:r>
      <w:proofErr w:type="spellStart"/>
      <w:r w:rsidR="00CB0BDC" w:rsidRPr="00A9547A">
        <w:t>e-mail</w:t>
      </w:r>
      <w:proofErr w:type="spellEnd"/>
      <w:r w:rsidR="00CB0BDC" w:rsidRPr="00A9547A">
        <w:t xml:space="preserve">: _______________; почтовый </w:t>
      </w:r>
      <w:r w:rsidR="00E95A05" w:rsidRPr="00A9547A">
        <w:t>адрес: _</w:t>
      </w:r>
      <w:r w:rsidR="00CB0BDC" w:rsidRPr="00A9547A">
        <w:t>__________________________</w:t>
      </w:r>
    </w:p>
    <w:p w14:paraId="34110C00" w14:textId="77777777"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2ACEACE8" w14:textId="77777777" w:rsidR="0051177E" w:rsidRDefault="0051177E" w:rsidP="0051177E">
      <w:pPr>
        <w:spacing w:after="0"/>
        <w:jc w:val="right"/>
        <w:rPr>
          <w:b/>
        </w:rPr>
      </w:pPr>
    </w:p>
    <w:p w14:paraId="66463B8F" w14:textId="77777777" w:rsidR="00D908F1" w:rsidRDefault="00D908F1" w:rsidP="0051177E">
      <w:pPr>
        <w:spacing w:after="0"/>
        <w:jc w:val="right"/>
        <w:rPr>
          <w:b/>
        </w:rPr>
      </w:pPr>
    </w:p>
    <w:p w14:paraId="55CC0404" w14:textId="63704CFC" w:rsidR="0051177E" w:rsidRPr="00A9547A" w:rsidRDefault="0051177E" w:rsidP="0051177E">
      <w:pPr>
        <w:spacing w:after="0"/>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6E55B984" w:rsidR="0051177E" w:rsidRDefault="0051177E" w:rsidP="00F74634">
      <w:pPr>
        <w:tabs>
          <w:tab w:val="left" w:pos="8085"/>
          <w:tab w:val="right" w:pos="9804"/>
        </w:tabs>
        <w:ind w:left="8496" w:right="-80"/>
        <w:jc w:val="left"/>
        <w:rPr>
          <w:b/>
        </w:rPr>
      </w:pPr>
    </w:p>
    <w:p w14:paraId="69BAFBF4" w14:textId="4560BB59" w:rsidR="00F07371" w:rsidRDefault="00F07371" w:rsidP="00F74634">
      <w:pPr>
        <w:tabs>
          <w:tab w:val="left" w:pos="8085"/>
          <w:tab w:val="right" w:pos="9804"/>
        </w:tabs>
        <w:ind w:left="8496" w:right="-80"/>
        <w:jc w:val="left"/>
        <w:rPr>
          <w:b/>
        </w:rPr>
      </w:pPr>
    </w:p>
    <w:p w14:paraId="2B001AE7" w14:textId="3E14D407" w:rsidR="00F07371" w:rsidRDefault="00F07371" w:rsidP="00F74634">
      <w:pPr>
        <w:tabs>
          <w:tab w:val="left" w:pos="8085"/>
          <w:tab w:val="right" w:pos="9804"/>
        </w:tabs>
        <w:ind w:left="8496" w:right="-80"/>
        <w:jc w:val="left"/>
        <w:rPr>
          <w:b/>
        </w:rPr>
      </w:pPr>
    </w:p>
    <w:p w14:paraId="4016EEA7" w14:textId="4ACE5BE7" w:rsidR="00F07371" w:rsidRDefault="00F07371" w:rsidP="00F74634">
      <w:pPr>
        <w:tabs>
          <w:tab w:val="left" w:pos="8085"/>
          <w:tab w:val="right" w:pos="9804"/>
        </w:tabs>
        <w:ind w:left="8496" w:right="-80"/>
        <w:jc w:val="left"/>
        <w:rPr>
          <w:b/>
        </w:rPr>
      </w:pPr>
    </w:p>
    <w:p w14:paraId="69A88196" w14:textId="00803B13" w:rsidR="00F07371" w:rsidRDefault="00F07371" w:rsidP="00F74634">
      <w:pPr>
        <w:tabs>
          <w:tab w:val="left" w:pos="8085"/>
          <w:tab w:val="right" w:pos="9804"/>
        </w:tabs>
        <w:ind w:left="8496" w:right="-80"/>
        <w:jc w:val="left"/>
        <w:rPr>
          <w:b/>
        </w:rPr>
      </w:pPr>
    </w:p>
    <w:p w14:paraId="52670ABD" w14:textId="5613CF66" w:rsidR="00F07371" w:rsidRDefault="00F07371" w:rsidP="00F74634">
      <w:pPr>
        <w:tabs>
          <w:tab w:val="left" w:pos="8085"/>
          <w:tab w:val="right" w:pos="9804"/>
        </w:tabs>
        <w:ind w:left="8496" w:right="-80"/>
        <w:jc w:val="left"/>
        <w:rPr>
          <w:b/>
        </w:rPr>
      </w:pPr>
    </w:p>
    <w:p w14:paraId="51086015" w14:textId="7E213148" w:rsidR="00F07371" w:rsidRDefault="00F07371">
      <w:pPr>
        <w:spacing w:after="0"/>
        <w:jc w:val="left"/>
        <w:rPr>
          <w:b/>
        </w:rPr>
      </w:pPr>
      <w:r>
        <w:rPr>
          <w:b/>
        </w:rPr>
        <w:br w:type="page"/>
      </w:r>
    </w:p>
    <w:p w14:paraId="643CDC37" w14:textId="77777777" w:rsidR="00F74634" w:rsidRPr="009C30B2" w:rsidRDefault="00F74634" w:rsidP="0084112A">
      <w:pPr>
        <w:tabs>
          <w:tab w:val="left" w:pos="8085"/>
          <w:tab w:val="right" w:pos="9804"/>
        </w:tabs>
        <w:ind w:left="8496" w:right="-80"/>
        <w:jc w:val="right"/>
        <w:rPr>
          <w:b/>
        </w:rPr>
      </w:pPr>
      <w:r w:rsidRPr="009C30B2">
        <w:rPr>
          <w:b/>
        </w:rPr>
        <w:t>Форма № 3</w:t>
      </w:r>
    </w:p>
    <w:p w14:paraId="0DD91AFA" w14:textId="77777777" w:rsidR="00F74634" w:rsidRPr="009C30B2" w:rsidRDefault="00F74634" w:rsidP="0084112A">
      <w:pPr>
        <w:spacing w:after="0"/>
        <w:ind w:left="6372"/>
        <w:jc w:val="right"/>
      </w:pPr>
      <w:r w:rsidRPr="009C30B2">
        <w:t xml:space="preserve">                          Приложение № 2</w:t>
      </w:r>
    </w:p>
    <w:p w14:paraId="5CEC98FF" w14:textId="77777777" w:rsidR="00F74634" w:rsidRPr="009C30B2" w:rsidRDefault="00F74634" w:rsidP="0084112A">
      <w:pPr>
        <w:tabs>
          <w:tab w:val="left" w:pos="8085"/>
          <w:tab w:val="right" w:pos="9804"/>
        </w:tabs>
        <w:spacing w:after="0"/>
        <w:ind w:left="6372" w:right="-80"/>
        <w:jc w:val="righ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spacing w:after="0"/>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F74634">
      <w:pPr>
        <w:tabs>
          <w:tab w:val="left" w:pos="708"/>
        </w:tabs>
        <w:rPr>
          <w:b/>
        </w:rPr>
      </w:pPr>
      <w:r w:rsidRPr="009C30B2">
        <w:rPr>
          <w:b/>
        </w:rPr>
        <w:t>1. Предложение о качестве работ</w:t>
      </w:r>
    </w:p>
    <w:p w14:paraId="6F839264" w14:textId="13E86A20" w:rsidR="00F74634" w:rsidRPr="003E6D15" w:rsidRDefault="00E04D70" w:rsidP="00F74634">
      <w:pPr>
        <w:tabs>
          <w:tab w:val="left" w:pos="708"/>
        </w:tabs>
        <w:rPr>
          <w:b/>
        </w:rPr>
      </w:pPr>
      <w:r>
        <w:rPr>
          <w:b/>
        </w:rPr>
        <w:tab/>
      </w:r>
      <w:r w:rsidR="00F74634" w:rsidRPr="003E6D15">
        <w:rPr>
          <w:b/>
        </w:rPr>
        <w:t xml:space="preserve">1.1.  Предложение о качестве выполнения работ. </w:t>
      </w:r>
    </w:p>
    <w:p w14:paraId="2593F406" w14:textId="64F49485" w:rsidR="00F74634" w:rsidRDefault="00F74634" w:rsidP="00F74634">
      <w:pPr>
        <w:tabs>
          <w:tab w:val="left" w:pos="708"/>
        </w:tabs>
        <w:rPr>
          <w:i/>
        </w:rPr>
      </w:pPr>
      <w:r w:rsidRPr="00BB7443">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r w:rsidR="00E04D70" w:rsidRPr="00BB7443">
        <w:rPr>
          <w:i/>
        </w:rPr>
        <w:t>)) ________________________________________</w:t>
      </w:r>
    </w:p>
    <w:p w14:paraId="15F2AA6E" w14:textId="32D9CA77" w:rsidR="00B2138C" w:rsidRPr="00BB7443" w:rsidRDefault="00B2138C" w:rsidP="00F74634">
      <w:pPr>
        <w:tabs>
          <w:tab w:val="left" w:pos="708"/>
        </w:tabs>
        <w:rPr>
          <w:i/>
        </w:rPr>
      </w:pPr>
      <w:r>
        <w:rPr>
          <w:i/>
        </w:rPr>
        <w:t>_____________________________________________________________________________________</w:t>
      </w:r>
    </w:p>
    <w:p w14:paraId="55CE33D8" w14:textId="6958ED91" w:rsidR="00BD789C" w:rsidRPr="005248A0" w:rsidRDefault="00F74634" w:rsidP="008C171A">
      <w:pPr>
        <w:tabs>
          <w:tab w:val="left" w:leader="underscore" w:pos="0"/>
        </w:tabs>
        <w:autoSpaceDE w:val="0"/>
        <w:autoSpaceDN w:val="0"/>
        <w:adjustRightInd w:val="0"/>
        <w:spacing w:line="276" w:lineRule="auto"/>
        <w:rPr>
          <w:i/>
          <w:iCs/>
        </w:rPr>
      </w:pPr>
      <w:r w:rsidRPr="009C30B2">
        <w:rPr>
          <w:b/>
        </w:rPr>
        <w:t xml:space="preserve">2. </w:t>
      </w:r>
      <w:r w:rsidRPr="005248A0">
        <w:rPr>
          <w:b/>
        </w:rPr>
        <w:t>Сведения о квалификации участника конкурса -</w:t>
      </w:r>
      <w:r w:rsidR="00BD789C" w:rsidRPr="005248A0">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w:t>
      </w:r>
      <w:bookmarkStart w:id="84" w:name="_Hlk105074554"/>
      <w:r w:rsidR="00BD789C" w:rsidRPr="005248A0">
        <w:rPr>
          <w:i/>
          <w:iCs/>
        </w:rPr>
        <w:t>и копии документов, подтверждающих их исполнение</w:t>
      </w:r>
      <w:bookmarkEnd w:id="84"/>
      <w:r w:rsidR="005248A0">
        <w:rPr>
          <w:i/>
          <w:iCs/>
        </w:rPr>
        <w:t xml:space="preserve"> (</w:t>
      </w:r>
      <w:r w:rsidR="003276E1">
        <w:rPr>
          <w:i/>
          <w:iCs/>
        </w:rPr>
        <w:t>рекомендуемая таблица для заполнения приведена в</w:t>
      </w:r>
      <w:r w:rsidR="003276E1" w:rsidRPr="003276E1">
        <w:rPr>
          <w:i/>
          <w:iCs/>
        </w:rPr>
        <w:t xml:space="preserve"> </w:t>
      </w:r>
      <w:r w:rsidR="005248A0" w:rsidRPr="003276E1">
        <w:rPr>
          <w:i/>
          <w:iCs/>
        </w:rPr>
        <w:t>форм</w:t>
      </w:r>
      <w:r w:rsidR="003276E1" w:rsidRPr="003276E1">
        <w:rPr>
          <w:i/>
          <w:iCs/>
        </w:rPr>
        <w:t>е</w:t>
      </w:r>
      <w:r w:rsidR="005248A0" w:rsidRPr="003276E1">
        <w:rPr>
          <w:i/>
          <w:iCs/>
        </w:rPr>
        <w:t xml:space="preserve"> № 4 п</w:t>
      </w:r>
      <w:r w:rsidR="005248A0" w:rsidRPr="005248A0">
        <w:rPr>
          <w:i/>
          <w:iCs/>
        </w:rPr>
        <w:t xml:space="preserve">риложение № </w:t>
      </w:r>
      <w:r w:rsidR="00C5324D" w:rsidRPr="005248A0">
        <w:rPr>
          <w:i/>
          <w:iCs/>
        </w:rPr>
        <w:t>3.1</w:t>
      </w:r>
      <w:r w:rsidR="00C5324D">
        <w:rPr>
          <w:i/>
          <w:iCs/>
        </w:rPr>
        <w:t xml:space="preserve"> </w:t>
      </w:r>
      <w:r w:rsidR="00C5324D" w:rsidRPr="005248A0">
        <w:rPr>
          <w:i/>
          <w:iCs/>
        </w:rPr>
        <w:t>к</w:t>
      </w:r>
      <w:r w:rsidR="005248A0" w:rsidRPr="005248A0">
        <w:rPr>
          <w:i/>
          <w:iCs/>
        </w:rPr>
        <w:t xml:space="preserve"> Заявке на участие в конкурсе</w:t>
      </w:r>
      <w:r w:rsidR="003276E1">
        <w:rPr>
          <w:i/>
          <w:iCs/>
        </w:rPr>
        <w:t>)</w:t>
      </w:r>
    </w:p>
    <w:p w14:paraId="3321B7EB" w14:textId="77777777" w:rsidR="008C171A" w:rsidRDefault="002007C7" w:rsidP="008C171A">
      <w:pPr>
        <w:autoSpaceDE w:val="0"/>
        <w:autoSpaceDN w:val="0"/>
        <w:adjustRightInd w:val="0"/>
        <w:spacing w:line="276" w:lineRule="auto"/>
        <w:rPr>
          <w:b/>
        </w:rPr>
      </w:pPr>
      <w:r w:rsidRPr="002F4630">
        <w:rPr>
          <w:b/>
          <w:bCs/>
        </w:rPr>
        <w:t xml:space="preserve"> </w:t>
      </w:r>
      <w:r w:rsidR="00F74634" w:rsidRPr="002F4630">
        <w:rPr>
          <w:b/>
          <w:bCs/>
        </w:rPr>
        <w:t>2.1.</w:t>
      </w:r>
      <w:r w:rsidR="00F74634" w:rsidRPr="00C5324D">
        <w:rPr>
          <w:b/>
          <w:bCs/>
        </w:rPr>
        <w:t xml:space="preserve"> </w:t>
      </w:r>
      <w:bookmarkStart w:id="85" w:name="_Hlk106728881"/>
      <w:bookmarkStart w:id="86" w:name="_Hlk103785008"/>
      <w:bookmarkStart w:id="87" w:name="_Hlk100068352"/>
      <w:bookmarkStart w:id="88" w:name="_Hlk103952609"/>
      <w:bookmarkStart w:id="89" w:name="_Hlk99469661"/>
      <w:r w:rsidR="008C171A">
        <w:rPr>
          <w:b/>
          <w:bCs/>
        </w:rPr>
        <w:t>Максимальная</w:t>
      </w:r>
      <w:r w:rsidR="008C171A">
        <w:rPr>
          <w:b/>
        </w:rPr>
        <w:t xml:space="preserve"> сумма исполненного договора/контракта </w:t>
      </w:r>
      <w:bookmarkStart w:id="90" w:name="_Hlk111036822"/>
      <w:r w:rsidR="008C171A">
        <w:rPr>
          <w:b/>
        </w:rPr>
        <w:t>за последние три года до даты подачи заявки на участие в данном конкурсе.</w:t>
      </w:r>
      <w:bookmarkEnd w:id="90"/>
    </w:p>
    <w:bookmarkEnd w:id="85"/>
    <w:bookmarkEnd w:id="86"/>
    <w:bookmarkEnd w:id="87"/>
    <w:p w14:paraId="54D66A96" w14:textId="77777777" w:rsidR="00C5324D" w:rsidRPr="009F310E" w:rsidRDefault="00C5324D" w:rsidP="00C5324D">
      <w:pPr>
        <w:autoSpaceDE w:val="0"/>
        <w:autoSpaceDN w:val="0"/>
        <w:adjustRightInd w:val="0"/>
        <w:spacing w:line="276" w:lineRule="auto"/>
        <w:ind w:firstLine="708"/>
        <w:rPr>
          <w:color w:val="000000" w:themeColor="text1"/>
        </w:rPr>
      </w:pPr>
      <w:r w:rsidRPr="009F310E">
        <w:rPr>
          <w:b/>
          <w:bCs/>
        </w:rPr>
        <w:t>_______________________________-руб.</w:t>
      </w:r>
      <w:r w:rsidRPr="009F310E">
        <w:rPr>
          <w:color w:val="000000" w:themeColor="text1"/>
        </w:rPr>
        <w:t xml:space="preserve"> </w:t>
      </w:r>
    </w:p>
    <w:p w14:paraId="40C3EEE8" w14:textId="657799B6" w:rsidR="00C5324D" w:rsidRPr="008D0300" w:rsidRDefault="008D0300" w:rsidP="00C5324D">
      <w:pPr>
        <w:tabs>
          <w:tab w:val="left" w:pos="8085"/>
          <w:tab w:val="right" w:pos="9804"/>
        </w:tabs>
        <w:ind w:right="-80"/>
        <w:rPr>
          <w:b/>
          <w:i/>
          <w:iCs/>
          <w:sz w:val="20"/>
          <w:szCs w:val="20"/>
        </w:rPr>
      </w:pPr>
      <w:r>
        <w:rPr>
          <w:b/>
        </w:rPr>
        <w:t xml:space="preserve">           </w:t>
      </w:r>
      <w:r w:rsidR="00C5324D" w:rsidRPr="008D0300">
        <w:rPr>
          <w:b/>
          <w:i/>
          <w:iCs/>
          <w:sz w:val="20"/>
          <w:szCs w:val="20"/>
        </w:rPr>
        <w:t>(</w:t>
      </w:r>
      <w:r w:rsidR="00C5324D" w:rsidRPr="008D0300">
        <w:rPr>
          <w:bCs/>
          <w:i/>
          <w:iCs/>
          <w:sz w:val="20"/>
          <w:szCs w:val="20"/>
        </w:rPr>
        <w:t>Форма № 4</w:t>
      </w:r>
      <w:r w:rsidR="00C5324D" w:rsidRPr="008D0300">
        <w:rPr>
          <w:b/>
          <w:i/>
          <w:iCs/>
          <w:sz w:val="20"/>
          <w:szCs w:val="20"/>
        </w:rPr>
        <w:t xml:space="preserve"> </w:t>
      </w:r>
      <w:r w:rsidR="00C5324D" w:rsidRPr="008D0300">
        <w:rPr>
          <w:i/>
          <w:iCs/>
          <w:sz w:val="20"/>
          <w:szCs w:val="20"/>
        </w:rPr>
        <w:t>приложение № 3.1 к Заявке на участие в конкурсе)</w:t>
      </w:r>
    </w:p>
    <w:p w14:paraId="74D2FC4B" w14:textId="7353D7EC" w:rsidR="008C171A" w:rsidRDefault="00C5324D" w:rsidP="008C171A">
      <w:pPr>
        <w:tabs>
          <w:tab w:val="left" w:leader="underscore" w:pos="0"/>
        </w:tabs>
        <w:autoSpaceDE w:val="0"/>
        <w:autoSpaceDN w:val="0"/>
        <w:adjustRightInd w:val="0"/>
        <w:spacing w:line="276" w:lineRule="auto"/>
        <w:rPr>
          <w:b/>
          <w:color w:val="000000"/>
          <w:spacing w:val="-4"/>
        </w:rPr>
      </w:pPr>
      <w:r w:rsidRPr="00C5324D">
        <w:rPr>
          <w:b/>
          <w:color w:val="000000" w:themeColor="text1"/>
          <w:lang w:eastAsia="x-none"/>
        </w:rPr>
        <w:t xml:space="preserve">2.2. </w:t>
      </w:r>
      <w:r w:rsidR="008C171A">
        <w:rPr>
          <w:b/>
        </w:rPr>
        <w:t>Об</w:t>
      </w:r>
      <w:r w:rsidR="001064F8">
        <w:rPr>
          <w:b/>
        </w:rPr>
        <w:t>щ</w:t>
      </w:r>
      <w:r w:rsidR="008C171A">
        <w:rPr>
          <w:b/>
        </w:rPr>
        <w:t>ее количество исполненных договоров и/или контрактов, цена каждого из которых превышает 70% от начальной (максимальной) цены договора</w:t>
      </w:r>
      <w:r w:rsidR="008C171A">
        <w:rPr>
          <w:b/>
          <w:color w:val="000000"/>
          <w:spacing w:val="-4"/>
        </w:rPr>
        <w:t>.</w:t>
      </w:r>
    </w:p>
    <w:p w14:paraId="698D1B26" w14:textId="7EE34068" w:rsidR="005508FF" w:rsidRPr="00C5324D" w:rsidRDefault="005508FF" w:rsidP="005508FF">
      <w:r w:rsidRPr="00C5324D">
        <w:t>Количество договоров -_________ шт.</w:t>
      </w:r>
    </w:p>
    <w:p w14:paraId="526107EA" w14:textId="22B155D8" w:rsidR="00D83C59" w:rsidRDefault="00D83C59" w:rsidP="00D83C59">
      <w:pPr>
        <w:tabs>
          <w:tab w:val="left" w:pos="8085"/>
          <w:tab w:val="right" w:pos="9804"/>
        </w:tabs>
        <w:ind w:right="-80"/>
        <w:rPr>
          <w:i/>
          <w:iCs/>
          <w:sz w:val="20"/>
          <w:szCs w:val="20"/>
        </w:rPr>
      </w:pPr>
      <w:r w:rsidRPr="008D0300">
        <w:rPr>
          <w:b/>
          <w:i/>
          <w:iCs/>
          <w:sz w:val="20"/>
          <w:szCs w:val="20"/>
        </w:rPr>
        <w:t>(</w:t>
      </w:r>
      <w:r w:rsidRPr="008D0300">
        <w:rPr>
          <w:bCs/>
          <w:i/>
          <w:iCs/>
          <w:sz w:val="20"/>
          <w:szCs w:val="20"/>
        </w:rPr>
        <w:t>Форма № 4</w:t>
      </w:r>
      <w:r w:rsidRPr="008D0300">
        <w:rPr>
          <w:b/>
          <w:i/>
          <w:iCs/>
          <w:sz w:val="20"/>
          <w:szCs w:val="20"/>
        </w:rPr>
        <w:t xml:space="preserve"> </w:t>
      </w:r>
      <w:r w:rsidRPr="008D0300">
        <w:rPr>
          <w:i/>
          <w:iCs/>
          <w:sz w:val="20"/>
          <w:szCs w:val="20"/>
        </w:rPr>
        <w:t>приложение № 3.1 к Заявке на участие в конкурсе)</w:t>
      </w:r>
    </w:p>
    <w:bookmarkEnd w:id="88"/>
    <w:p w14:paraId="569FAF43" w14:textId="77777777" w:rsidR="001064F8" w:rsidRDefault="006705CD" w:rsidP="001064F8">
      <w:pPr>
        <w:spacing w:line="276" w:lineRule="auto"/>
        <w:rPr>
          <w:b/>
          <w:bCs/>
        </w:rPr>
      </w:pPr>
      <w:r w:rsidRPr="006705CD">
        <w:rPr>
          <w:b/>
          <w:bCs/>
        </w:rPr>
        <w:t>2</w:t>
      </w:r>
      <w:r>
        <w:rPr>
          <w:b/>
          <w:bCs/>
        </w:rPr>
        <w:t>.</w:t>
      </w:r>
      <w:r w:rsidRPr="006705CD">
        <w:rPr>
          <w:b/>
          <w:bCs/>
        </w:rPr>
        <w:t>3</w:t>
      </w:r>
      <w:r>
        <w:rPr>
          <w:b/>
          <w:bCs/>
        </w:rPr>
        <w:t>.</w:t>
      </w:r>
      <w:r w:rsidRPr="006705CD">
        <w:rPr>
          <w:b/>
          <w:bCs/>
        </w:rPr>
        <w:t xml:space="preserve"> </w:t>
      </w:r>
      <w:r w:rsidR="001064F8">
        <w:rPr>
          <w:b/>
          <w:bCs/>
        </w:rPr>
        <w:t xml:space="preserve">Наличие у участника закупки договора с АО ОЭЗ ППТ «Липецк» на поставку насосного оборудования и исполненного за последний год до даты подачи заявки в настоящем конкурсе. </w:t>
      </w:r>
    </w:p>
    <w:p w14:paraId="41F42E8B" w14:textId="77777777" w:rsidR="006705CD" w:rsidRPr="006705CD" w:rsidRDefault="006705CD" w:rsidP="006705CD">
      <w:pPr>
        <w:spacing w:after="0"/>
        <w:ind w:firstLine="708"/>
        <w:rPr>
          <w:u w:val="single"/>
        </w:rPr>
      </w:pPr>
      <w:r w:rsidRPr="006705CD">
        <w:rPr>
          <w:u w:val="single"/>
        </w:rPr>
        <w:t xml:space="preserve">Отсутствуют/наличие  </w:t>
      </w:r>
    </w:p>
    <w:p w14:paraId="4FAA692B" w14:textId="07114CC4" w:rsidR="006705CD" w:rsidRPr="001064F8" w:rsidRDefault="006705CD" w:rsidP="006705CD">
      <w:pPr>
        <w:spacing w:after="0"/>
        <w:ind w:firstLine="708"/>
        <w:rPr>
          <w:b/>
          <w:bCs/>
          <w:i/>
          <w:iCs/>
          <w:sz w:val="22"/>
          <w:szCs w:val="22"/>
        </w:rPr>
      </w:pPr>
      <w:bookmarkStart w:id="91" w:name="_Hlk113557199"/>
      <w:r w:rsidRPr="006705CD">
        <w:rPr>
          <w:i/>
          <w:iCs/>
          <w:sz w:val="22"/>
          <w:szCs w:val="22"/>
        </w:rPr>
        <w:t>(</w:t>
      </w:r>
      <w:r w:rsidRPr="006705CD">
        <w:rPr>
          <w:b/>
          <w:bCs/>
          <w:i/>
          <w:iCs/>
          <w:sz w:val="22"/>
          <w:szCs w:val="22"/>
        </w:rPr>
        <w:t>выбрать нужное)</w:t>
      </w:r>
    </w:p>
    <w:p w14:paraId="3DBAA4CA" w14:textId="77777777" w:rsidR="006705CD" w:rsidRPr="006705CD" w:rsidRDefault="006705CD" w:rsidP="006705CD">
      <w:pPr>
        <w:spacing w:after="0"/>
        <w:ind w:firstLine="708"/>
        <w:rPr>
          <w:i/>
          <w:iCs/>
          <w:sz w:val="22"/>
          <w:szCs w:val="22"/>
        </w:rPr>
      </w:pPr>
    </w:p>
    <w:bookmarkEnd w:id="91"/>
    <w:p w14:paraId="6FEDCD26" w14:textId="126910CF" w:rsidR="00757C83" w:rsidRDefault="006705CD" w:rsidP="001064F8">
      <w:pPr>
        <w:spacing w:after="0" w:line="276" w:lineRule="auto"/>
        <w:rPr>
          <w:b/>
          <w:bCs/>
          <w:u w:val="single"/>
        </w:rPr>
      </w:pPr>
      <w:r>
        <w:rPr>
          <w:b/>
        </w:rPr>
        <w:t xml:space="preserve">2.4. </w:t>
      </w:r>
      <w:r w:rsidR="00757C83">
        <w:rPr>
          <w:b/>
          <w:u w:val="single"/>
        </w:rPr>
        <w:t>Статус Участника</w:t>
      </w:r>
      <w:r w:rsidR="00757C83">
        <w:rPr>
          <w:sz w:val="18"/>
          <w:szCs w:val="18"/>
          <w:u w:val="single"/>
        </w:rPr>
        <w:t xml:space="preserve"> </w:t>
      </w:r>
      <w:r w:rsidR="00757C83">
        <w:rPr>
          <w:b/>
          <w:bCs/>
          <w:u w:val="single"/>
        </w:rPr>
        <w:t xml:space="preserve">закупки </w:t>
      </w:r>
    </w:p>
    <w:p w14:paraId="525935C2" w14:textId="77777777" w:rsidR="001064F8" w:rsidRDefault="001064F8" w:rsidP="001064F8">
      <w:pPr>
        <w:spacing w:after="0"/>
        <w:ind w:firstLine="708"/>
      </w:pPr>
    </w:p>
    <w:p w14:paraId="16174EB8" w14:textId="1C34AE43" w:rsidR="001064F8" w:rsidRPr="001064F8" w:rsidRDefault="00757C83" w:rsidP="001064F8">
      <w:pPr>
        <w:spacing w:after="0"/>
        <w:ind w:firstLine="708"/>
        <w:rPr>
          <w:b/>
          <w:bCs/>
          <w:i/>
          <w:iCs/>
          <w:sz w:val="22"/>
          <w:szCs w:val="22"/>
        </w:rPr>
      </w:pPr>
      <w:r>
        <w:t>Участник является 100% производителем, или торговой компанией, входящей в группу лиц с производителем</w:t>
      </w:r>
      <w:r w:rsidR="00544E2F">
        <w:t xml:space="preserve"> </w:t>
      </w:r>
      <w:r>
        <w:t xml:space="preserve">/ участник является официальным представителем производителя (официальный </w:t>
      </w:r>
      <w:r w:rsidRPr="001064F8">
        <w:t xml:space="preserve">дистрибьютор или официальный </w:t>
      </w:r>
      <w:proofErr w:type="gramStart"/>
      <w:r w:rsidR="007B1950" w:rsidRPr="001064F8">
        <w:t xml:space="preserve">дилер)  </w:t>
      </w:r>
      <w:r w:rsidR="001064F8" w:rsidRPr="001064F8">
        <w:t xml:space="preserve"> </w:t>
      </w:r>
      <w:proofErr w:type="gramEnd"/>
      <w:r w:rsidR="001064F8" w:rsidRPr="006705CD">
        <w:rPr>
          <w:b/>
          <w:bCs/>
          <w:i/>
          <w:iCs/>
          <w:sz w:val="22"/>
          <w:szCs w:val="22"/>
        </w:rPr>
        <w:t>(выбрать нужное)</w:t>
      </w:r>
    </w:p>
    <w:p w14:paraId="1733B4D3" w14:textId="77777777" w:rsidR="001064F8" w:rsidRPr="006705CD" w:rsidRDefault="001064F8" w:rsidP="001064F8">
      <w:pPr>
        <w:spacing w:after="0"/>
        <w:ind w:firstLine="708"/>
        <w:rPr>
          <w:i/>
          <w:iCs/>
          <w:sz w:val="22"/>
          <w:szCs w:val="22"/>
        </w:rPr>
      </w:pPr>
    </w:p>
    <w:p w14:paraId="1E1F9FC8" w14:textId="618BE8CD" w:rsidR="0051177E" w:rsidRPr="005F6FB1" w:rsidRDefault="001064F8" w:rsidP="001064F8">
      <w:pPr>
        <w:spacing w:after="0" w:line="276" w:lineRule="auto"/>
        <w:rPr>
          <w:sz w:val="26"/>
          <w:szCs w:val="26"/>
        </w:rPr>
      </w:pPr>
      <w:r>
        <w:rPr>
          <w:u w:val="single"/>
        </w:rPr>
        <w:t xml:space="preserve"> </w:t>
      </w:r>
      <w:bookmarkEnd w:id="89"/>
      <w:r w:rsidR="0051177E" w:rsidRPr="005F6FB1">
        <w:rPr>
          <w:b/>
          <w:sz w:val="26"/>
          <w:szCs w:val="26"/>
        </w:rPr>
        <w:t>Руководитель организации</w:t>
      </w:r>
      <w:r w:rsidR="0051177E" w:rsidRPr="005F6FB1">
        <w:rPr>
          <w:sz w:val="26"/>
          <w:szCs w:val="26"/>
        </w:rPr>
        <w:tab/>
        <w:t>_____________________ (Фамилия И.О.)</w:t>
      </w:r>
    </w:p>
    <w:p w14:paraId="3E41714E" w14:textId="77777777" w:rsidR="0051177E" w:rsidRPr="005F6FB1" w:rsidRDefault="0051177E" w:rsidP="0051177E">
      <w:pPr>
        <w:ind w:firstLine="5160"/>
        <w:rPr>
          <w:i/>
          <w:sz w:val="26"/>
          <w:szCs w:val="26"/>
        </w:rPr>
      </w:pPr>
      <w:r w:rsidRPr="005F6FB1">
        <w:rPr>
          <w:i/>
          <w:sz w:val="26"/>
          <w:szCs w:val="26"/>
          <w:vertAlign w:val="superscript"/>
        </w:rPr>
        <w:t>(подпись)</w:t>
      </w:r>
    </w:p>
    <w:p w14:paraId="6FA49945" w14:textId="77777777" w:rsidR="0051177E" w:rsidRPr="005F6FB1" w:rsidRDefault="0051177E" w:rsidP="0051177E">
      <w:pPr>
        <w:ind w:firstLine="5160"/>
      </w:pPr>
      <w:r w:rsidRPr="005F6FB1">
        <w:t>М.П.</w:t>
      </w:r>
    </w:p>
    <w:p w14:paraId="1898E767"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6B8B3647" w14:textId="614BC5C8" w:rsidR="008C171A" w:rsidRDefault="008C171A">
      <w:pPr>
        <w:spacing w:after="0"/>
        <w:jc w:val="left"/>
        <w:rPr>
          <w:b/>
        </w:rPr>
      </w:pPr>
      <w:bookmarkStart w:id="92" w:name="_Hlk102652674"/>
      <w:bookmarkStart w:id="93" w:name="_Hlk102653399"/>
      <w:r>
        <w:rPr>
          <w:b/>
        </w:rPr>
        <w:br w:type="page"/>
      </w:r>
    </w:p>
    <w:p w14:paraId="42B3D4E4" w14:textId="3DDF43A2" w:rsidR="00BE1095" w:rsidRDefault="00BE1095" w:rsidP="00BE1095">
      <w:pPr>
        <w:tabs>
          <w:tab w:val="left" w:pos="8085"/>
          <w:tab w:val="right" w:pos="9804"/>
        </w:tabs>
        <w:ind w:left="8496" w:right="-80"/>
        <w:jc w:val="right"/>
        <w:rPr>
          <w:b/>
        </w:rPr>
      </w:pPr>
      <w:bookmarkStart w:id="94" w:name="_Hlk111042344"/>
      <w:bookmarkStart w:id="95" w:name="_Hlk102653063"/>
      <w:bookmarkEnd w:id="92"/>
      <w:bookmarkEnd w:id="93"/>
      <w:r w:rsidRPr="002658FE">
        <w:rPr>
          <w:b/>
        </w:rPr>
        <w:t>Форма № 4</w:t>
      </w:r>
    </w:p>
    <w:p w14:paraId="07FB0214" w14:textId="238F6D19" w:rsidR="00BE1095" w:rsidRPr="002658FE" w:rsidRDefault="00BE1095" w:rsidP="00BE1095">
      <w:pPr>
        <w:spacing w:after="0"/>
        <w:ind w:left="6372"/>
        <w:jc w:val="right"/>
      </w:pPr>
      <w:r w:rsidRPr="002658FE">
        <w:t>Приложение № 3</w:t>
      </w:r>
      <w:r>
        <w:t>.1</w:t>
      </w:r>
    </w:p>
    <w:p w14:paraId="19BBE423" w14:textId="438B652C" w:rsidR="00BE1095" w:rsidRDefault="00BE1095" w:rsidP="00BE1095">
      <w:pPr>
        <w:tabs>
          <w:tab w:val="left" w:pos="708"/>
        </w:tabs>
        <w:spacing w:after="0"/>
        <w:jc w:val="right"/>
        <w:rPr>
          <w:b/>
        </w:rPr>
      </w:pPr>
      <w:r w:rsidRPr="002658FE">
        <w:t xml:space="preserve">      к Заявке на участие в конкурсе</w:t>
      </w:r>
      <w:bookmarkEnd w:id="94"/>
    </w:p>
    <w:bookmarkEnd w:id="95"/>
    <w:p w14:paraId="21F79C21" w14:textId="77777777" w:rsidR="00BE1095" w:rsidRDefault="00BE1095" w:rsidP="00BE1095">
      <w:pPr>
        <w:tabs>
          <w:tab w:val="left" w:pos="708"/>
        </w:tabs>
        <w:spacing w:after="0"/>
        <w:jc w:val="center"/>
        <w:rPr>
          <w:b/>
        </w:rPr>
      </w:pPr>
    </w:p>
    <w:p w14:paraId="71861B41" w14:textId="77777777" w:rsidR="00BE1095" w:rsidRDefault="00BE1095" w:rsidP="00BE1095">
      <w:pPr>
        <w:tabs>
          <w:tab w:val="left" w:pos="708"/>
        </w:tabs>
        <w:spacing w:after="0"/>
        <w:jc w:val="center"/>
        <w:rPr>
          <w:b/>
        </w:rPr>
      </w:pPr>
    </w:p>
    <w:p w14:paraId="1B5B03D0" w14:textId="77777777" w:rsidR="00BE1095" w:rsidRDefault="00BE1095" w:rsidP="00BE1095">
      <w:pPr>
        <w:tabs>
          <w:tab w:val="left" w:pos="708"/>
        </w:tabs>
        <w:spacing w:after="0"/>
        <w:jc w:val="center"/>
        <w:rPr>
          <w:b/>
        </w:rPr>
      </w:pPr>
    </w:p>
    <w:p w14:paraId="0CE7735F" w14:textId="40D08A6B" w:rsidR="00BE1095" w:rsidRPr="00196360" w:rsidRDefault="00BE1095" w:rsidP="00BE1095">
      <w:pPr>
        <w:tabs>
          <w:tab w:val="left" w:pos="708"/>
        </w:tabs>
        <w:spacing w:after="0"/>
        <w:jc w:val="center"/>
        <w:rPr>
          <w:b/>
        </w:rPr>
      </w:pPr>
      <w:r w:rsidRPr="00196360">
        <w:rPr>
          <w:b/>
        </w:rPr>
        <w:t>СВЕДЕНИЯ О КВАЛИФИКАЦИИ УЧАСТНИКА ЗАКУПКИ</w:t>
      </w:r>
    </w:p>
    <w:p w14:paraId="2641C633" w14:textId="64513733" w:rsidR="00BE1095" w:rsidRPr="00196360" w:rsidRDefault="00BE1095" w:rsidP="00BE1095">
      <w:pPr>
        <w:tabs>
          <w:tab w:val="left" w:pos="708"/>
        </w:tabs>
        <w:spacing w:after="0"/>
        <w:jc w:val="center"/>
        <w:rPr>
          <w:b/>
        </w:rPr>
      </w:pPr>
      <w:r w:rsidRPr="00196360">
        <w:rPr>
          <w:b/>
        </w:rPr>
        <w:t xml:space="preserve">(Сведения о наличии опыта </w:t>
      </w:r>
      <w:r w:rsidRPr="004377A3">
        <w:rPr>
          <w:b/>
        </w:rPr>
        <w:t>по предмету закупки</w:t>
      </w:r>
      <w:r w:rsidRPr="00196360">
        <w:rPr>
          <w:b/>
        </w:rPr>
        <w:t>) *</w:t>
      </w:r>
    </w:p>
    <w:p w14:paraId="445D5F54" w14:textId="77777777" w:rsidR="00BE1095" w:rsidRDefault="00BE1095" w:rsidP="00BE1095">
      <w:pPr>
        <w:tabs>
          <w:tab w:val="left" w:pos="708"/>
        </w:tabs>
        <w:spacing w:after="120"/>
        <w:rPr>
          <w:b/>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87"/>
        <w:gridCol w:w="1985"/>
        <w:gridCol w:w="1879"/>
        <w:gridCol w:w="1835"/>
        <w:gridCol w:w="2487"/>
      </w:tblGrid>
      <w:tr w:rsidR="00BE1095" w:rsidRPr="005178A3" w14:paraId="38760FB4" w14:textId="77777777" w:rsidTr="00A171AA">
        <w:trPr>
          <w:trHeight w:val="510"/>
          <w:jc w:val="center"/>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14:paraId="4D1EFA53" w14:textId="2BDCE396" w:rsidR="00BE1095" w:rsidRPr="005204F9" w:rsidRDefault="00BE1095" w:rsidP="00A171AA">
            <w:pPr>
              <w:tabs>
                <w:tab w:val="left" w:pos="708"/>
              </w:tabs>
              <w:spacing w:after="120"/>
              <w:rPr>
                <w:bCs/>
                <w:color w:val="00B050"/>
                <w:sz w:val="20"/>
                <w:szCs w:val="20"/>
              </w:rPr>
            </w:pPr>
            <w:bookmarkStart w:id="96" w:name="_Hlk103952346"/>
            <w:r w:rsidRPr="00953FAD">
              <w:rPr>
                <w:bCs/>
                <w:sz w:val="20"/>
                <w:szCs w:val="20"/>
              </w:rPr>
              <w:t>Сведения об исполненных участником закупки в 201</w:t>
            </w:r>
            <w:r w:rsidR="00B3383D">
              <w:rPr>
                <w:bCs/>
                <w:sz w:val="20"/>
                <w:szCs w:val="20"/>
              </w:rPr>
              <w:t>9</w:t>
            </w:r>
            <w:r w:rsidRPr="00953FAD">
              <w:rPr>
                <w:bCs/>
                <w:sz w:val="20"/>
                <w:szCs w:val="20"/>
              </w:rPr>
              <w:t xml:space="preserve"> -202</w:t>
            </w:r>
            <w:r w:rsidR="00A567F6">
              <w:rPr>
                <w:bCs/>
                <w:sz w:val="20"/>
                <w:szCs w:val="20"/>
              </w:rPr>
              <w:t>2</w:t>
            </w:r>
            <w:r w:rsidRPr="00953FAD">
              <w:rPr>
                <w:bCs/>
                <w:sz w:val="20"/>
                <w:szCs w:val="20"/>
              </w:rPr>
              <w:t xml:space="preserve"> годах договорах, контрактах по предмету закупки</w:t>
            </w:r>
          </w:p>
        </w:tc>
      </w:tr>
      <w:tr w:rsidR="00BE1095" w:rsidRPr="00A9684B" w14:paraId="053913DC" w14:textId="77777777" w:rsidTr="00A171AA">
        <w:trPr>
          <w:trHeight w:val="54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4454628" w14:textId="77777777" w:rsidR="00BE1095" w:rsidRPr="00A9684B" w:rsidRDefault="00BE1095" w:rsidP="00A171AA">
            <w:pPr>
              <w:tabs>
                <w:tab w:val="left" w:pos="708"/>
              </w:tabs>
              <w:spacing w:after="120"/>
              <w:jc w:val="center"/>
              <w:rPr>
                <w:bCs/>
                <w:sz w:val="20"/>
                <w:szCs w:val="20"/>
              </w:rPr>
            </w:pPr>
            <w:r w:rsidRPr="00A9684B">
              <w:rPr>
                <w:bCs/>
                <w:sz w:val="20"/>
                <w:szCs w:val="20"/>
              </w:rPr>
              <w:t>№ п/п</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A1373D" w14:textId="77777777" w:rsidR="00BE1095" w:rsidRPr="00A9684B" w:rsidRDefault="00BE1095" w:rsidP="00A171AA">
            <w:pPr>
              <w:tabs>
                <w:tab w:val="left" w:pos="708"/>
              </w:tabs>
              <w:spacing w:after="120"/>
              <w:jc w:val="center"/>
              <w:rPr>
                <w:sz w:val="20"/>
                <w:szCs w:val="20"/>
              </w:rPr>
            </w:pPr>
            <w:r w:rsidRPr="00A9684B">
              <w:rPr>
                <w:sz w:val="20"/>
                <w:szCs w:val="20"/>
              </w:rPr>
              <w:t>Реквизиты договора/ контракта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D0D64F" w14:textId="77777777" w:rsidR="00BE1095" w:rsidRPr="00A9684B" w:rsidRDefault="00BE1095" w:rsidP="00A171AA">
            <w:pPr>
              <w:tabs>
                <w:tab w:val="left" w:pos="708"/>
              </w:tabs>
              <w:spacing w:after="120"/>
              <w:jc w:val="center"/>
              <w:rPr>
                <w:sz w:val="20"/>
                <w:szCs w:val="20"/>
              </w:rPr>
            </w:pPr>
            <w:r w:rsidRPr="00A9684B">
              <w:rPr>
                <w:sz w:val="20"/>
                <w:szCs w:val="20"/>
              </w:rPr>
              <w:t>Сведения о контрагенте (наименование, адрес)</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BA628D" w14:textId="77777777" w:rsidR="00BE1095" w:rsidRPr="00A9684B" w:rsidRDefault="00BE1095" w:rsidP="00A171AA">
            <w:pPr>
              <w:tabs>
                <w:tab w:val="left" w:pos="708"/>
              </w:tabs>
              <w:spacing w:after="120"/>
              <w:jc w:val="center"/>
              <w:rPr>
                <w:sz w:val="20"/>
                <w:szCs w:val="20"/>
              </w:rPr>
            </w:pPr>
            <w:r w:rsidRPr="00BE1095">
              <w:rPr>
                <w:sz w:val="20"/>
                <w:szCs w:val="20"/>
              </w:rPr>
              <w:t>Срок выполнения работ (начало, окончание)</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2638A80" w14:textId="77777777" w:rsidR="00BE1095" w:rsidRPr="00A9684B" w:rsidRDefault="00BE1095" w:rsidP="00A171AA">
            <w:pPr>
              <w:tabs>
                <w:tab w:val="left" w:pos="708"/>
              </w:tabs>
              <w:spacing w:after="120"/>
              <w:jc w:val="center"/>
              <w:rPr>
                <w:sz w:val="20"/>
                <w:szCs w:val="20"/>
              </w:rPr>
            </w:pPr>
            <w:r w:rsidRPr="00A9684B">
              <w:rPr>
                <w:sz w:val="20"/>
                <w:szCs w:val="20"/>
              </w:rPr>
              <w:t>Предмет договора/ контракта</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FC50AB8" w14:textId="77777777" w:rsidR="00BE1095" w:rsidRPr="00A9684B" w:rsidRDefault="00BE1095" w:rsidP="00A171AA">
            <w:pPr>
              <w:tabs>
                <w:tab w:val="left" w:pos="708"/>
              </w:tabs>
              <w:spacing w:after="120"/>
              <w:jc w:val="center"/>
              <w:rPr>
                <w:sz w:val="20"/>
                <w:szCs w:val="20"/>
              </w:rPr>
            </w:pPr>
            <w:r w:rsidRPr="00A9684B">
              <w:rPr>
                <w:sz w:val="20"/>
                <w:szCs w:val="20"/>
              </w:rPr>
              <w:t xml:space="preserve">Цена договора/ контракта </w:t>
            </w:r>
            <w:r w:rsidRPr="00BE1095">
              <w:rPr>
                <w:sz w:val="20"/>
                <w:szCs w:val="20"/>
              </w:rPr>
              <w:t>за весь период выполнения работ (руб.)</w:t>
            </w:r>
          </w:p>
        </w:tc>
      </w:tr>
      <w:tr w:rsidR="00BE1095" w:rsidRPr="00A9684B" w14:paraId="1D63453F"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79BB8F53" w14:textId="77777777" w:rsidR="00BE1095" w:rsidRPr="00A9684B" w:rsidRDefault="00BE1095" w:rsidP="00A171AA">
            <w:pPr>
              <w:tabs>
                <w:tab w:val="left" w:pos="708"/>
              </w:tabs>
              <w:spacing w:after="120"/>
              <w:rPr>
                <w:sz w:val="20"/>
                <w:szCs w:val="20"/>
              </w:rPr>
            </w:pPr>
            <w:r w:rsidRPr="00A9684B">
              <w:rPr>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2B764A08"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02D784"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2C12CF2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8A1C9BB"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21C4FE7A" w14:textId="77777777" w:rsidR="00BE1095" w:rsidRPr="00A9684B" w:rsidRDefault="00BE1095" w:rsidP="00A171AA">
            <w:pPr>
              <w:tabs>
                <w:tab w:val="left" w:pos="708"/>
              </w:tabs>
              <w:spacing w:after="120"/>
              <w:rPr>
                <w:bCs/>
                <w:sz w:val="20"/>
                <w:szCs w:val="20"/>
              </w:rPr>
            </w:pPr>
          </w:p>
        </w:tc>
      </w:tr>
      <w:tr w:rsidR="00BE1095" w:rsidRPr="00A9684B" w14:paraId="733399AD"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04643AD6" w14:textId="77777777" w:rsidR="00BE1095" w:rsidRPr="00A9684B" w:rsidRDefault="00BE1095" w:rsidP="00A171AA">
            <w:pPr>
              <w:tabs>
                <w:tab w:val="left" w:pos="708"/>
              </w:tabs>
              <w:spacing w:after="120"/>
              <w:rPr>
                <w:sz w:val="20"/>
                <w:szCs w:val="20"/>
              </w:rPr>
            </w:pPr>
            <w:r w:rsidRPr="00A9684B">
              <w:rPr>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1431D905"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75F4DE9" w14:textId="77777777" w:rsidR="00BE1095" w:rsidRPr="00A9684B" w:rsidRDefault="00BE1095" w:rsidP="00A171AA">
            <w:pPr>
              <w:tabs>
                <w:tab w:val="left" w:pos="708"/>
              </w:tabs>
              <w:spacing w:after="120"/>
              <w:rPr>
                <w:bCs/>
                <w:sz w:val="20"/>
                <w:szCs w:val="20"/>
              </w:rPr>
            </w:pPr>
            <w:r w:rsidRPr="00A9684B">
              <w:rPr>
                <w:bCs/>
                <w:sz w:val="20"/>
                <w:szCs w:val="20"/>
              </w:rPr>
              <w:t> </w:t>
            </w:r>
          </w:p>
        </w:tc>
        <w:tc>
          <w:tcPr>
            <w:tcW w:w="1879" w:type="dxa"/>
            <w:tcBorders>
              <w:top w:val="single" w:sz="4" w:space="0" w:color="auto"/>
              <w:left w:val="single" w:sz="4" w:space="0" w:color="auto"/>
              <w:bottom w:val="single" w:sz="4" w:space="0" w:color="auto"/>
              <w:right w:val="single" w:sz="4" w:space="0" w:color="auto"/>
            </w:tcBorders>
          </w:tcPr>
          <w:p w14:paraId="7E3CCD3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D99B48F"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CB0BC47" w14:textId="77777777" w:rsidR="00BE1095" w:rsidRPr="00A9684B" w:rsidRDefault="00BE1095" w:rsidP="00A171AA">
            <w:pPr>
              <w:tabs>
                <w:tab w:val="left" w:pos="708"/>
              </w:tabs>
              <w:spacing w:after="120"/>
              <w:rPr>
                <w:bCs/>
                <w:sz w:val="20"/>
                <w:szCs w:val="20"/>
              </w:rPr>
            </w:pPr>
          </w:p>
        </w:tc>
      </w:tr>
      <w:tr w:rsidR="00BE1095" w:rsidRPr="00A9684B" w14:paraId="7B9D8D20"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1D9B704B" w14:textId="77777777" w:rsidR="00BE1095" w:rsidRPr="00A9684B" w:rsidRDefault="00BE1095" w:rsidP="00A171AA">
            <w:pPr>
              <w:tabs>
                <w:tab w:val="left" w:pos="708"/>
              </w:tabs>
              <w:spacing w:after="120"/>
              <w:rPr>
                <w:sz w:val="20"/>
                <w:szCs w:val="20"/>
              </w:rPr>
            </w:pPr>
            <w:r w:rsidRPr="00A9684B">
              <w:rPr>
                <w:sz w:val="20"/>
                <w:szCs w:val="20"/>
              </w:rPr>
              <w:t>…</w:t>
            </w:r>
          </w:p>
        </w:tc>
        <w:tc>
          <w:tcPr>
            <w:tcW w:w="1387" w:type="dxa"/>
            <w:tcBorders>
              <w:top w:val="single" w:sz="4" w:space="0" w:color="auto"/>
              <w:left w:val="single" w:sz="4" w:space="0" w:color="auto"/>
              <w:bottom w:val="single" w:sz="4" w:space="0" w:color="auto"/>
              <w:right w:val="single" w:sz="4" w:space="0" w:color="auto"/>
            </w:tcBorders>
            <w:hideMark/>
          </w:tcPr>
          <w:p w14:paraId="6F2FBD31"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79F9BD"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036E81BC"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4173B402"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ECD78BC" w14:textId="77777777" w:rsidR="00BE1095" w:rsidRPr="00A9684B" w:rsidRDefault="00BE1095" w:rsidP="00A171AA">
            <w:pPr>
              <w:tabs>
                <w:tab w:val="left" w:pos="708"/>
              </w:tabs>
              <w:spacing w:after="120"/>
              <w:rPr>
                <w:bCs/>
                <w:sz w:val="20"/>
                <w:szCs w:val="20"/>
              </w:rPr>
            </w:pPr>
          </w:p>
        </w:tc>
      </w:tr>
      <w:bookmarkEnd w:id="96"/>
    </w:tbl>
    <w:p w14:paraId="663BF3BE" w14:textId="77777777" w:rsidR="00BE1095" w:rsidRDefault="00BE1095" w:rsidP="00BE1095">
      <w:pPr>
        <w:tabs>
          <w:tab w:val="left" w:pos="708"/>
        </w:tabs>
        <w:spacing w:after="120"/>
        <w:rPr>
          <w:i/>
          <w:sz w:val="20"/>
          <w:szCs w:val="20"/>
        </w:rPr>
      </w:pPr>
    </w:p>
    <w:p w14:paraId="2502A840" w14:textId="675295B0" w:rsidR="00BE1095" w:rsidRPr="00D83C59" w:rsidRDefault="00BE1095" w:rsidP="00BE1095">
      <w:pPr>
        <w:tabs>
          <w:tab w:val="left" w:pos="708"/>
        </w:tabs>
        <w:spacing w:after="120"/>
        <w:rPr>
          <w:i/>
        </w:rPr>
      </w:pPr>
      <w:r w:rsidRPr="00953FAD">
        <w:rPr>
          <w:i/>
          <w:sz w:val="20"/>
          <w:szCs w:val="20"/>
        </w:rPr>
        <w:t>*</w:t>
      </w:r>
      <w:r w:rsidRPr="00D83C59">
        <w:rPr>
          <w:i/>
        </w:rPr>
        <w:t>Представляемые участником закупки сведения должны подтверждаться документально</w:t>
      </w:r>
      <w:r w:rsidRPr="00D83C59">
        <w:rPr>
          <w:b/>
          <w:i/>
        </w:rPr>
        <w:t xml:space="preserve"> </w:t>
      </w:r>
      <w:r w:rsidRPr="00D83C59">
        <w:rPr>
          <w:i/>
        </w:rPr>
        <w:t>по каждой позиции (</w:t>
      </w:r>
      <w:r w:rsidRPr="00D22690">
        <w:rPr>
          <w:i/>
        </w:rPr>
        <w:t>копии исполненных в 201</w:t>
      </w:r>
      <w:r w:rsidR="00B3383D" w:rsidRPr="00D22690">
        <w:rPr>
          <w:i/>
        </w:rPr>
        <w:t>9</w:t>
      </w:r>
      <w:r w:rsidRPr="00D22690">
        <w:rPr>
          <w:i/>
        </w:rPr>
        <w:t>-202</w:t>
      </w:r>
      <w:r w:rsidR="00A567F6" w:rsidRPr="00D22690">
        <w:rPr>
          <w:i/>
        </w:rPr>
        <w:t>2</w:t>
      </w:r>
      <w:r w:rsidRPr="00D22690">
        <w:rPr>
          <w:i/>
        </w:rPr>
        <w:t xml:space="preserve"> годах договоров</w:t>
      </w:r>
      <w:r w:rsidR="00D1130A" w:rsidRPr="00D83C59">
        <w:rPr>
          <w:i/>
        </w:rPr>
        <w:t>/</w:t>
      </w:r>
      <w:r w:rsidRPr="00D83C59">
        <w:rPr>
          <w:i/>
        </w:rPr>
        <w:t xml:space="preserve"> </w:t>
      </w:r>
      <w:r w:rsidR="00D83C59" w:rsidRPr="00D83C59">
        <w:rPr>
          <w:i/>
        </w:rPr>
        <w:t xml:space="preserve">контрактов, </w:t>
      </w:r>
      <w:r w:rsidR="00D83C59" w:rsidRPr="00D83C59">
        <w:rPr>
          <w:i/>
          <w:iCs/>
        </w:rPr>
        <w:t>копии документов, подтверждающих их исполнение</w:t>
      </w:r>
      <w:r w:rsidR="00D83C59" w:rsidRPr="00D83C59">
        <w:rPr>
          <w:i/>
          <w:highlight w:val="yellow"/>
        </w:rPr>
        <w:t xml:space="preserve"> </w:t>
      </w:r>
    </w:p>
    <w:p w14:paraId="286BE5CC" w14:textId="4E5B886B" w:rsidR="00BE1095" w:rsidRPr="00D83C59" w:rsidRDefault="00BE1095" w:rsidP="00D73ED5">
      <w:pPr>
        <w:pStyle w:val="af4"/>
        <w:tabs>
          <w:tab w:val="left" w:pos="708"/>
        </w:tabs>
        <w:rPr>
          <w:szCs w:val="24"/>
        </w:rPr>
      </w:pPr>
    </w:p>
    <w:p w14:paraId="288D4B63" w14:textId="4F91D8A0" w:rsidR="00BE1095" w:rsidRDefault="00BE1095" w:rsidP="00D73ED5">
      <w:pPr>
        <w:pStyle w:val="af4"/>
        <w:tabs>
          <w:tab w:val="left" w:pos="708"/>
        </w:tabs>
      </w:pPr>
    </w:p>
    <w:p w14:paraId="29304CCA" w14:textId="3CFEB2FB" w:rsidR="00BE1095" w:rsidRDefault="00BE1095" w:rsidP="00D73ED5">
      <w:pPr>
        <w:pStyle w:val="af4"/>
        <w:tabs>
          <w:tab w:val="left" w:pos="708"/>
        </w:tabs>
      </w:pPr>
    </w:p>
    <w:p w14:paraId="50B79E41" w14:textId="77777777" w:rsidR="00F07371" w:rsidRPr="005F6FB1" w:rsidRDefault="00F07371" w:rsidP="00F07371">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2F3EF3CA" w14:textId="77777777" w:rsidR="00F07371" w:rsidRPr="005F6FB1" w:rsidRDefault="00F07371" w:rsidP="00F07371">
      <w:pPr>
        <w:ind w:firstLine="5160"/>
        <w:rPr>
          <w:i/>
          <w:sz w:val="26"/>
          <w:szCs w:val="26"/>
        </w:rPr>
      </w:pPr>
      <w:r w:rsidRPr="005F6FB1">
        <w:rPr>
          <w:i/>
          <w:sz w:val="26"/>
          <w:szCs w:val="26"/>
          <w:vertAlign w:val="superscript"/>
        </w:rPr>
        <w:t>(подпись)</w:t>
      </w:r>
    </w:p>
    <w:p w14:paraId="1D1B4D7F" w14:textId="77777777" w:rsidR="00F07371" w:rsidRPr="005F6FB1" w:rsidRDefault="00F07371" w:rsidP="00F07371">
      <w:pPr>
        <w:ind w:firstLine="5160"/>
      </w:pPr>
      <w:r w:rsidRPr="005F6FB1">
        <w:t>М.П.</w:t>
      </w:r>
    </w:p>
    <w:p w14:paraId="3B78D50F" w14:textId="77777777" w:rsidR="00F07371" w:rsidRPr="005F6FB1" w:rsidRDefault="00F07371" w:rsidP="00F07371">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259264B6" w14:textId="77777777" w:rsidR="00F07371" w:rsidRDefault="00F07371" w:rsidP="00F07371">
      <w:pPr>
        <w:ind w:firstLine="5160"/>
        <w:rPr>
          <w:i/>
          <w:sz w:val="26"/>
          <w:szCs w:val="26"/>
          <w:vertAlign w:val="superscript"/>
        </w:rPr>
      </w:pPr>
      <w:r w:rsidRPr="005F6FB1">
        <w:rPr>
          <w:i/>
          <w:sz w:val="26"/>
          <w:szCs w:val="26"/>
          <w:vertAlign w:val="superscript"/>
        </w:rPr>
        <w:t>(подпись)</w:t>
      </w:r>
    </w:p>
    <w:p w14:paraId="1225199C" w14:textId="345421A8" w:rsidR="00BE1095" w:rsidRDefault="00BE1095" w:rsidP="00D73ED5">
      <w:pPr>
        <w:pStyle w:val="af4"/>
        <w:tabs>
          <w:tab w:val="left" w:pos="708"/>
        </w:tabs>
      </w:pPr>
    </w:p>
    <w:p w14:paraId="1A9BF569" w14:textId="6C228CA4" w:rsidR="00BE1095" w:rsidRDefault="00BE1095" w:rsidP="00D73ED5">
      <w:pPr>
        <w:pStyle w:val="af4"/>
        <w:tabs>
          <w:tab w:val="left" w:pos="708"/>
        </w:tabs>
      </w:pPr>
    </w:p>
    <w:p w14:paraId="571C1B23" w14:textId="6C49F03E" w:rsidR="00BE1095" w:rsidRDefault="00BE1095" w:rsidP="00D73ED5">
      <w:pPr>
        <w:pStyle w:val="af4"/>
        <w:tabs>
          <w:tab w:val="left" w:pos="708"/>
        </w:tabs>
      </w:pPr>
    </w:p>
    <w:p w14:paraId="6B927541" w14:textId="6CA92CD5" w:rsidR="00BE1095" w:rsidRDefault="00BE1095" w:rsidP="00D73ED5">
      <w:pPr>
        <w:pStyle w:val="af4"/>
        <w:tabs>
          <w:tab w:val="left" w:pos="708"/>
        </w:tabs>
      </w:pPr>
    </w:p>
    <w:p w14:paraId="3129C8B6" w14:textId="2B05C629" w:rsidR="00BE1095" w:rsidRDefault="00BE1095" w:rsidP="00D73ED5">
      <w:pPr>
        <w:pStyle w:val="af4"/>
        <w:tabs>
          <w:tab w:val="left" w:pos="708"/>
        </w:tabs>
      </w:pPr>
    </w:p>
    <w:p w14:paraId="178FD6C8" w14:textId="042F7FDD" w:rsidR="00BE1095" w:rsidRDefault="00BE1095" w:rsidP="00D73ED5">
      <w:pPr>
        <w:pStyle w:val="af4"/>
        <w:tabs>
          <w:tab w:val="left" w:pos="708"/>
        </w:tabs>
      </w:pPr>
    </w:p>
    <w:p w14:paraId="2D490685" w14:textId="658BEFDC" w:rsidR="00BE1095" w:rsidRDefault="00BE1095" w:rsidP="00D73ED5">
      <w:pPr>
        <w:pStyle w:val="af4"/>
        <w:tabs>
          <w:tab w:val="left" w:pos="708"/>
        </w:tabs>
      </w:pPr>
    </w:p>
    <w:p w14:paraId="33362E46" w14:textId="409A04BA" w:rsidR="00BE1095" w:rsidRDefault="00BE1095" w:rsidP="00D73ED5">
      <w:pPr>
        <w:pStyle w:val="af4"/>
        <w:tabs>
          <w:tab w:val="left" w:pos="708"/>
        </w:tabs>
      </w:pPr>
    </w:p>
    <w:p w14:paraId="6FB4307B" w14:textId="6EB4C183" w:rsidR="00BE1095" w:rsidRDefault="00BE1095" w:rsidP="00D73ED5">
      <w:pPr>
        <w:pStyle w:val="af4"/>
        <w:tabs>
          <w:tab w:val="left" w:pos="708"/>
        </w:tabs>
      </w:pPr>
    </w:p>
    <w:p w14:paraId="2770AEE9" w14:textId="28F2DEE9" w:rsidR="00BE1095" w:rsidRDefault="00BE1095" w:rsidP="00D73ED5">
      <w:pPr>
        <w:pStyle w:val="af4"/>
        <w:tabs>
          <w:tab w:val="left" w:pos="708"/>
        </w:tabs>
      </w:pPr>
    </w:p>
    <w:p w14:paraId="58C54999" w14:textId="77777777" w:rsidR="00F16D2D" w:rsidRDefault="00F16D2D">
      <w:pPr>
        <w:spacing w:after="0"/>
        <w:jc w:val="left"/>
        <w:rPr>
          <w:szCs w:val="20"/>
        </w:rPr>
        <w:sectPr w:rsidR="00F16D2D" w:rsidSect="00D15384">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pPr>
    </w:p>
    <w:p w14:paraId="0CF7B86E" w14:textId="57FAB1AB" w:rsidR="00670CB3" w:rsidRDefault="00670CB3">
      <w:pPr>
        <w:spacing w:after="0"/>
        <w:jc w:val="left"/>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2EBBD9AA" w14:textId="77777777" w:rsidR="00C86EEE" w:rsidRDefault="00C86EEE" w:rsidP="006D184D">
      <w:pPr>
        <w:jc w:val="left"/>
      </w:pPr>
    </w:p>
    <w:p w14:paraId="1FA7429C" w14:textId="77777777" w:rsidR="00822841" w:rsidRPr="006D184D" w:rsidRDefault="00822841" w:rsidP="00822841">
      <w:pPr>
        <w:pStyle w:val="1"/>
        <w:spacing w:before="0" w:after="0"/>
        <w:rPr>
          <w:bCs/>
          <w:kern w:val="0"/>
          <w:sz w:val="26"/>
          <w:szCs w:val="26"/>
        </w:rPr>
      </w:pPr>
      <w:r w:rsidRPr="006D184D">
        <w:rPr>
          <w:bCs/>
          <w:kern w:val="0"/>
          <w:sz w:val="26"/>
          <w:szCs w:val="26"/>
        </w:rPr>
        <w:t>План привлечения субподрядчиков (соисполнителей) из числа</w:t>
      </w:r>
      <w:r w:rsidRPr="006D184D">
        <w:rPr>
          <w:bCs/>
          <w:kern w:val="0"/>
          <w:sz w:val="26"/>
          <w:szCs w:val="26"/>
        </w:rPr>
        <w:br/>
        <w:t>субъектов малого и среднего предпринимательства</w:t>
      </w:r>
    </w:p>
    <w:p w14:paraId="6EB312A4" w14:textId="77777777" w:rsidR="00822841" w:rsidRDefault="00822841" w:rsidP="00822841"/>
    <w:p w14:paraId="66DF11B7" w14:textId="77777777" w:rsidR="00822841" w:rsidRPr="00BE3163" w:rsidRDefault="00822841" w:rsidP="00822841">
      <w:pPr>
        <w:spacing w:after="0"/>
        <w:jc w:val="right"/>
        <w:rPr>
          <w:rFonts w:ascii="TimesNewRomanPS-BoldMT" w:hAnsi="TimesNewRomanPS-BoldMT"/>
          <w:color w:val="000000"/>
        </w:rPr>
      </w:pPr>
      <w:r w:rsidRPr="00BE3163">
        <w:rPr>
          <w:rFonts w:ascii="TimesNewRomanPS-BoldMT" w:hAnsi="TimesNewRomanPS-BoldMT"/>
          <w:color w:val="000000"/>
        </w:rPr>
        <w:t>Форма №6</w:t>
      </w:r>
    </w:p>
    <w:p w14:paraId="16B7884D" w14:textId="77777777" w:rsidR="00822841" w:rsidRPr="00BE3163" w:rsidRDefault="00822841" w:rsidP="00822841">
      <w:pPr>
        <w:spacing w:after="0"/>
        <w:jc w:val="right"/>
        <w:rPr>
          <w:rFonts w:ascii="TimesNewRomanPS-BoldMT" w:hAnsi="TimesNewRomanPS-BoldMT"/>
          <w:i/>
          <w:iCs/>
          <w:color w:val="000000"/>
        </w:rPr>
      </w:pPr>
      <w:r w:rsidRPr="00BE3163">
        <w:rPr>
          <w:rFonts w:ascii="TimesNewRomanPS-BoldMT" w:hAnsi="TimesNewRomanPS-BoldMT"/>
          <w:i/>
          <w:iCs/>
          <w:color w:val="000000"/>
        </w:rPr>
        <w:t xml:space="preserve">Приложение№5 </w:t>
      </w:r>
    </w:p>
    <w:p w14:paraId="19F4BE41" w14:textId="6D5DA518" w:rsidR="00822841" w:rsidRPr="00822841" w:rsidRDefault="00822841" w:rsidP="00822841">
      <w:pPr>
        <w:spacing w:after="0"/>
        <w:jc w:val="right"/>
        <w:rPr>
          <w:i/>
          <w:iCs/>
          <w:color w:val="000000"/>
          <w:sz w:val="20"/>
          <w:szCs w:val="20"/>
        </w:rPr>
      </w:pPr>
      <w:r w:rsidRPr="00BE3163">
        <w:rPr>
          <w:rFonts w:ascii="TimesNewRomanPS-BoldMT" w:hAnsi="TimesNewRomanPS-BoldMT"/>
          <w:i/>
          <w:iCs/>
          <w:color w:val="000000"/>
        </w:rPr>
        <w:t xml:space="preserve"> </w:t>
      </w:r>
      <w:r w:rsidRPr="00822841">
        <w:rPr>
          <w:i/>
          <w:iCs/>
          <w:color w:val="000000"/>
        </w:rPr>
        <w:t>к Заявке на участие в конкурсе</w:t>
      </w:r>
      <w:r w:rsidRPr="00822841">
        <w:rPr>
          <w:b/>
          <w:bCs/>
          <w:color w:val="000000"/>
        </w:rPr>
        <w:br/>
      </w:r>
      <w:r w:rsidRPr="00822841">
        <w:rPr>
          <w:color w:val="000000"/>
        </w:rPr>
        <w:t>от «___» __________ 20___ г. № ______</w:t>
      </w:r>
      <w:r w:rsidRPr="00822841">
        <w:rPr>
          <w:color w:val="000000"/>
        </w:rPr>
        <w:br/>
      </w:r>
      <w:r w:rsidRPr="00822841">
        <w:rPr>
          <w:i/>
          <w:iCs/>
          <w:color w:val="000000"/>
          <w:sz w:val="26"/>
          <w:szCs w:val="26"/>
        </w:rPr>
        <w:t>______________________ (</w:t>
      </w:r>
      <w:r w:rsidRPr="00822841">
        <w:rPr>
          <w:i/>
          <w:iCs/>
          <w:color w:val="000000"/>
          <w:sz w:val="20"/>
          <w:szCs w:val="20"/>
        </w:rPr>
        <w:t>указать способ закупки</w:t>
      </w:r>
      <w:r>
        <w:rPr>
          <w:i/>
          <w:iCs/>
          <w:color w:val="000000"/>
          <w:sz w:val="20"/>
          <w:szCs w:val="20"/>
        </w:rPr>
        <w:t>,</w:t>
      </w:r>
    </w:p>
    <w:p w14:paraId="5D3373A4" w14:textId="30B6BC2C" w:rsidR="00822841" w:rsidRPr="00822841" w:rsidRDefault="00822841" w:rsidP="00822841">
      <w:pPr>
        <w:jc w:val="center"/>
        <w:rPr>
          <w:b/>
          <w:bCs/>
          <w:color w:val="000000"/>
          <w:sz w:val="26"/>
          <w:szCs w:val="26"/>
        </w:rPr>
      </w:pPr>
      <w:r w:rsidRPr="00822841">
        <w:rPr>
          <w:i/>
          <w:iCs/>
          <w:color w:val="000000"/>
          <w:sz w:val="20"/>
          <w:szCs w:val="20"/>
        </w:rPr>
        <w:t xml:space="preserve">                                                                                              _____________________________ь предмет договора</w:t>
      </w:r>
      <w:r>
        <w:rPr>
          <w:i/>
          <w:iCs/>
          <w:color w:val="000000"/>
          <w:sz w:val="20"/>
          <w:szCs w:val="20"/>
        </w:rPr>
        <w:t>)</w:t>
      </w:r>
    </w:p>
    <w:p w14:paraId="19E844FB" w14:textId="77777777" w:rsidR="00822841" w:rsidRPr="00822841" w:rsidRDefault="00822841" w:rsidP="00822841">
      <w:pPr>
        <w:jc w:val="center"/>
        <w:rPr>
          <w:b/>
          <w:bCs/>
          <w:color w:val="000000"/>
          <w:sz w:val="26"/>
          <w:szCs w:val="26"/>
        </w:rPr>
      </w:pPr>
    </w:p>
    <w:p w14:paraId="7EAB01F5" w14:textId="77777777" w:rsidR="00822841" w:rsidRDefault="00822841" w:rsidP="00822841">
      <w:pPr>
        <w:jc w:val="center"/>
      </w:pPr>
    </w:p>
    <w:tbl>
      <w:tblPr>
        <w:tblStyle w:val="affd"/>
        <w:tblW w:w="0" w:type="auto"/>
        <w:tblLook w:val="04A0" w:firstRow="1" w:lastRow="0" w:firstColumn="1" w:lastColumn="0" w:noHBand="0" w:noVBand="1"/>
      </w:tblPr>
      <w:tblGrid>
        <w:gridCol w:w="2548"/>
        <w:gridCol w:w="2549"/>
        <w:gridCol w:w="2549"/>
        <w:gridCol w:w="2549"/>
      </w:tblGrid>
      <w:tr w:rsidR="00822841" w14:paraId="6BAF8148" w14:textId="77777777" w:rsidTr="007D61F7">
        <w:tc>
          <w:tcPr>
            <w:tcW w:w="2548" w:type="dxa"/>
          </w:tcPr>
          <w:p w14:paraId="01771DBA" w14:textId="77777777" w:rsidR="00822841" w:rsidRPr="00433F83" w:rsidRDefault="00822841" w:rsidP="007D61F7">
            <w:pPr>
              <w:spacing w:after="0"/>
              <w:jc w:val="center"/>
              <w:rPr>
                <w:sz w:val="20"/>
                <w:szCs w:val="20"/>
              </w:rPr>
            </w:pPr>
            <w:r w:rsidRPr="00433F83">
              <w:rPr>
                <w:sz w:val="20"/>
                <w:szCs w:val="20"/>
              </w:rPr>
              <w:t>Наименование,</w:t>
            </w:r>
          </w:p>
          <w:p w14:paraId="51BC16A7" w14:textId="77777777" w:rsidR="00822841" w:rsidRPr="00433F83" w:rsidRDefault="00822841" w:rsidP="007D61F7">
            <w:pPr>
              <w:spacing w:after="0"/>
              <w:jc w:val="center"/>
              <w:rPr>
                <w:sz w:val="20"/>
                <w:szCs w:val="20"/>
              </w:rPr>
            </w:pPr>
            <w:r w:rsidRPr="00433F83">
              <w:rPr>
                <w:sz w:val="20"/>
                <w:szCs w:val="20"/>
              </w:rPr>
              <w:t>фирменное</w:t>
            </w:r>
          </w:p>
          <w:p w14:paraId="37BDD358" w14:textId="77777777" w:rsidR="00822841" w:rsidRPr="00433F83" w:rsidRDefault="00822841" w:rsidP="007D61F7">
            <w:pPr>
              <w:spacing w:after="0"/>
              <w:jc w:val="center"/>
              <w:rPr>
                <w:sz w:val="20"/>
                <w:szCs w:val="20"/>
              </w:rPr>
            </w:pPr>
            <w:r w:rsidRPr="00433F83">
              <w:rPr>
                <w:sz w:val="20"/>
                <w:szCs w:val="20"/>
              </w:rPr>
              <w:t>наименование (при</w:t>
            </w:r>
          </w:p>
          <w:p w14:paraId="0861B1A3" w14:textId="77777777" w:rsidR="00822841" w:rsidRPr="00433F83" w:rsidRDefault="00822841" w:rsidP="007D61F7">
            <w:pPr>
              <w:spacing w:after="0"/>
              <w:jc w:val="center"/>
              <w:rPr>
                <w:sz w:val="20"/>
                <w:szCs w:val="20"/>
              </w:rPr>
            </w:pPr>
            <w:r w:rsidRPr="00433F83">
              <w:rPr>
                <w:sz w:val="20"/>
                <w:szCs w:val="20"/>
              </w:rPr>
              <w:t>наличии), место</w:t>
            </w:r>
          </w:p>
          <w:p w14:paraId="26E86573" w14:textId="77777777" w:rsidR="00822841" w:rsidRPr="00433F83" w:rsidRDefault="00822841" w:rsidP="007D61F7">
            <w:pPr>
              <w:spacing w:after="0"/>
              <w:jc w:val="center"/>
              <w:rPr>
                <w:sz w:val="20"/>
                <w:szCs w:val="20"/>
              </w:rPr>
            </w:pPr>
            <w:r w:rsidRPr="00433F83">
              <w:rPr>
                <w:sz w:val="20"/>
                <w:szCs w:val="20"/>
              </w:rPr>
              <w:t>нахождения (для</w:t>
            </w:r>
          </w:p>
          <w:p w14:paraId="3C88BF33" w14:textId="77777777" w:rsidR="00822841" w:rsidRPr="00433F83" w:rsidRDefault="00822841" w:rsidP="007D61F7">
            <w:pPr>
              <w:spacing w:after="0"/>
              <w:jc w:val="center"/>
              <w:rPr>
                <w:sz w:val="20"/>
                <w:szCs w:val="20"/>
              </w:rPr>
            </w:pPr>
            <w:r w:rsidRPr="00433F83">
              <w:rPr>
                <w:sz w:val="20"/>
                <w:szCs w:val="20"/>
              </w:rPr>
              <w:t>юридического лица),</w:t>
            </w:r>
          </w:p>
          <w:p w14:paraId="651BD9DF" w14:textId="77777777" w:rsidR="00822841" w:rsidRPr="00433F83" w:rsidRDefault="00822841" w:rsidP="007D61F7">
            <w:pPr>
              <w:spacing w:after="0"/>
              <w:jc w:val="center"/>
              <w:rPr>
                <w:sz w:val="20"/>
                <w:szCs w:val="20"/>
              </w:rPr>
            </w:pPr>
            <w:r w:rsidRPr="00433F83">
              <w:rPr>
                <w:sz w:val="20"/>
                <w:szCs w:val="20"/>
              </w:rPr>
              <w:t>фамилия, имя,</w:t>
            </w:r>
          </w:p>
          <w:p w14:paraId="788231C0" w14:textId="77777777" w:rsidR="00822841" w:rsidRPr="00433F83" w:rsidRDefault="00822841" w:rsidP="007D61F7">
            <w:pPr>
              <w:spacing w:after="0"/>
              <w:jc w:val="center"/>
              <w:rPr>
                <w:sz w:val="20"/>
                <w:szCs w:val="20"/>
              </w:rPr>
            </w:pPr>
            <w:r w:rsidRPr="00433F83">
              <w:rPr>
                <w:sz w:val="20"/>
                <w:szCs w:val="20"/>
              </w:rPr>
              <w:t>отчество (при</w:t>
            </w:r>
          </w:p>
          <w:p w14:paraId="35BB889D" w14:textId="77777777" w:rsidR="00822841" w:rsidRPr="00433F83" w:rsidRDefault="00822841" w:rsidP="007D61F7">
            <w:pPr>
              <w:spacing w:after="0"/>
              <w:jc w:val="center"/>
              <w:rPr>
                <w:sz w:val="20"/>
                <w:szCs w:val="20"/>
              </w:rPr>
            </w:pPr>
            <w:r w:rsidRPr="00433F83">
              <w:rPr>
                <w:sz w:val="20"/>
                <w:szCs w:val="20"/>
              </w:rPr>
              <w:t>наличии),</w:t>
            </w:r>
          </w:p>
          <w:p w14:paraId="7674BE3B" w14:textId="77777777" w:rsidR="00822841" w:rsidRPr="00433F83" w:rsidRDefault="00822841" w:rsidP="007D61F7">
            <w:pPr>
              <w:spacing w:after="0"/>
              <w:jc w:val="center"/>
              <w:rPr>
                <w:sz w:val="20"/>
                <w:szCs w:val="20"/>
              </w:rPr>
            </w:pPr>
            <w:r w:rsidRPr="00433F83">
              <w:rPr>
                <w:sz w:val="20"/>
                <w:szCs w:val="20"/>
              </w:rPr>
              <w:t>паспортные данные,</w:t>
            </w:r>
          </w:p>
          <w:p w14:paraId="77B2DD68" w14:textId="77777777" w:rsidR="00822841" w:rsidRPr="00433F83" w:rsidRDefault="00822841" w:rsidP="007D61F7">
            <w:pPr>
              <w:spacing w:after="0"/>
              <w:jc w:val="center"/>
              <w:rPr>
                <w:sz w:val="20"/>
                <w:szCs w:val="20"/>
              </w:rPr>
            </w:pPr>
            <w:r w:rsidRPr="00433F83">
              <w:rPr>
                <w:sz w:val="20"/>
                <w:szCs w:val="20"/>
              </w:rPr>
              <w:t>место жительства</w:t>
            </w:r>
          </w:p>
          <w:p w14:paraId="23E4E847" w14:textId="77777777" w:rsidR="00822841" w:rsidRPr="00433F83" w:rsidRDefault="00822841" w:rsidP="007D61F7">
            <w:pPr>
              <w:spacing w:after="0"/>
              <w:jc w:val="center"/>
              <w:rPr>
                <w:sz w:val="20"/>
                <w:szCs w:val="20"/>
              </w:rPr>
            </w:pPr>
            <w:r w:rsidRPr="00433F83">
              <w:rPr>
                <w:sz w:val="20"/>
                <w:szCs w:val="20"/>
              </w:rPr>
              <w:t>(для</w:t>
            </w:r>
          </w:p>
          <w:p w14:paraId="1FAFAB42" w14:textId="77777777" w:rsidR="00822841" w:rsidRPr="00433F83" w:rsidRDefault="00822841" w:rsidP="007D61F7">
            <w:pPr>
              <w:spacing w:after="0"/>
              <w:jc w:val="center"/>
              <w:rPr>
                <w:sz w:val="20"/>
                <w:szCs w:val="20"/>
              </w:rPr>
            </w:pPr>
            <w:r w:rsidRPr="00433F83">
              <w:rPr>
                <w:sz w:val="20"/>
                <w:szCs w:val="20"/>
              </w:rPr>
              <w:t>индивидуального</w:t>
            </w:r>
          </w:p>
          <w:p w14:paraId="3149D70C" w14:textId="77777777" w:rsidR="00822841" w:rsidRPr="00433F83" w:rsidRDefault="00822841" w:rsidP="007D61F7">
            <w:pPr>
              <w:spacing w:after="0"/>
              <w:jc w:val="center"/>
              <w:rPr>
                <w:sz w:val="20"/>
                <w:szCs w:val="20"/>
              </w:rPr>
            </w:pPr>
            <w:r w:rsidRPr="00433F83">
              <w:rPr>
                <w:sz w:val="20"/>
                <w:szCs w:val="20"/>
              </w:rPr>
              <w:t>предпринимателя),</w:t>
            </w:r>
          </w:p>
          <w:p w14:paraId="78CBB98D" w14:textId="77777777" w:rsidR="00822841" w:rsidRPr="00433F83" w:rsidRDefault="00822841" w:rsidP="007D61F7">
            <w:pPr>
              <w:spacing w:after="0"/>
              <w:jc w:val="center"/>
              <w:rPr>
                <w:sz w:val="20"/>
                <w:szCs w:val="20"/>
              </w:rPr>
            </w:pPr>
            <w:r w:rsidRPr="00433F83">
              <w:rPr>
                <w:sz w:val="20"/>
                <w:szCs w:val="20"/>
              </w:rPr>
              <w:t>почтовый адрес,</w:t>
            </w:r>
          </w:p>
          <w:p w14:paraId="3A9A6064" w14:textId="77777777" w:rsidR="00822841" w:rsidRPr="00433F83" w:rsidRDefault="00822841" w:rsidP="007D61F7">
            <w:pPr>
              <w:spacing w:after="0"/>
              <w:jc w:val="center"/>
              <w:rPr>
                <w:sz w:val="20"/>
                <w:szCs w:val="20"/>
              </w:rPr>
            </w:pPr>
            <w:r w:rsidRPr="00433F83">
              <w:rPr>
                <w:sz w:val="20"/>
                <w:szCs w:val="20"/>
              </w:rPr>
              <w:t>номер контактного</w:t>
            </w:r>
          </w:p>
          <w:p w14:paraId="4F70B412" w14:textId="77777777" w:rsidR="00822841" w:rsidRPr="00433F83" w:rsidRDefault="00822841" w:rsidP="007D61F7">
            <w:pPr>
              <w:spacing w:after="0"/>
              <w:jc w:val="center"/>
              <w:rPr>
                <w:sz w:val="20"/>
                <w:szCs w:val="20"/>
              </w:rPr>
            </w:pPr>
            <w:r w:rsidRPr="00433F83">
              <w:rPr>
                <w:sz w:val="20"/>
                <w:szCs w:val="20"/>
              </w:rPr>
              <w:t>телефона, адрес</w:t>
            </w:r>
          </w:p>
          <w:p w14:paraId="31B8E4EA" w14:textId="77777777" w:rsidR="00822841" w:rsidRPr="00433F83" w:rsidRDefault="00822841" w:rsidP="007D61F7">
            <w:pPr>
              <w:spacing w:after="0"/>
              <w:jc w:val="center"/>
              <w:rPr>
                <w:sz w:val="20"/>
                <w:szCs w:val="20"/>
              </w:rPr>
            </w:pPr>
            <w:r w:rsidRPr="00433F83">
              <w:rPr>
                <w:sz w:val="20"/>
                <w:szCs w:val="20"/>
              </w:rPr>
              <w:t>электронной почты</w:t>
            </w:r>
          </w:p>
          <w:p w14:paraId="1D32BEB3" w14:textId="77777777" w:rsidR="00822841" w:rsidRPr="00433F83" w:rsidRDefault="00822841" w:rsidP="007D61F7">
            <w:pPr>
              <w:spacing w:after="0"/>
              <w:jc w:val="center"/>
              <w:rPr>
                <w:sz w:val="20"/>
                <w:szCs w:val="20"/>
              </w:rPr>
            </w:pPr>
            <w:r w:rsidRPr="00433F83">
              <w:rPr>
                <w:sz w:val="20"/>
                <w:szCs w:val="20"/>
              </w:rPr>
              <w:t>субъекта малого и</w:t>
            </w:r>
          </w:p>
          <w:p w14:paraId="3ECA9CC3" w14:textId="77777777" w:rsidR="00822841" w:rsidRPr="00433F83" w:rsidRDefault="00822841" w:rsidP="007D61F7">
            <w:pPr>
              <w:spacing w:after="0"/>
              <w:jc w:val="center"/>
              <w:rPr>
                <w:sz w:val="20"/>
                <w:szCs w:val="20"/>
              </w:rPr>
            </w:pPr>
            <w:r w:rsidRPr="00433F83">
              <w:rPr>
                <w:sz w:val="20"/>
                <w:szCs w:val="20"/>
              </w:rPr>
              <w:t>среднего</w:t>
            </w:r>
          </w:p>
          <w:p w14:paraId="7DECC678" w14:textId="77777777" w:rsidR="00822841" w:rsidRPr="00433F83" w:rsidRDefault="00822841" w:rsidP="007D61F7">
            <w:pPr>
              <w:spacing w:after="0"/>
              <w:jc w:val="center"/>
              <w:rPr>
                <w:sz w:val="20"/>
                <w:szCs w:val="20"/>
              </w:rPr>
            </w:pPr>
            <w:r w:rsidRPr="00433F83">
              <w:rPr>
                <w:sz w:val="20"/>
                <w:szCs w:val="20"/>
              </w:rPr>
              <w:t>предпринимательства</w:t>
            </w:r>
          </w:p>
          <w:p w14:paraId="7F86DD6E" w14:textId="77777777" w:rsidR="00822841" w:rsidRPr="00433F83" w:rsidRDefault="00822841" w:rsidP="007D61F7">
            <w:pPr>
              <w:spacing w:after="0"/>
              <w:jc w:val="center"/>
              <w:rPr>
                <w:sz w:val="20"/>
                <w:szCs w:val="20"/>
              </w:rPr>
            </w:pPr>
            <w:r w:rsidRPr="00433F83">
              <w:rPr>
                <w:sz w:val="20"/>
                <w:szCs w:val="20"/>
              </w:rPr>
              <w:t>- субподрядчика</w:t>
            </w:r>
          </w:p>
          <w:p w14:paraId="73E9BE44" w14:textId="77777777" w:rsidR="00822841" w:rsidRPr="00433F83" w:rsidRDefault="00822841" w:rsidP="007D61F7">
            <w:pPr>
              <w:spacing w:after="0"/>
              <w:jc w:val="center"/>
              <w:rPr>
                <w:sz w:val="18"/>
                <w:szCs w:val="18"/>
              </w:rPr>
            </w:pPr>
            <w:r w:rsidRPr="00433F83">
              <w:rPr>
                <w:sz w:val="20"/>
                <w:szCs w:val="20"/>
              </w:rPr>
              <w:t>(соисполнителя)</w:t>
            </w:r>
          </w:p>
        </w:tc>
        <w:tc>
          <w:tcPr>
            <w:tcW w:w="2549" w:type="dxa"/>
          </w:tcPr>
          <w:p w14:paraId="693539E6" w14:textId="77777777" w:rsidR="00822841" w:rsidRDefault="00822841" w:rsidP="007D61F7">
            <w:pPr>
              <w:spacing w:after="0"/>
              <w:jc w:val="center"/>
              <w:rPr>
                <w:sz w:val="20"/>
                <w:szCs w:val="20"/>
              </w:rPr>
            </w:pPr>
          </w:p>
          <w:p w14:paraId="39FB2EDB" w14:textId="77777777" w:rsidR="00822841" w:rsidRDefault="00822841" w:rsidP="007D61F7">
            <w:pPr>
              <w:spacing w:after="0"/>
              <w:jc w:val="center"/>
              <w:rPr>
                <w:sz w:val="20"/>
                <w:szCs w:val="20"/>
              </w:rPr>
            </w:pPr>
          </w:p>
          <w:p w14:paraId="74415C86" w14:textId="77777777" w:rsidR="00822841" w:rsidRDefault="00822841" w:rsidP="007D61F7">
            <w:pPr>
              <w:spacing w:after="0"/>
              <w:jc w:val="center"/>
              <w:rPr>
                <w:sz w:val="20"/>
                <w:szCs w:val="20"/>
              </w:rPr>
            </w:pPr>
          </w:p>
          <w:p w14:paraId="0A878023" w14:textId="77777777" w:rsidR="00822841" w:rsidRPr="00F5702F" w:rsidRDefault="00822841" w:rsidP="007D61F7">
            <w:pPr>
              <w:spacing w:after="0"/>
              <w:jc w:val="center"/>
              <w:rPr>
                <w:sz w:val="20"/>
                <w:szCs w:val="20"/>
              </w:rPr>
            </w:pPr>
            <w:r w:rsidRPr="00F5702F">
              <w:rPr>
                <w:sz w:val="20"/>
                <w:szCs w:val="20"/>
              </w:rPr>
              <w:t>Предмет договора,</w:t>
            </w:r>
          </w:p>
          <w:p w14:paraId="0B4B7125" w14:textId="77777777" w:rsidR="00822841" w:rsidRPr="00F5702F" w:rsidRDefault="00822841" w:rsidP="007D61F7">
            <w:pPr>
              <w:spacing w:after="0"/>
              <w:jc w:val="center"/>
              <w:rPr>
                <w:sz w:val="20"/>
                <w:szCs w:val="20"/>
              </w:rPr>
            </w:pPr>
            <w:r w:rsidRPr="00F5702F">
              <w:rPr>
                <w:sz w:val="20"/>
                <w:szCs w:val="20"/>
              </w:rPr>
              <w:t>заключаемого с</w:t>
            </w:r>
          </w:p>
          <w:p w14:paraId="68405548" w14:textId="77777777" w:rsidR="00822841" w:rsidRPr="00F5702F" w:rsidRDefault="00822841" w:rsidP="007D61F7">
            <w:pPr>
              <w:spacing w:after="0"/>
              <w:jc w:val="center"/>
              <w:rPr>
                <w:sz w:val="20"/>
                <w:szCs w:val="20"/>
              </w:rPr>
            </w:pPr>
            <w:r w:rsidRPr="00F5702F">
              <w:rPr>
                <w:sz w:val="20"/>
                <w:szCs w:val="20"/>
              </w:rPr>
              <w:t>субъектом малого и</w:t>
            </w:r>
          </w:p>
          <w:p w14:paraId="071497E2" w14:textId="77777777" w:rsidR="00822841" w:rsidRPr="00F5702F" w:rsidRDefault="00822841" w:rsidP="007D61F7">
            <w:pPr>
              <w:spacing w:after="0"/>
              <w:jc w:val="center"/>
              <w:rPr>
                <w:sz w:val="20"/>
                <w:szCs w:val="20"/>
              </w:rPr>
            </w:pPr>
            <w:r w:rsidRPr="00F5702F">
              <w:rPr>
                <w:sz w:val="20"/>
                <w:szCs w:val="20"/>
              </w:rPr>
              <w:t>среднего</w:t>
            </w:r>
          </w:p>
          <w:p w14:paraId="3C135BB8" w14:textId="77777777" w:rsidR="00822841" w:rsidRPr="00F5702F" w:rsidRDefault="00822841" w:rsidP="007D61F7">
            <w:pPr>
              <w:spacing w:after="0"/>
              <w:jc w:val="center"/>
              <w:rPr>
                <w:sz w:val="20"/>
                <w:szCs w:val="20"/>
              </w:rPr>
            </w:pPr>
            <w:r w:rsidRPr="00F5702F">
              <w:rPr>
                <w:sz w:val="20"/>
                <w:szCs w:val="20"/>
              </w:rPr>
              <w:t>предпринимательства</w:t>
            </w:r>
          </w:p>
          <w:p w14:paraId="4DB27889" w14:textId="77777777" w:rsidR="00822841" w:rsidRPr="00F5702F" w:rsidRDefault="00822841" w:rsidP="007D61F7">
            <w:pPr>
              <w:spacing w:after="0"/>
              <w:jc w:val="center"/>
              <w:rPr>
                <w:sz w:val="20"/>
                <w:szCs w:val="20"/>
              </w:rPr>
            </w:pPr>
            <w:r w:rsidRPr="00F5702F">
              <w:rPr>
                <w:sz w:val="20"/>
                <w:szCs w:val="20"/>
              </w:rPr>
              <w:t>- субподрядчиком</w:t>
            </w:r>
          </w:p>
          <w:p w14:paraId="52C6FFAD" w14:textId="77777777" w:rsidR="00822841" w:rsidRPr="00F5702F" w:rsidRDefault="00822841" w:rsidP="007D61F7">
            <w:pPr>
              <w:spacing w:after="0"/>
              <w:jc w:val="center"/>
              <w:rPr>
                <w:sz w:val="20"/>
                <w:szCs w:val="20"/>
              </w:rPr>
            </w:pPr>
            <w:r w:rsidRPr="00F5702F">
              <w:rPr>
                <w:sz w:val="20"/>
                <w:szCs w:val="20"/>
              </w:rPr>
              <w:t>(соисполнителем), с</w:t>
            </w:r>
          </w:p>
          <w:p w14:paraId="374B7CDF" w14:textId="77777777" w:rsidR="00822841" w:rsidRPr="00F5702F" w:rsidRDefault="00822841" w:rsidP="007D61F7">
            <w:pPr>
              <w:spacing w:after="0"/>
              <w:jc w:val="center"/>
              <w:rPr>
                <w:sz w:val="20"/>
                <w:szCs w:val="20"/>
              </w:rPr>
            </w:pPr>
            <w:r w:rsidRPr="00F5702F">
              <w:rPr>
                <w:sz w:val="20"/>
                <w:szCs w:val="20"/>
              </w:rPr>
              <w:t>указанием</w:t>
            </w:r>
          </w:p>
          <w:p w14:paraId="66023580" w14:textId="77777777" w:rsidR="00822841" w:rsidRPr="00F5702F" w:rsidRDefault="00822841" w:rsidP="007D61F7">
            <w:pPr>
              <w:spacing w:after="0"/>
              <w:jc w:val="center"/>
              <w:rPr>
                <w:sz w:val="20"/>
                <w:szCs w:val="20"/>
              </w:rPr>
            </w:pPr>
            <w:r w:rsidRPr="00F5702F">
              <w:rPr>
                <w:sz w:val="20"/>
                <w:szCs w:val="20"/>
              </w:rPr>
              <w:t>количества</w:t>
            </w:r>
          </w:p>
          <w:p w14:paraId="7DCB5C11" w14:textId="77777777" w:rsidR="00822841" w:rsidRPr="00F5702F" w:rsidRDefault="00822841" w:rsidP="007D61F7">
            <w:pPr>
              <w:spacing w:after="0"/>
              <w:jc w:val="center"/>
              <w:rPr>
                <w:sz w:val="20"/>
                <w:szCs w:val="20"/>
              </w:rPr>
            </w:pPr>
            <w:r w:rsidRPr="00F5702F">
              <w:rPr>
                <w:sz w:val="20"/>
                <w:szCs w:val="20"/>
              </w:rPr>
              <w:t>поставляемого им</w:t>
            </w:r>
          </w:p>
          <w:p w14:paraId="7D97FFF1" w14:textId="77777777" w:rsidR="00822841" w:rsidRPr="00F5702F" w:rsidRDefault="00822841" w:rsidP="007D61F7">
            <w:pPr>
              <w:spacing w:after="0"/>
              <w:jc w:val="center"/>
              <w:rPr>
                <w:sz w:val="20"/>
                <w:szCs w:val="20"/>
              </w:rPr>
            </w:pPr>
            <w:r w:rsidRPr="00F5702F">
              <w:rPr>
                <w:sz w:val="20"/>
                <w:szCs w:val="20"/>
              </w:rPr>
              <w:t>товара, объема</w:t>
            </w:r>
          </w:p>
          <w:p w14:paraId="4B42C5D9" w14:textId="77777777" w:rsidR="00822841" w:rsidRPr="00F5702F" w:rsidRDefault="00822841" w:rsidP="007D61F7">
            <w:pPr>
              <w:spacing w:after="0"/>
              <w:jc w:val="center"/>
              <w:rPr>
                <w:sz w:val="20"/>
                <w:szCs w:val="20"/>
              </w:rPr>
            </w:pPr>
            <w:r w:rsidRPr="00F5702F">
              <w:rPr>
                <w:sz w:val="20"/>
                <w:szCs w:val="20"/>
              </w:rPr>
              <w:t>выполняемых им</w:t>
            </w:r>
          </w:p>
          <w:p w14:paraId="5BACF511" w14:textId="77777777" w:rsidR="00822841" w:rsidRPr="00F5702F" w:rsidRDefault="00822841" w:rsidP="007D61F7">
            <w:pPr>
              <w:spacing w:after="0"/>
              <w:jc w:val="center"/>
              <w:rPr>
                <w:sz w:val="20"/>
                <w:szCs w:val="20"/>
              </w:rPr>
            </w:pPr>
            <w:r w:rsidRPr="00F5702F">
              <w:rPr>
                <w:sz w:val="20"/>
                <w:szCs w:val="20"/>
              </w:rPr>
              <w:t>работ, оказываемых</w:t>
            </w:r>
          </w:p>
          <w:p w14:paraId="154261D9" w14:textId="77777777" w:rsidR="00822841" w:rsidRPr="00F5702F" w:rsidRDefault="00822841" w:rsidP="007D61F7">
            <w:pPr>
              <w:spacing w:after="0"/>
              <w:jc w:val="center"/>
              <w:rPr>
                <w:sz w:val="20"/>
                <w:szCs w:val="20"/>
              </w:rPr>
            </w:pPr>
            <w:r w:rsidRPr="00F5702F">
              <w:rPr>
                <w:sz w:val="20"/>
                <w:szCs w:val="20"/>
              </w:rPr>
              <w:t>им услуг</w:t>
            </w:r>
          </w:p>
        </w:tc>
        <w:tc>
          <w:tcPr>
            <w:tcW w:w="2549" w:type="dxa"/>
          </w:tcPr>
          <w:p w14:paraId="2EB07F0D" w14:textId="77777777" w:rsidR="00822841" w:rsidRDefault="00822841" w:rsidP="007D61F7">
            <w:pPr>
              <w:spacing w:after="0"/>
              <w:jc w:val="center"/>
              <w:rPr>
                <w:sz w:val="20"/>
                <w:szCs w:val="20"/>
              </w:rPr>
            </w:pPr>
          </w:p>
          <w:p w14:paraId="4406D88F" w14:textId="77777777" w:rsidR="00822841" w:rsidRDefault="00822841" w:rsidP="007D61F7">
            <w:pPr>
              <w:spacing w:after="0"/>
              <w:jc w:val="center"/>
              <w:rPr>
                <w:sz w:val="20"/>
                <w:szCs w:val="20"/>
              </w:rPr>
            </w:pPr>
          </w:p>
          <w:p w14:paraId="55AEC0B0" w14:textId="77777777" w:rsidR="00822841" w:rsidRDefault="00822841" w:rsidP="007D61F7">
            <w:pPr>
              <w:spacing w:after="0"/>
              <w:jc w:val="center"/>
              <w:rPr>
                <w:sz w:val="20"/>
                <w:szCs w:val="20"/>
              </w:rPr>
            </w:pPr>
          </w:p>
          <w:p w14:paraId="2C22F881" w14:textId="77777777" w:rsidR="00822841" w:rsidRPr="00F5702F" w:rsidRDefault="00822841" w:rsidP="007D61F7">
            <w:pPr>
              <w:spacing w:after="0"/>
              <w:jc w:val="center"/>
              <w:rPr>
                <w:sz w:val="20"/>
                <w:szCs w:val="20"/>
              </w:rPr>
            </w:pPr>
            <w:r w:rsidRPr="00F5702F">
              <w:rPr>
                <w:sz w:val="20"/>
                <w:szCs w:val="20"/>
              </w:rPr>
              <w:t>Место, условия и</w:t>
            </w:r>
          </w:p>
          <w:p w14:paraId="54A43B2A" w14:textId="77777777" w:rsidR="00822841" w:rsidRPr="00F5702F" w:rsidRDefault="00822841" w:rsidP="007D61F7">
            <w:pPr>
              <w:spacing w:after="0"/>
              <w:jc w:val="center"/>
              <w:rPr>
                <w:sz w:val="20"/>
                <w:szCs w:val="20"/>
              </w:rPr>
            </w:pPr>
            <w:r w:rsidRPr="00F5702F">
              <w:rPr>
                <w:sz w:val="20"/>
                <w:szCs w:val="20"/>
              </w:rPr>
              <w:t>сроки (периоды)</w:t>
            </w:r>
          </w:p>
          <w:p w14:paraId="3B7E8CFB" w14:textId="77777777" w:rsidR="00822841" w:rsidRPr="00F5702F" w:rsidRDefault="00822841" w:rsidP="007D61F7">
            <w:pPr>
              <w:spacing w:after="0"/>
              <w:jc w:val="center"/>
              <w:rPr>
                <w:sz w:val="20"/>
                <w:szCs w:val="20"/>
              </w:rPr>
            </w:pPr>
            <w:r w:rsidRPr="00F5702F">
              <w:rPr>
                <w:sz w:val="20"/>
                <w:szCs w:val="20"/>
              </w:rPr>
              <w:t>поставки товара,</w:t>
            </w:r>
          </w:p>
          <w:p w14:paraId="00F3410B" w14:textId="77777777" w:rsidR="00822841" w:rsidRPr="00F5702F" w:rsidRDefault="00822841" w:rsidP="007D61F7">
            <w:pPr>
              <w:spacing w:after="0"/>
              <w:jc w:val="center"/>
              <w:rPr>
                <w:sz w:val="20"/>
                <w:szCs w:val="20"/>
              </w:rPr>
            </w:pPr>
            <w:r w:rsidRPr="00F5702F">
              <w:rPr>
                <w:sz w:val="20"/>
                <w:szCs w:val="20"/>
              </w:rPr>
              <w:t>выполнения работы,</w:t>
            </w:r>
          </w:p>
          <w:p w14:paraId="0F12FDE5" w14:textId="77777777" w:rsidR="00822841" w:rsidRPr="00F5702F" w:rsidRDefault="00822841" w:rsidP="007D61F7">
            <w:pPr>
              <w:spacing w:after="0"/>
              <w:jc w:val="center"/>
              <w:rPr>
                <w:sz w:val="20"/>
                <w:szCs w:val="20"/>
              </w:rPr>
            </w:pPr>
            <w:r w:rsidRPr="00F5702F">
              <w:rPr>
                <w:sz w:val="20"/>
                <w:szCs w:val="20"/>
              </w:rPr>
              <w:t>оказания услуги</w:t>
            </w:r>
          </w:p>
          <w:p w14:paraId="66A2E4D3" w14:textId="77777777" w:rsidR="00822841" w:rsidRPr="00F5702F" w:rsidRDefault="00822841" w:rsidP="007D61F7">
            <w:pPr>
              <w:spacing w:after="0"/>
              <w:jc w:val="center"/>
              <w:rPr>
                <w:sz w:val="20"/>
                <w:szCs w:val="20"/>
              </w:rPr>
            </w:pPr>
            <w:r w:rsidRPr="00F5702F">
              <w:rPr>
                <w:sz w:val="20"/>
                <w:szCs w:val="20"/>
              </w:rPr>
              <w:t>субъектом малого и</w:t>
            </w:r>
          </w:p>
          <w:p w14:paraId="1231658F" w14:textId="77777777" w:rsidR="00822841" w:rsidRPr="00F5702F" w:rsidRDefault="00822841" w:rsidP="007D61F7">
            <w:pPr>
              <w:spacing w:after="0"/>
              <w:jc w:val="center"/>
              <w:rPr>
                <w:sz w:val="20"/>
                <w:szCs w:val="20"/>
              </w:rPr>
            </w:pPr>
            <w:r w:rsidRPr="00F5702F">
              <w:rPr>
                <w:sz w:val="20"/>
                <w:szCs w:val="20"/>
              </w:rPr>
              <w:t>среднего</w:t>
            </w:r>
          </w:p>
          <w:p w14:paraId="0C11D427"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3048E4C" w14:textId="77777777" w:rsidR="00822841" w:rsidRPr="00F5702F" w:rsidRDefault="00822841" w:rsidP="007D61F7">
            <w:pPr>
              <w:spacing w:after="0"/>
              <w:jc w:val="center"/>
              <w:rPr>
                <w:sz w:val="20"/>
                <w:szCs w:val="20"/>
              </w:rPr>
            </w:pPr>
            <w:r w:rsidRPr="00F5702F">
              <w:rPr>
                <w:sz w:val="20"/>
                <w:szCs w:val="20"/>
              </w:rPr>
              <w:t>- субподрядчиком</w:t>
            </w:r>
          </w:p>
          <w:p w14:paraId="00D3C0F2" w14:textId="77777777" w:rsidR="00822841" w:rsidRPr="00F5702F" w:rsidRDefault="00822841" w:rsidP="007D61F7">
            <w:pPr>
              <w:spacing w:after="0"/>
              <w:jc w:val="center"/>
              <w:rPr>
                <w:sz w:val="20"/>
                <w:szCs w:val="20"/>
              </w:rPr>
            </w:pPr>
            <w:r w:rsidRPr="00F5702F">
              <w:rPr>
                <w:sz w:val="20"/>
                <w:szCs w:val="20"/>
              </w:rPr>
              <w:t>(соисполнителем)</w:t>
            </w:r>
          </w:p>
        </w:tc>
        <w:tc>
          <w:tcPr>
            <w:tcW w:w="2549" w:type="dxa"/>
          </w:tcPr>
          <w:p w14:paraId="569DB464" w14:textId="77777777" w:rsidR="00822841" w:rsidRDefault="00822841" w:rsidP="007D61F7">
            <w:pPr>
              <w:spacing w:after="0"/>
              <w:jc w:val="center"/>
              <w:rPr>
                <w:sz w:val="20"/>
                <w:szCs w:val="20"/>
              </w:rPr>
            </w:pPr>
          </w:p>
          <w:p w14:paraId="7B1E4E2C" w14:textId="77777777" w:rsidR="00822841" w:rsidRDefault="00822841" w:rsidP="007D61F7">
            <w:pPr>
              <w:spacing w:after="0"/>
              <w:jc w:val="center"/>
              <w:rPr>
                <w:sz w:val="20"/>
                <w:szCs w:val="20"/>
              </w:rPr>
            </w:pPr>
          </w:p>
          <w:p w14:paraId="54A9DE3A" w14:textId="77777777" w:rsidR="00822841" w:rsidRDefault="00822841" w:rsidP="007D61F7">
            <w:pPr>
              <w:spacing w:after="0"/>
              <w:jc w:val="center"/>
              <w:rPr>
                <w:sz w:val="20"/>
                <w:szCs w:val="20"/>
              </w:rPr>
            </w:pPr>
          </w:p>
          <w:p w14:paraId="13BF34CF" w14:textId="77777777" w:rsidR="00822841" w:rsidRPr="00F5702F" w:rsidRDefault="00822841" w:rsidP="007D61F7">
            <w:pPr>
              <w:spacing w:after="0"/>
              <w:jc w:val="center"/>
              <w:rPr>
                <w:sz w:val="20"/>
                <w:szCs w:val="20"/>
              </w:rPr>
            </w:pPr>
            <w:r w:rsidRPr="00F5702F">
              <w:rPr>
                <w:sz w:val="20"/>
                <w:szCs w:val="20"/>
              </w:rPr>
              <w:t>Цена договора,</w:t>
            </w:r>
          </w:p>
          <w:p w14:paraId="2959A598" w14:textId="77777777" w:rsidR="00822841" w:rsidRPr="00F5702F" w:rsidRDefault="00822841" w:rsidP="007D61F7">
            <w:pPr>
              <w:spacing w:after="0"/>
              <w:jc w:val="center"/>
              <w:rPr>
                <w:sz w:val="20"/>
                <w:szCs w:val="20"/>
              </w:rPr>
            </w:pPr>
            <w:r w:rsidRPr="00F5702F">
              <w:rPr>
                <w:sz w:val="20"/>
                <w:szCs w:val="20"/>
              </w:rPr>
              <w:t>заключаемого с</w:t>
            </w:r>
          </w:p>
          <w:p w14:paraId="6F327B21" w14:textId="77777777" w:rsidR="00822841" w:rsidRPr="00F5702F" w:rsidRDefault="00822841" w:rsidP="007D61F7">
            <w:pPr>
              <w:spacing w:after="0"/>
              <w:jc w:val="center"/>
              <w:rPr>
                <w:sz w:val="20"/>
                <w:szCs w:val="20"/>
              </w:rPr>
            </w:pPr>
            <w:r w:rsidRPr="00F5702F">
              <w:rPr>
                <w:sz w:val="20"/>
                <w:szCs w:val="20"/>
              </w:rPr>
              <w:t>субъектом малого и</w:t>
            </w:r>
          </w:p>
          <w:p w14:paraId="7EAA82B1" w14:textId="77777777" w:rsidR="00822841" w:rsidRPr="00F5702F" w:rsidRDefault="00822841" w:rsidP="007D61F7">
            <w:pPr>
              <w:spacing w:after="0"/>
              <w:jc w:val="center"/>
              <w:rPr>
                <w:sz w:val="20"/>
                <w:szCs w:val="20"/>
              </w:rPr>
            </w:pPr>
            <w:r w:rsidRPr="00F5702F">
              <w:rPr>
                <w:sz w:val="20"/>
                <w:szCs w:val="20"/>
              </w:rPr>
              <w:t>среднего</w:t>
            </w:r>
          </w:p>
          <w:p w14:paraId="6E64BB1B"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96AEFEC" w14:textId="77777777" w:rsidR="00822841" w:rsidRPr="00F5702F" w:rsidRDefault="00822841" w:rsidP="007D61F7">
            <w:pPr>
              <w:spacing w:after="0"/>
              <w:jc w:val="center"/>
              <w:rPr>
                <w:sz w:val="20"/>
                <w:szCs w:val="20"/>
              </w:rPr>
            </w:pPr>
            <w:r w:rsidRPr="00F5702F">
              <w:rPr>
                <w:sz w:val="20"/>
                <w:szCs w:val="20"/>
              </w:rPr>
              <w:t>- субподрядчиком</w:t>
            </w:r>
          </w:p>
          <w:p w14:paraId="068306FB" w14:textId="77777777" w:rsidR="00822841" w:rsidRPr="00F5702F" w:rsidRDefault="00822841" w:rsidP="007D61F7">
            <w:pPr>
              <w:spacing w:after="0"/>
              <w:jc w:val="center"/>
              <w:rPr>
                <w:sz w:val="20"/>
                <w:szCs w:val="20"/>
              </w:rPr>
            </w:pPr>
            <w:r w:rsidRPr="00F5702F">
              <w:rPr>
                <w:sz w:val="20"/>
                <w:szCs w:val="20"/>
              </w:rPr>
              <w:t>(соисполнителем)</w:t>
            </w:r>
          </w:p>
        </w:tc>
      </w:tr>
      <w:tr w:rsidR="00822841" w14:paraId="58FDC964" w14:textId="77777777" w:rsidTr="007D61F7">
        <w:tc>
          <w:tcPr>
            <w:tcW w:w="2548" w:type="dxa"/>
          </w:tcPr>
          <w:p w14:paraId="46FF868A" w14:textId="77777777" w:rsidR="00822841" w:rsidRDefault="00822841" w:rsidP="007D61F7">
            <w:pPr>
              <w:jc w:val="center"/>
            </w:pPr>
            <w:r>
              <w:t>1</w:t>
            </w:r>
          </w:p>
        </w:tc>
        <w:tc>
          <w:tcPr>
            <w:tcW w:w="2549" w:type="dxa"/>
          </w:tcPr>
          <w:p w14:paraId="53D93ED0" w14:textId="77777777" w:rsidR="00822841" w:rsidRDefault="00822841" w:rsidP="007D61F7">
            <w:pPr>
              <w:jc w:val="center"/>
            </w:pPr>
            <w:r>
              <w:t>2</w:t>
            </w:r>
          </w:p>
        </w:tc>
        <w:tc>
          <w:tcPr>
            <w:tcW w:w="2549" w:type="dxa"/>
          </w:tcPr>
          <w:p w14:paraId="504B93DE" w14:textId="77777777" w:rsidR="00822841" w:rsidRDefault="00822841" w:rsidP="007D61F7">
            <w:pPr>
              <w:jc w:val="center"/>
            </w:pPr>
            <w:r>
              <w:t>3</w:t>
            </w:r>
          </w:p>
        </w:tc>
        <w:tc>
          <w:tcPr>
            <w:tcW w:w="2549" w:type="dxa"/>
          </w:tcPr>
          <w:p w14:paraId="7E749179" w14:textId="77777777" w:rsidR="00822841" w:rsidRDefault="00822841" w:rsidP="007D61F7">
            <w:pPr>
              <w:jc w:val="center"/>
            </w:pPr>
            <w:r>
              <w:t>4</w:t>
            </w:r>
          </w:p>
        </w:tc>
      </w:tr>
      <w:tr w:rsidR="00822841" w14:paraId="21D468E8" w14:textId="77777777" w:rsidTr="007D61F7">
        <w:tc>
          <w:tcPr>
            <w:tcW w:w="2548" w:type="dxa"/>
          </w:tcPr>
          <w:p w14:paraId="1B23D3AD" w14:textId="77777777" w:rsidR="00822841" w:rsidRDefault="00822841" w:rsidP="007D61F7">
            <w:pPr>
              <w:jc w:val="center"/>
            </w:pPr>
          </w:p>
        </w:tc>
        <w:tc>
          <w:tcPr>
            <w:tcW w:w="2549" w:type="dxa"/>
          </w:tcPr>
          <w:p w14:paraId="487C5F3A" w14:textId="77777777" w:rsidR="00822841" w:rsidRDefault="00822841" w:rsidP="007D61F7">
            <w:pPr>
              <w:jc w:val="center"/>
            </w:pPr>
          </w:p>
        </w:tc>
        <w:tc>
          <w:tcPr>
            <w:tcW w:w="2549" w:type="dxa"/>
          </w:tcPr>
          <w:p w14:paraId="665E0391" w14:textId="77777777" w:rsidR="00822841" w:rsidRDefault="00822841" w:rsidP="007D61F7">
            <w:pPr>
              <w:jc w:val="center"/>
            </w:pPr>
          </w:p>
        </w:tc>
        <w:tc>
          <w:tcPr>
            <w:tcW w:w="2549" w:type="dxa"/>
          </w:tcPr>
          <w:p w14:paraId="3FBBC72A" w14:textId="77777777" w:rsidR="00822841" w:rsidRDefault="00822841" w:rsidP="007D61F7">
            <w:pPr>
              <w:jc w:val="center"/>
            </w:pPr>
          </w:p>
        </w:tc>
      </w:tr>
    </w:tbl>
    <w:p w14:paraId="6CC94D2B" w14:textId="77777777" w:rsidR="00822841" w:rsidRDefault="00822841" w:rsidP="00822841">
      <w:pPr>
        <w:jc w:val="left"/>
      </w:pPr>
    </w:p>
    <w:p w14:paraId="01A25001" w14:textId="77777777" w:rsidR="00822841" w:rsidRDefault="00822841" w:rsidP="00822841">
      <w:pPr>
        <w:jc w:val="left"/>
      </w:pPr>
    </w:p>
    <w:p w14:paraId="4AE3E0B3" w14:textId="77777777" w:rsidR="00822841" w:rsidRDefault="00822841" w:rsidP="00822841">
      <w:pPr>
        <w:jc w:val="center"/>
        <w:rPr>
          <w:b/>
        </w:rPr>
      </w:pPr>
    </w:p>
    <w:p w14:paraId="232FFE8F" w14:textId="77777777" w:rsidR="00822841" w:rsidRDefault="00822841" w:rsidP="00822841">
      <w:pPr>
        <w:ind w:firstLine="708"/>
      </w:pPr>
      <w:r w:rsidRPr="00D90B97">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r>
        <w:t>.</w:t>
      </w:r>
    </w:p>
    <w:p w14:paraId="0345767D" w14:textId="77777777" w:rsidR="00822841" w:rsidRDefault="00822841" w:rsidP="00822841">
      <w:pPr>
        <w:jc w:val="center"/>
        <w:rPr>
          <w:b/>
        </w:rPr>
      </w:pPr>
    </w:p>
    <w:p w14:paraId="1ADF5847" w14:textId="77777777" w:rsidR="00822841" w:rsidRDefault="00822841" w:rsidP="00822841">
      <w:pPr>
        <w:jc w:val="center"/>
        <w:rPr>
          <w:b/>
        </w:rPr>
      </w:pPr>
    </w:p>
    <w:p w14:paraId="054A5E7C" w14:textId="77777777" w:rsidR="00822841" w:rsidRDefault="00822841" w:rsidP="00822841">
      <w:pPr>
        <w:jc w:val="center"/>
        <w:rPr>
          <w:b/>
        </w:rPr>
      </w:pPr>
    </w:p>
    <w:p w14:paraId="1117787E" w14:textId="77777777" w:rsidR="00822841" w:rsidRDefault="00822841" w:rsidP="00822841">
      <w:pPr>
        <w:jc w:val="center"/>
        <w:rPr>
          <w:b/>
        </w:rPr>
      </w:pPr>
    </w:p>
    <w:p w14:paraId="14FDE636" w14:textId="77777777" w:rsidR="00822841" w:rsidRDefault="00822841" w:rsidP="00BD35BA">
      <w:pPr>
        <w:jc w:val="center"/>
        <w:rPr>
          <w:b/>
        </w:rPr>
      </w:pPr>
    </w:p>
    <w:p w14:paraId="1A1E1278" w14:textId="1B4CA85A" w:rsidR="00F07371" w:rsidRDefault="00F07371">
      <w:pPr>
        <w:spacing w:after="0"/>
        <w:jc w:val="left"/>
        <w:rPr>
          <w:b/>
        </w:rPr>
      </w:pPr>
      <w:r>
        <w:rPr>
          <w:b/>
        </w:rPr>
        <w:br w:type="page"/>
      </w:r>
    </w:p>
    <w:p w14:paraId="66E33D30" w14:textId="77777777" w:rsidR="00F07371" w:rsidRDefault="00F07371" w:rsidP="00BD35BA">
      <w:pPr>
        <w:jc w:val="center"/>
        <w:rPr>
          <w:b/>
        </w:rPr>
      </w:pPr>
    </w:p>
    <w:p w14:paraId="256E80B7" w14:textId="77777777" w:rsidR="00F07371" w:rsidRDefault="00F07371" w:rsidP="00BD35BA">
      <w:pPr>
        <w:jc w:val="center"/>
        <w:rPr>
          <w:b/>
        </w:rPr>
      </w:pPr>
    </w:p>
    <w:p w14:paraId="51B2E9D0" w14:textId="0EB734BA" w:rsidR="003D3CC3" w:rsidRDefault="003D3CC3" w:rsidP="00BD35BA">
      <w:pPr>
        <w:jc w:val="center"/>
        <w:rPr>
          <w:b/>
        </w:rPr>
      </w:pPr>
      <w:r w:rsidRPr="00005D50">
        <w:rPr>
          <w:b/>
        </w:rPr>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7DBAAF7B" w:rsidR="003D3CC3" w:rsidRDefault="003D3CC3" w:rsidP="003D3CC3"/>
    <w:p w14:paraId="7DEB0E9F" w14:textId="77777777" w:rsidR="00182ADF" w:rsidRDefault="00182ADF" w:rsidP="003D3CC3"/>
    <w:p w14:paraId="4991C984" w14:textId="77777777" w:rsidR="00BD35BA" w:rsidRDefault="00BD35BA" w:rsidP="00BD35BA">
      <w:pPr>
        <w:tabs>
          <w:tab w:val="left" w:pos="9214"/>
        </w:tabs>
        <w:spacing w:after="0"/>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spacing w:after="0"/>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97" w:name="_Hlk91512138"/>
      <w:r>
        <w:t>(размещено отдельным файлом)</w:t>
      </w:r>
    </w:p>
    <w:bookmarkEnd w:id="97"/>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spacing w:after="0"/>
        <w:jc w:val="center"/>
        <w:rPr>
          <w:b/>
        </w:rPr>
      </w:pPr>
      <w:r w:rsidRPr="00005D50">
        <w:rPr>
          <w:b/>
        </w:rPr>
        <w:t>Раздел</w:t>
      </w:r>
      <w:r>
        <w:rPr>
          <w:b/>
        </w:rPr>
        <w:t xml:space="preserve"> </w:t>
      </w:r>
      <w:r>
        <w:rPr>
          <w:b/>
          <w:lang w:val="en-US"/>
        </w:rPr>
        <w:t>VI</w:t>
      </w:r>
      <w:r w:rsidRPr="00F44B63">
        <w:rPr>
          <w:b/>
        </w:rPr>
        <w:t>.</w:t>
      </w:r>
    </w:p>
    <w:p w14:paraId="53D7AA4F" w14:textId="7494637C" w:rsidR="00BD35BA" w:rsidRDefault="00BD35BA" w:rsidP="00BD35BA">
      <w:pPr>
        <w:tabs>
          <w:tab w:val="left" w:pos="9214"/>
        </w:tabs>
        <w:spacing w:after="0"/>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3E37FA90"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sidR="00E359D4">
      <w:rPr>
        <w:rStyle w:val="affb"/>
      </w:rPr>
      <w:t>21</w: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FF28" w14:textId="77777777" w:rsidR="00B60CD7" w:rsidRPr="00B60CD7" w:rsidRDefault="001A2E52" w:rsidP="00B60CD7">
    <w:pPr>
      <w:pStyle w:val="ab"/>
      <w:pBdr>
        <w:top w:val="thinThickSmallGap" w:sz="24" w:space="0" w:color="622423" w:themeColor="accent2" w:themeShade="7F"/>
      </w:pBdr>
      <w:spacing w:after="0"/>
      <w:rPr>
        <w:bCs/>
        <w:sz w:val="22"/>
        <w:szCs w:val="22"/>
      </w:rPr>
    </w:pPr>
    <w:sdt>
      <w:sdtPr>
        <w:rPr>
          <w:bCs/>
          <w:sz w:val="22"/>
          <w:szCs w:val="22"/>
        </w:rPr>
        <w:id w:val="207002601"/>
        <w:docPartObj>
          <w:docPartGallery w:val="Page Numbers (Bottom of Page)"/>
          <w:docPartUnique/>
        </w:docPartObj>
      </w:sdtPr>
      <w:sdtEndPr/>
      <w:sdtContent>
        <w:r w:rsidR="00F9120E" w:rsidRPr="00B60CD7">
          <w:rPr>
            <w:bCs/>
            <w:sz w:val="22"/>
            <w:szCs w:val="22"/>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F9120E" w:rsidRPr="00B60CD7">
      <w:rPr>
        <w:bCs/>
        <w:sz w:val="22"/>
        <w:szCs w:val="22"/>
      </w:rPr>
      <w:t xml:space="preserve">Открытый конкурс на право заключения договора </w:t>
    </w:r>
    <w:r w:rsidR="00B60CD7" w:rsidRPr="00B60CD7">
      <w:rPr>
        <w:bCs/>
        <w:sz w:val="22"/>
        <w:szCs w:val="22"/>
      </w:rPr>
      <w:t>на право заключения договора на поставку насосного оборудования с выполнением шеф монтажных и пусконаладочных работ по объекту: «Водозабор. (Водозаборные скважины №2,3,4 на территории ОЭЗ ППТ «Липецк» в Елецком районе Липецкой области. Насосная станция водоснабжения I подъема.)».</w:t>
    </w:r>
  </w:p>
  <w:p w14:paraId="52D18097" w14:textId="1AD121DE" w:rsidR="005161AB" w:rsidRPr="00075DA9" w:rsidRDefault="009E3BBD" w:rsidP="00075DA9">
    <w:pPr>
      <w:pStyle w:val="ab"/>
      <w:pBdr>
        <w:top w:val="thinThickSmallGap" w:sz="24" w:space="0" w:color="622423" w:themeColor="accent2" w:themeShade="7F"/>
      </w:pBdr>
      <w:spacing w:after="0"/>
      <w:rPr>
        <w:b/>
        <w:sz w:val="22"/>
        <w:szCs w:val="22"/>
      </w:rPr>
    </w:pPr>
    <w:r w:rsidRPr="00075DA9">
      <w:rPr>
        <w:b/>
        <w:sz w:val="22"/>
        <w:szCs w:val="22"/>
      </w:rPr>
      <w:t xml:space="preserve"> </w:t>
    </w:r>
  </w:p>
  <w:p w14:paraId="4A3F0901" w14:textId="77777777" w:rsidR="005161AB" w:rsidRPr="005161AB" w:rsidRDefault="005161AB" w:rsidP="005161AB">
    <w:pPr>
      <w:pStyle w:val="ab"/>
      <w:pBdr>
        <w:top w:val="thinThickSmallGap" w:sz="24" w:space="0" w:color="622423" w:themeColor="accent2" w:themeShade="7F"/>
      </w:pBdr>
      <w:rPr>
        <w:b/>
        <w:bCs/>
        <w:sz w:val="20"/>
      </w:rPr>
    </w:pPr>
  </w:p>
  <w:p w14:paraId="72B97029" w14:textId="6F4957A2" w:rsidR="007A6C31" w:rsidRPr="007A6C31" w:rsidRDefault="007A6C31" w:rsidP="007A6C31">
    <w:pPr>
      <w:pStyle w:val="ab"/>
      <w:pBdr>
        <w:top w:val="thinThickSmallGap" w:sz="24" w:space="0" w:color="622423" w:themeColor="accent2" w:themeShade="7F"/>
      </w:pBdr>
      <w:rPr>
        <w:b/>
        <w:bCs/>
        <w:sz w:val="20"/>
      </w:rPr>
    </w:pPr>
  </w:p>
  <w:p w14:paraId="7F449D01" w14:textId="77777777" w:rsidR="007A6C31" w:rsidRPr="007A6C31" w:rsidRDefault="007A6C31" w:rsidP="007A6C31">
    <w:pPr>
      <w:pStyle w:val="ab"/>
      <w:pBdr>
        <w:top w:val="thinThickSmallGap" w:sz="24" w:space="0" w:color="622423" w:themeColor="accent2" w:themeShade="7F"/>
      </w:pBdr>
      <w:rPr>
        <w:b/>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1A2E52">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 w:id="1">
    <w:p w14:paraId="57AD6ED0" w14:textId="77777777" w:rsidR="00CC1F24" w:rsidRPr="00CC1F24" w:rsidRDefault="00CC1F24" w:rsidP="00CC1F24">
      <w:pPr>
        <w:pStyle w:val="afff0"/>
        <w:jc w:val="both"/>
        <w:rPr>
          <w:i/>
          <w:iCs/>
        </w:rPr>
      </w:pPr>
      <w:r w:rsidRPr="002320E1">
        <w:rPr>
          <w:rStyle w:val="afff2"/>
        </w:rPr>
        <w:footnoteRef/>
      </w:r>
      <w:r w:rsidRPr="002320E1">
        <w:t xml:space="preserve"> </w:t>
      </w:r>
      <w:r w:rsidRPr="00CC1F24">
        <w:rPr>
          <w:i/>
          <w:iCs/>
        </w:rPr>
        <w:t>Объем, функциональные, качественные характеристики товара должны соответствовать требованиям, указанным в Техническом задании настоящей документации.</w:t>
      </w:r>
    </w:p>
  </w:footnote>
  <w:footnote w:id="2">
    <w:p w14:paraId="33810C90" w14:textId="77777777" w:rsidR="00CC1F24" w:rsidRPr="002320E1" w:rsidRDefault="00CC1F24" w:rsidP="00CC1F24">
      <w:pPr>
        <w:pStyle w:val="afff0"/>
      </w:pPr>
      <w:r w:rsidRPr="00CC1F24">
        <w:rPr>
          <w:rStyle w:val="afff2"/>
          <w:i/>
          <w:iCs/>
        </w:rPr>
        <w:footnoteRef/>
      </w:r>
      <w:r w:rsidRPr="00CC1F24">
        <w:rPr>
          <w:i/>
          <w:iCs/>
        </w:rPr>
        <w:t xml:space="preserve"> Отсутствие сведений о стране происхождения товара не является основанием для отклонения заявки на участие в закупке.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725783"/>
    <w:multiLevelType w:val="multilevel"/>
    <w:tmpl w:val="F72297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41530BF"/>
    <w:multiLevelType w:val="multilevel"/>
    <w:tmpl w:val="B4ACAD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A2660D9"/>
    <w:multiLevelType w:val="hybridMultilevel"/>
    <w:tmpl w:val="70AC0F60"/>
    <w:lvl w:ilvl="0" w:tplc="5B808F7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EE3829"/>
    <w:multiLevelType w:val="hybridMultilevel"/>
    <w:tmpl w:val="0AD61D5E"/>
    <w:lvl w:ilvl="0" w:tplc="0419000F">
      <w:start w:val="1"/>
      <w:numFmt w:val="decimal"/>
      <w:lvlText w:val="%1."/>
      <w:lvlJc w:val="left"/>
      <w:pPr>
        <w:ind w:left="720" w:hanging="360"/>
      </w:pPr>
    </w:lvl>
    <w:lvl w:ilvl="1" w:tplc="13DE6C8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7"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8"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1"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F303E4"/>
    <w:multiLevelType w:val="hybridMultilevel"/>
    <w:tmpl w:val="DC567D8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2B0842"/>
    <w:multiLevelType w:val="multilevel"/>
    <w:tmpl w:val="1E78551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8"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622E59"/>
    <w:multiLevelType w:val="hybridMultilevel"/>
    <w:tmpl w:val="06C06BFE"/>
    <w:lvl w:ilvl="0" w:tplc="9E7215AE">
      <w:start w:val="1"/>
      <w:numFmt w:val="decimal"/>
      <w:lvlText w:val="%1)"/>
      <w:lvlJc w:val="left"/>
      <w:pPr>
        <w:ind w:left="720" w:hanging="360"/>
      </w:pPr>
      <w:rPr>
        <w:rFonts w:hint="default"/>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4639C7"/>
    <w:multiLevelType w:val="hybridMultilevel"/>
    <w:tmpl w:val="9CD2A942"/>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3"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16753666">
    <w:abstractNumId w:val="27"/>
  </w:num>
  <w:num w:numId="2" w16cid:durableId="20920443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453773">
    <w:abstractNumId w:val="19"/>
  </w:num>
  <w:num w:numId="4" w16cid:durableId="813569184">
    <w:abstractNumId w:val="42"/>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225817">
    <w:abstractNumId w:val="28"/>
  </w:num>
  <w:num w:numId="6" w16cid:durableId="1994140488">
    <w:abstractNumId w:val="29"/>
  </w:num>
  <w:num w:numId="7" w16cid:durableId="1937396137">
    <w:abstractNumId w:val="16"/>
  </w:num>
  <w:num w:numId="8" w16cid:durableId="121772168">
    <w:abstractNumId w:val="2"/>
  </w:num>
  <w:num w:numId="9" w16cid:durableId="948049024">
    <w:abstractNumId w:val="4"/>
  </w:num>
  <w:num w:numId="10" w16cid:durableId="142281204">
    <w:abstractNumId w:val="36"/>
  </w:num>
  <w:num w:numId="11" w16cid:durableId="1973555216">
    <w:abstractNumId w:val="20"/>
  </w:num>
  <w:num w:numId="12" w16cid:durableId="1004238979">
    <w:abstractNumId w:val="26"/>
  </w:num>
  <w:num w:numId="13" w16cid:durableId="307826117">
    <w:abstractNumId w:val="40"/>
  </w:num>
  <w:num w:numId="14" w16cid:durableId="468018676">
    <w:abstractNumId w:val="21"/>
  </w:num>
  <w:num w:numId="15" w16cid:durableId="328943149">
    <w:abstractNumId w:val="31"/>
  </w:num>
  <w:num w:numId="16" w16cid:durableId="1154880780">
    <w:abstractNumId w:val="0"/>
  </w:num>
  <w:num w:numId="17" w16cid:durableId="1412892810">
    <w:abstractNumId w:val="1"/>
  </w:num>
  <w:num w:numId="18" w16cid:durableId="1746031612">
    <w:abstractNumId w:val="34"/>
  </w:num>
  <w:num w:numId="19" w16cid:durableId="243533394">
    <w:abstractNumId w:val="9"/>
  </w:num>
  <w:num w:numId="20" w16cid:durableId="734007903">
    <w:abstractNumId w:val="39"/>
  </w:num>
  <w:num w:numId="21" w16cid:durableId="1738895418">
    <w:abstractNumId w:val="18"/>
  </w:num>
  <w:num w:numId="22" w16cid:durableId="1435055239">
    <w:abstractNumId w:val="15"/>
  </w:num>
  <w:num w:numId="23" w16cid:durableId="1472402721">
    <w:abstractNumId w:val="38"/>
  </w:num>
  <w:num w:numId="24" w16cid:durableId="2039313525">
    <w:abstractNumId w:val="17"/>
  </w:num>
  <w:num w:numId="25" w16cid:durableId="98720247">
    <w:abstractNumId w:val="7"/>
  </w:num>
  <w:num w:numId="26" w16cid:durableId="234631607">
    <w:abstractNumId w:val="8"/>
  </w:num>
  <w:num w:numId="27" w16cid:durableId="353924032">
    <w:abstractNumId w:val="33"/>
  </w:num>
  <w:num w:numId="28" w16cid:durableId="1210875849">
    <w:abstractNumId w:val="37"/>
  </w:num>
  <w:num w:numId="29" w16cid:durableId="590428053">
    <w:abstractNumId w:val="3"/>
  </w:num>
  <w:num w:numId="30" w16cid:durableId="1690791541">
    <w:abstractNumId w:val="10"/>
  </w:num>
  <w:num w:numId="31" w16cid:durableId="612322777">
    <w:abstractNumId w:val="25"/>
  </w:num>
  <w:num w:numId="32" w16cid:durableId="1396784367">
    <w:abstractNumId w:val="43"/>
  </w:num>
  <w:num w:numId="33" w16cid:durableId="299841758">
    <w:abstractNumId w:val="32"/>
  </w:num>
  <w:num w:numId="34" w16cid:durableId="210753016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8622564">
    <w:abstractNumId w:val="12"/>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529157">
    <w:abstractNumId w:val="24"/>
  </w:num>
  <w:num w:numId="37" w16cid:durableId="22243720">
    <w:abstractNumId w:val="5"/>
  </w:num>
  <w:num w:numId="38" w16cid:durableId="1430782339">
    <w:abstractNumId w:val="13"/>
  </w:num>
  <w:num w:numId="39" w16cid:durableId="1987201634">
    <w:abstractNumId w:val="35"/>
  </w:num>
  <w:num w:numId="40" w16cid:durableId="1712680892">
    <w:abstractNumId w:val="22"/>
  </w:num>
  <w:num w:numId="41" w16cid:durableId="910426994">
    <w:abstractNumId w:val="23"/>
  </w:num>
  <w:num w:numId="42" w16cid:durableId="1321806201">
    <w:abstractNumId w:val="14"/>
  </w:num>
  <w:num w:numId="43" w16cid:durableId="1104497426">
    <w:abstractNumId w:val="30"/>
  </w:num>
  <w:num w:numId="44" w16cid:durableId="1980768563">
    <w:abstractNumId w:val="6"/>
  </w:num>
  <w:num w:numId="45" w16cid:durableId="105108098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9AF"/>
    <w:rsid w:val="00000D93"/>
    <w:rsid w:val="00001517"/>
    <w:rsid w:val="00002317"/>
    <w:rsid w:val="0000383D"/>
    <w:rsid w:val="00003DAC"/>
    <w:rsid w:val="00004A62"/>
    <w:rsid w:val="00004D08"/>
    <w:rsid w:val="00004D46"/>
    <w:rsid w:val="00005D50"/>
    <w:rsid w:val="00005E38"/>
    <w:rsid w:val="0000606D"/>
    <w:rsid w:val="000067C1"/>
    <w:rsid w:val="00007228"/>
    <w:rsid w:val="00007307"/>
    <w:rsid w:val="000074F7"/>
    <w:rsid w:val="00007550"/>
    <w:rsid w:val="0000790D"/>
    <w:rsid w:val="00010AA6"/>
    <w:rsid w:val="000117AB"/>
    <w:rsid w:val="000123C8"/>
    <w:rsid w:val="00012413"/>
    <w:rsid w:val="00012552"/>
    <w:rsid w:val="0001354B"/>
    <w:rsid w:val="00013A99"/>
    <w:rsid w:val="00013BE9"/>
    <w:rsid w:val="00014348"/>
    <w:rsid w:val="000150E3"/>
    <w:rsid w:val="00015D1C"/>
    <w:rsid w:val="00015F19"/>
    <w:rsid w:val="00016131"/>
    <w:rsid w:val="00016680"/>
    <w:rsid w:val="00017544"/>
    <w:rsid w:val="0001776D"/>
    <w:rsid w:val="00020BF2"/>
    <w:rsid w:val="000214A5"/>
    <w:rsid w:val="00022719"/>
    <w:rsid w:val="000228B0"/>
    <w:rsid w:val="000230A8"/>
    <w:rsid w:val="000230D9"/>
    <w:rsid w:val="00023EE5"/>
    <w:rsid w:val="00024224"/>
    <w:rsid w:val="000248B0"/>
    <w:rsid w:val="00024A39"/>
    <w:rsid w:val="00025758"/>
    <w:rsid w:val="0002580E"/>
    <w:rsid w:val="00025B2B"/>
    <w:rsid w:val="00025C30"/>
    <w:rsid w:val="0002669D"/>
    <w:rsid w:val="00026E08"/>
    <w:rsid w:val="00026F86"/>
    <w:rsid w:val="0002754B"/>
    <w:rsid w:val="00030522"/>
    <w:rsid w:val="00030AA1"/>
    <w:rsid w:val="00030FDF"/>
    <w:rsid w:val="00031431"/>
    <w:rsid w:val="00032833"/>
    <w:rsid w:val="00032A24"/>
    <w:rsid w:val="00032FD9"/>
    <w:rsid w:val="00032FF6"/>
    <w:rsid w:val="00033F07"/>
    <w:rsid w:val="00033F6C"/>
    <w:rsid w:val="00034A8C"/>
    <w:rsid w:val="00035173"/>
    <w:rsid w:val="00035702"/>
    <w:rsid w:val="000359B9"/>
    <w:rsid w:val="00036D5F"/>
    <w:rsid w:val="00040743"/>
    <w:rsid w:val="00040F48"/>
    <w:rsid w:val="00041499"/>
    <w:rsid w:val="00041D02"/>
    <w:rsid w:val="00041D7B"/>
    <w:rsid w:val="000422B0"/>
    <w:rsid w:val="00042591"/>
    <w:rsid w:val="00043AD0"/>
    <w:rsid w:val="00045B24"/>
    <w:rsid w:val="00045E6A"/>
    <w:rsid w:val="000464F5"/>
    <w:rsid w:val="00046CEE"/>
    <w:rsid w:val="00047397"/>
    <w:rsid w:val="0005096C"/>
    <w:rsid w:val="0005119E"/>
    <w:rsid w:val="0005147F"/>
    <w:rsid w:val="0005221E"/>
    <w:rsid w:val="000526D2"/>
    <w:rsid w:val="00052BD5"/>
    <w:rsid w:val="000536C9"/>
    <w:rsid w:val="00053D60"/>
    <w:rsid w:val="00053DA5"/>
    <w:rsid w:val="00054F95"/>
    <w:rsid w:val="000553B9"/>
    <w:rsid w:val="00055B5A"/>
    <w:rsid w:val="00055E08"/>
    <w:rsid w:val="00056222"/>
    <w:rsid w:val="00057908"/>
    <w:rsid w:val="00062246"/>
    <w:rsid w:val="00062828"/>
    <w:rsid w:val="00062A9F"/>
    <w:rsid w:val="00062B87"/>
    <w:rsid w:val="00062D0C"/>
    <w:rsid w:val="00063A65"/>
    <w:rsid w:val="00063D1F"/>
    <w:rsid w:val="00064B86"/>
    <w:rsid w:val="00065977"/>
    <w:rsid w:val="0006658C"/>
    <w:rsid w:val="00066B62"/>
    <w:rsid w:val="00066C99"/>
    <w:rsid w:val="000670EE"/>
    <w:rsid w:val="00067744"/>
    <w:rsid w:val="000702BC"/>
    <w:rsid w:val="00070AEA"/>
    <w:rsid w:val="00071C70"/>
    <w:rsid w:val="00071FF0"/>
    <w:rsid w:val="00072324"/>
    <w:rsid w:val="0007290D"/>
    <w:rsid w:val="0007398F"/>
    <w:rsid w:val="0007424F"/>
    <w:rsid w:val="000743E9"/>
    <w:rsid w:val="000755C0"/>
    <w:rsid w:val="0007592B"/>
    <w:rsid w:val="00075994"/>
    <w:rsid w:val="00075DA9"/>
    <w:rsid w:val="0007631D"/>
    <w:rsid w:val="00076D11"/>
    <w:rsid w:val="0007736A"/>
    <w:rsid w:val="00077644"/>
    <w:rsid w:val="00077726"/>
    <w:rsid w:val="00077AC5"/>
    <w:rsid w:val="000805D9"/>
    <w:rsid w:val="0008071D"/>
    <w:rsid w:val="00080F0D"/>
    <w:rsid w:val="00080F3F"/>
    <w:rsid w:val="00081B04"/>
    <w:rsid w:val="00081E4A"/>
    <w:rsid w:val="00082089"/>
    <w:rsid w:val="0008227D"/>
    <w:rsid w:val="00082B6E"/>
    <w:rsid w:val="00082F9D"/>
    <w:rsid w:val="00083E26"/>
    <w:rsid w:val="00084A48"/>
    <w:rsid w:val="00084C53"/>
    <w:rsid w:val="00084C82"/>
    <w:rsid w:val="0008613C"/>
    <w:rsid w:val="00086218"/>
    <w:rsid w:val="0008657D"/>
    <w:rsid w:val="000872BA"/>
    <w:rsid w:val="00087E0E"/>
    <w:rsid w:val="00090B28"/>
    <w:rsid w:val="00091512"/>
    <w:rsid w:val="00091623"/>
    <w:rsid w:val="00092EF9"/>
    <w:rsid w:val="000932A1"/>
    <w:rsid w:val="000935B4"/>
    <w:rsid w:val="00094AF7"/>
    <w:rsid w:val="00094D53"/>
    <w:rsid w:val="000950CC"/>
    <w:rsid w:val="0009511B"/>
    <w:rsid w:val="000955E0"/>
    <w:rsid w:val="00096602"/>
    <w:rsid w:val="00096963"/>
    <w:rsid w:val="00096ABE"/>
    <w:rsid w:val="00097657"/>
    <w:rsid w:val="00097B10"/>
    <w:rsid w:val="00097D7D"/>
    <w:rsid w:val="000A165F"/>
    <w:rsid w:val="000A16E9"/>
    <w:rsid w:val="000A1AAC"/>
    <w:rsid w:val="000A21AA"/>
    <w:rsid w:val="000A2AFB"/>
    <w:rsid w:val="000A3552"/>
    <w:rsid w:val="000A3789"/>
    <w:rsid w:val="000A3943"/>
    <w:rsid w:val="000A3ABA"/>
    <w:rsid w:val="000A3B1D"/>
    <w:rsid w:val="000A3B41"/>
    <w:rsid w:val="000A4614"/>
    <w:rsid w:val="000A4E59"/>
    <w:rsid w:val="000A5589"/>
    <w:rsid w:val="000A60AF"/>
    <w:rsid w:val="000A6369"/>
    <w:rsid w:val="000A6884"/>
    <w:rsid w:val="000A7CEA"/>
    <w:rsid w:val="000A7CF2"/>
    <w:rsid w:val="000A7F02"/>
    <w:rsid w:val="000B017A"/>
    <w:rsid w:val="000B079C"/>
    <w:rsid w:val="000B15D1"/>
    <w:rsid w:val="000B2394"/>
    <w:rsid w:val="000B29E9"/>
    <w:rsid w:val="000B3247"/>
    <w:rsid w:val="000B3480"/>
    <w:rsid w:val="000B3A30"/>
    <w:rsid w:val="000B3C34"/>
    <w:rsid w:val="000B4CDD"/>
    <w:rsid w:val="000B527D"/>
    <w:rsid w:val="000B615F"/>
    <w:rsid w:val="000B6450"/>
    <w:rsid w:val="000B7F65"/>
    <w:rsid w:val="000C0B82"/>
    <w:rsid w:val="000C1155"/>
    <w:rsid w:val="000C146F"/>
    <w:rsid w:val="000C178D"/>
    <w:rsid w:val="000C2454"/>
    <w:rsid w:val="000C2572"/>
    <w:rsid w:val="000C3295"/>
    <w:rsid w:val="000C39E8"/>
    <w:rsid w:val="000C421D"/>
    <w:rsid w:val="000C4436"/>
    <w:rsid w:val="000C4673"/>
    <w:rsid w:val="000C47AF"/>
    <w:rsid w:val="000C5390"/>
    <w:rsid w:val="000C5FEC"/>
    <w:rsid w:val="000C665C"/>
    <w:rsid w:val="000D0148"/>
    <w:rsid w:val="000D0B7F"/>
    <w:rsid w:val="000D0C47"/>
    <w:rsid w:val="000D1A52"/>
    <w:rsid w:val="000D1FDB"/>
    <w:rsid w:val="000D2DD0"/>
    <w:rsid w:val="000D36A1"/>
    <w:rsid w:val="000D691E"/>
    <w:rsid w:val="000D6F0B"/>
    <w:rsid w:val="000D70A5"/>
    <w:rsid w:val="000D729E"/>
    <w:rsid w:val="000D7356"/>
    <w:rsid w:val="000D75B4"/>
    <w:rsid w:val="000E0A93"/>
    <w:rsid w:val="000E18B4"/>
    <w:rsid w:val="000E2391"/>
    <w:rsid w:val="000E2AA4"/>
    <w:rsid w:val="000E3701"/>
    <w:rsid w:val="000E3A6F"/>
    <w:rsid w:val="000E3C0C"/>
    <w:rsid w:val="000E3E4D"/>
    <w:rsid w:val="000E436C"/>
    <w:rsid w:val="000E43B3"/>
    <w:rsid w:val="000E513F"/>
    <w:rsid w:val="000E6AAA"/>
    <w:rsid w:val="000E6C1D"/>
    <w:rsid w:val="000E6CED"/>
    <w:rsid w:val="000F06B5"/>
    <w:rsid w:val="000F0752"/>
    <w:rsid w:val="000F0C37"/>
    <w:rsid w:val="000F1249"/>
    <w:rsid w:val="000F22B9"/>
    <w:rsid w:val="000F2430"/>
    <w:rsid w:val="000F28A8"/>
    <w:rsid w:val="000F3250"/>
    <w:rsid w:val="000F376D"/>
    <w:rsid w:val="000F3878"/>
    <w:rsid w:val="000F3D9F"/>
    <w:rsid w:val="000F3F70"/>
    <w:rsid w:val="000F4611"/>
    <w:rsid w:val="000F4D19"/>
    <w:rsid w:val="000F4D86"/>
    <w:rsid w:val="000F58EE"/>
    <w:rsid w:val="000F5989"/>
    <w:rsid w:val="000F5C31"/>
    <w:rsid w:val="000F5C7C"/>
    <w:rsid w:val="000F61C7"/>
    <w:rsid w:val="000F6282"/>
    <w:rsid w:val="000F7ABB"/>
    <w:rsid w:val="000F7BBD"/>
    <w:rsid w:val="00100025"/>
    <w:rsid w:val="00100091"/>
    <w:rsid w:val="001027EC"/>
    <w:rsid w:val="0010368F"/>
    <w:rsid w:val="00103BC6"/>
    <w:rsid w:val="00104965"/>
    <w:rsid w:val="001064F8"/>
    <w:rsid w:val="00106E85"/>
    <w:rsid w:val="001074EC"/>
    <w:rsid w:val="001076E3"/>
    <w:rsid w:val="001115DC"/>
    <w:rsid w:val="00111922"/>
    <w:rsid w:val="001119F5"/>
    <w:rsid w:val="001122D6"/>
    <w:rsid w:val="00112E2D"/>
    <w:rsid w:val="00113B87"/>
    <w:rsid w:val="00114AF8"/>
    <w:rsid w:val="00114FF6"/>
    <w:rsid w:val="001155AF"/>
    <w:rsid w:val="001158A0"/>
    <w:rsid w:val="00115EA0"/>
    <w:rsid w:val="00116C65"/>
    <w:rsid w:val="00121B15"/>
    <w:rsid w:val="00121E2C"/>
    <w:rsid w:val="0012248F"/>
    <w:rsid w:val="001224C2"/>
    <w:rsid w:val="00123A01"/>
    <w:rsid w:val="00123E31"/>
    <w:rsid w:val="0012433F"/>
    <w:rsid w:val="0012445F"/>
    <w:rsid w:val="001244C6"/>
    <w:rsid w:val="0012549F"/>
    <w:rsid w:val="00125DE1"/>
    <w:rsid w:val="00126E86"/>
    <w:rsid w:val="00126EE6"/>
    <w:rsid w:val="00127098"/>
    <w:rsid w:val="00127119"/>
    <w:rsid w:val="00127A10"/>
    <w:rsid w:val="00131605"/>
    <w:rsid w:val="00131706"/>
    <w:rsid w:val="001324EA"/>
    <w:rsid w:val="00132E45"/>
    <w:rsid w:val="00133E82"/>
    <w:rsid w:val="00134813"/>
    <w:rsid w:val="0013490C"/>
    <w:rsid w:val="00134A95"/>
    <w:rsid w:val="00134F43"/>
    <w:rsid w:val="00135363"/>
    <w:rsid w:val="00135509"/>
    <w:rsid w:val="00135DCB"/>
    <w:rsid w:val="00136201"/>
    <w:rsid w:val="00137B82"/>
    <w:rsid w:val="00141D89"/>
    <w:rsid w:val="00142647"/>
    <w:rsid w:val="0014282B"/>
    <w:rsid w:val="0014383F"/>
    <w:rsid w:val="00143D2A"/>
    <w:rsid w:val="001441E6"/>
    <w:rsid w:val="00144F24"/>
    <w:rsid w:val="00145193"/>
    <w:rsid w:val="00145268"/>
    <w:rsid w:val="00145479"/>
    <w:rsid w:val="00145AA8"/>
    <w:rsid w:val="00146449"/>
    <w:rsid w:val="00146A9F"/>
    <w:rsid w:val="00147763"/>
    <w:rsid w:val="00147B1E"/>
    <w:rsid w:val="00147C0F"/>
    <w:rsid w:val="00150AFA"/>
    <w:rsid w:val="0015149C"/>
    <w:rsid w:val="001516B0"/>
    <w:rsid w:val="00151BC0"/>
    <w:rsid w:val="00151E29"/>
    <w:rsid w:val="00152368"/>
    <w:rsid w:val="001544C8"/>
    <w:rsid w:val="00154BF7"/>
    <w:rsid w:val="00154C4B"/>
    <w:rsid w:val="00155242"/>
    <w:rsid w:val="001552F9"/>
    <w:rsid w:val="00155621"/>
    <w:rsid w:val="00155CC3"/>
    <w:rsid w:val="00156043"/>
    <w:rsid w:val="00156180"/>
    <w:rsid w:val="001561E6"/>
    <w:rsid w:val="00157E5F"/>
    <w:rsid w:val="00160156"/>
    <w:rsid w:val="00160348"/>
    <w:rsid w:val="001605E0"/>
    <w:rsid w:val="00160A4B"/>
    <w:rsid w:val="00161AA9"/>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584"/>
    <w:rsid w:val="00182608"/>
    <w:rsid w:val="001829AF"/>
    <w:rsid w:val="00182ADF"/>
    <w:rsid w:val="00183086"/>
    <w:rsid w:val="00183296"/>
    <w:rsid w:val="00183FBB"/>
    <w:rsid w:val="00184A62"/>
    <w:rsid w:val="001851E6"/>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2E52"/>
    <w:rsid w:val="001A3574"/>
    <w:rsid w:val="001A4070"/>
    <w:rsid w:val="001A4339"/>
    <w:rsid w:val="001A4363"/>
    <w:rsid w:val="001A453A"/>
    <w:rsid w:val="001A4854"/>
    <w:rsid w:val="001A4F7D"/>
    <w:rsid w:val="001A6B8D"/>
    <w:rsid w:val="001A6BF4"/>
    <w:rsid w:val="001A7C25"/>
    <w:rsid w:val="001A7EAC"/>
    <w:rsid w:val="001B04B0"/>
    <w:rsid w:val="001B08B0"/>
    <w:rsid w:val="001B093D"/>
    <w:rsid w:val="001B0CA3"/>
    <w:rsid w:val="001B11FE"/>
    <w:rsid w:val="001B1507"/>
    <w:rsid w:val="001B1BFA"/>
    <w:rsid w:val="001B1D22"/>
    <w:rsid w:val="001B290D"/>
    <w:rsid w:val="001B29DA"/>
    <w:rsid w:val="001B3A09"/>
    <w:rsid w:val="001B3DAD"/>
    <w:rsid w:val="001B4A59"/>
    <w:rsid w:val="001B5174"/>
    <w:rsid w:val="001B5245"/>
    <w:rsid w:val="001B5FBC"/>
    <w:rsid w:val="001B717B"/>
    <w:rsid w:val="001B73A2"/>
    <w:rsid w:val="001C0264"/>
    <w:rsid w:val="001C0819"/>
    <w:rsid w:val="001C1323"/>
    <w:rsid w:val="001C14B5"/>
    <w:rsid w:val="001C165C"/>
    <w:rsid w:val="001C1C74"/>
    <w:rsid w:val="001C2FC0"/>
    <w:rsid w:val="001C315A"/>
    <w:rsid w:val="001C3846"/>
    <w:rsid w:val="001C3F47"/>
    <w:rsid w:val="001C4468"/>
    <w:rsid w:val="001C467B"/>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1863"/>
    <w:rsid w:val="001D24A9"/>
    <w:rsid w:val="001D38F4"/>
    <w:rsid w:val="001D3D53"/>
    <w:rsid w:val="001D45AA"/>
    <w:rsid w:val="001D47DE"/>
    <w:rsid w:val="001D4EC8"/>
    <w:rsid w:val="001D562C"/>
    <w:rsid w:val="001D6966"/>
    <w:rsid w:val="001D77E9"/>
    <w:rsid w:val="001E040C"/>
    <w:rsid w:val="001E204F"/>
    <w:rsid w:val="001E2E90"/>
    <w:rsid w:val="001E3B9A"/>
    <w:rsid w:val="001E3C6C"/>
    <w:rsid w:val="001E4884"/>
    <w:rsid w:val="001E4E6B"/>
    <w:rsid w:val="001E5D6B"/>
    <w:rsid w:val="001E5E7D"/>
    <w:rsid w:val="001E5FFB"/>
    <w:rsid w:val="001E644A"/>
    <w:rsid w:val="001E6797"/>
    <w:rsid w:val="001E714E"/>
    <w:rsid w:val="001E78E0"/>
    <w:rsid w:val="001F02CC"/>
    <w:rsid w:val="001F0700"/>
    <w:rsid w:val="001F1362"/>
    <w:rsid w:val="001F17A1"/>
    <w:rsid w:val="001F1DD8"/>
    <w:rsid w:val="001F1ED0"/>
    <w:rsid w:val="001F25B1"/>
    <w:rsid w:val="001F31FF"/>
    <w:rsid w:val="001F40A7"/>
    <w:rsid w:val="001F45E9"/>
    <w:rsid w:val="001F4A42"/>
    <w:rsid w:val="001F4B29"/>
    <w:rsid w:val="001F4BC6"/>
    <w:rsid w:val="001F4ECF"/>
    <w:rsid w:val="001F5021"/>
    <w:rsid w:val="001F5AFA"/>
    <w:rsid w:val="001F61F7"/>
    <w:rsid w:val="001F7787"/>
    <w:rsid w:val="00200096"/>
    <w:rsid w:val="002007C7"/>
    <w:rsid w:val="00202429"/>
    <w:rsid w:val="002027AD"/>
    <w:rsid w:val="002035B7"/>
    <w:rsid w:val="0020420D"/>
    <w:rsid w:val="002046C7"/>
    <w:rsid w:val="00204A1F"/>
    <w:rsid w:val="00205BC9"/>
    <w:rsid w:val="00205D1A"/>
    <w:rsid w:val="0020694B"/>
    <w:rsid w:val="00206D08"/>
    <w:rsid w:val="002100A2"/>
    <w:rsid w:val="0021017E"/>
    <w:rsid w:val="00210514"/>
    <w:rsid w:val="00210690"/>
    <w:rsid w:val="0021087B"/>
    <w:rsid w:val="00210F66"/>
    <w:rsid w:val="002125A8"/>
    <w:rsid w:val="002135DC"/>
    <w:rsid w:val="0021385F"/>
    <w:rsid w:val="00213EBB"/>
    <w:rsid w:val="00214160"/>
    <w:rsid w:val="00214250"/>
    <w:rsid w:val="00214278"/>
    <w:rsid w:val="00214A81"/>
    <w:rsid w:val="00214DA5"/>
    <w:rsid w:val="00216B24"/>
    <w:rsid w:val="00220233"/>
    <w:rsid w:val="00220684"/>
    <w:rsid w:val="00221D5C"/>
    <w:rsid w:val="002226C4"/>
    <w:rsid w:val="00222C2F"/>
    <w:rsid w:val="00223A76"/>
    <w:rsid w:val="002247A4"/>
    <w:rsid w:val="002251CE"/>
    <w:rsid w:val="00225BBA"/>
    <w:rsid w:val="002263EB"/>
    <w:rsid w:val="00226437"/>
    <w:rsid w:val="0022707A"/>
    <w:rsid w:val="00227352"/>
    <w:rsid w:val="00227CDA"/>
    <w:rsid w:val="0023099F"/>
    <w:rsid w:val="00230A62"/>
    <w:rsid w:val="00230B63"/>
    <w:rsid w:val="00230D71"/>
    <w:rsid w:val="00230DA3"/>
    <w:rsid w:val="00230DFE"/>
    <w:rsid w:val="00231456"/>
    <w:rsid w:val="00231660"/>
    <w:rsid w:val="00231805"/>
    <w:rsid w:val="00232911"/>
    <w:rsid w:val="00233B56"/>
    <w:rsid w:val="0023420D"/>
    <w:rsid w:val="002344BB"/>
    <w:rsid w:val="00234CBD"/>
    <w:rsid w:val="00234E43"/>
    <w:rsid w:val="0023506E"/>
    <w:rsid w:val="0023556F"/>
    <w:rsid w:val="00235613"/>
    <w:rsid w:val="00235DF2"/>
    <w:rsid w:val="002369EC"/>
    <w:rsid w:val="0024039E"/>
    <w:rsid w:val="00240B7D"/>
    <w:rsid w:val="00240E7F"/>
    <w:rsid w:val="0024139D"/>
    <w:rsid w:val="00241BD6"/>
    <w:rsid w:val="00241F58"/>
    <w:rsid w:val="00243382"/>
    <w:rsid w:val="0024346A"/>
    <w:rsid w:val="002438FF"/>
    <w:rsid w:val="00244550"/>
    <w:rsid w:val="00244AC0"/>
    <w:rsid w:val="00245021"/>
    <w:rsid w:val="0024520E"/>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600"/>
    <w:rsid w:val="00257905"/>
    <w:rsid w:val="00257BD1"/>
    <w:rsid w:val="00257C75"/>
    <w:rsid w:val="002603D6"/>
    <w:rsid w:val="002604BF"/>
    <w:rsid w:val="0026073D"/>
    <w:rsid w:val="00261E3F"/>
    <w:rsid w:val="00262063"/>
    <w:rsid w:val="00262941"/>
    <w:rsid w:val="002633CE"/>
    <w:rsid w:val="00263FDA"/>
    <w:rsid w:val="00264186"/>
    <w:rsid w:val="00265117"/>
    <w:rsid w:val="00265A5E"/>
    <w:rsid w:val="0026736D"/>
    <w:rsid w:val="00270CC8"/>
    <w:rsid w:val="00270D85"/>
    <w:rsid w:val="002718E0"/>
    <w:rsid w:val="002734E7"/>
    <w:rsid w:val="0027382A"/>
    <w:rsid w:val="00273CE7"/>
    <w:rsid w:val="00273F77"/>
    <w:rsid w:val="002743E3"/>
    <w:rsid w:val="002747AC"/>
    <w:rsid w:val="00275577"/>
    <w:rsid w:val="00277459"/>
    <w:rsid w:val="00277956"/>
    <w:rsid w:val="00277F35"/>
    <w:rsid w:val="00280833"/>
    <w:rsid w:val="00281888"/>
    <w:rsid w:val="002826EB"/>
    <w:rsid w:val="00283BCF"/>
    <w:rsid w:val="0028411C"/>
    <w:rsid w:val="0028447C"/>
    <w:rsid w:val="0028523C"/>
    <w:rsid w:val="00285BF5"/>
    <w:rsid w:val="00286247"/>
    <w:rsid w:val="00287E03"/>
    <w:rsid w:val="00290459"/>
    <w:rsid w:val="002904AC"/>
    <w:rsid w:val="00290E82"/>
    <w:rsid w:val="002922BA"/>
    <w:rsid w:val="002939E7"/>
    <w:rsid w:val="002944E3"/>
    <w:rsid w:val="00294BF5"/>
    <w:rsid w:val="002950F3"/>
    <w:rsid w:val="00295815"/>
    <w:rsid w:val="0029585B"/>
    <w:rsid w:val="00296096"/>
    <w:rsid w:val="00296896"/>
    <w:rsid w:val="002969AB"/>
    <w:rsid w:val="00296F45"/>
    <w:rsid w:val="002A050A"/>
    <w:rsid w:val="002A074D"/>
    <w:rsid w:val="002A08C3"/>
    <w:rsid w:val="002A0A9F"/>
    <w:rsid w:val="002A323A"/>
    <w:rsid w:val="002A47F5"/>
    <w:rsid w:val="002A48DB"/>
    <w:rsid w:val="002A4BCA"/>
    <w:rsid w:val="002A4C6F"/>
    <w:rsid w:val="002A59EB"/>
    <w:rsid w:val="002A5CBF"/>
    <w:rsid w:val="002A63AA"/>
    <w:rsid w:val="002A64A7"/>
    <w:rsid w:val="002A6715"/>
    <w:rsid w:val="002A74FE"/>
    <w:rsid w:val="002A7D02"/>
    <w:rsid w:val="002B077E"/>
    <w:rsid w:val="002B1C92"/>
    <w:rsid w:val="002B2825"/>
    <w:rsid w:val="002B2F89"/>
    <w:rsid w:val="002B3054"/>
    <w:rsid w:val="002B3E89"/>
    <w:rsid w:val="002B4585"/>
    <w:rsid w:val="002B4FD7"/>
    <w:rsid w:val="002B5574"/>
    <w:rsid w:val="002B5623"/>
    <w:rsid w:val="002B5AD1"/>
    <w:rsid w:val="002B6AC8"/>
    <w:rsid w:val="002B7603"/>
    <w:rsid w:val="002B7858"/>
    <w:rsid w:val="002C006C"/>
    <w:rsid w:val="002C04F8"/>
    <w:rsid w:val="002C0D09"/>
    <w:rsid w:val="002C20F5"/>
    <w:rsid w:val="002C4975"/>
    <w:rsid w:val="002C6014"/>
    <w:rsid w:val="002C67EF"/>
    <w:rsid w:val="002C6D65"/>
    <w:rsid w:val="002D109A"/>
    <w:rsid w:val="002D1469"/>
    <w:rsid w:val="002D194E"/>
    <w:rsid w:val="002D1D9A"/>
    <w:rsid w:val="002D2F8D"/>
    <w:rsid w:val="002D3A06"/>
    <w:rsid w:val="002D4B9C"/>
    <w:rsid w:val="002D539E"/>
    <w:rsid w:val="002D5C23"/>
    <w:rsid w:val="002D6377"/>
    <w:rsid w:val="002D667F"/>
    <w:rsid w:val="002D67B3"/>
    <w:rsid w:val="002D6C4C"/>
    <w:rsid w:val="002D76A5"/>
    <w:rsid w:val="002D77C3"/>
    <w:rsid w:val="002D783C"/>
    <w:rsid w:val="002D7C22"/>
    <w:rsid w:val="002D7DC5"/>
    <w:rsid w:val="002E009C"/>
    <w:rsid w:val="002E0635"/>
    <w:rsid w:val="002E076C"/>
    <w:rsid w:val="002E3867"/>
    <w:rsid w:val="002E394C"/>
    <w:rsid w:val="002E3EE7"/>
    <w:rsid w:val="002E4B77"/>
    <w:rsid w:val="002E4C71"/>
    <w:rsid w:val="002E6694"/>
    <w:rsid w:val="002E6EEB"/>
    <w:rsid w:val="002E7488"/>
    <w:rsid w:val="002E751E"/>
    <w:rsid w:val="002F0AB2"/>
    <w:rsid w:val="002F0CC5"/>
    <w:rsid w:val="002F1F0D"/>
    <w:rsid w:val="002F2A9D"/>
    <w:rsid w:val="002F3F7E"/>
    <w:rsid w:val="002F4630"/>
    <w:rsid w:val="002F4D60"/>
    <w:rsid w:val="002F57CB"/>
    <w:rsid w:val="002F5CD3"/>
    <w:rsid w:val="002F68A8"/>
    <w:rsid w:val="002F721B"/>
    <w:rsid w:val="002F7B80"/>
    <w:rsid w:val="0030168F"/>
    <w:rsid w:val="003026FE"/>
    <w:rsid w:val="00302925"/>
    <w:rsid w:val="00302BD5"/>
    <w:rsid w:val="00302F69"/>
    <w:rsid w:val="0030566A"/>
    <w:rsid w:val="0030692C"/>
    <w:rsid w:val="003069DE"/>
    <w:rsid w:val="00306F25"/>
    <w:rsid w:val="00306F28"/>
    <w:rsid w:val="00307275"/>
    <w:rsid w:val="00307E3D"/>
    <w:rsid w:val="00310F7B"/>
    <w:rsid w:val="003128AD"/>
    <w:rsid w:val="00312A22"/>
    <w:rsid w:val="00313A7F"/>
    <w:rsid w:val="00313BBD"/>
    <w:rsid w:val="00313C65"/>
    <w:rsid w:val="00313D75"/>
    <w:rsid w:val="00314226"/>
    <w:rsid w:val="003143A7"/>
    <w:rsid w:val="003146A4"/>
    <w:rsid w:val="003149D9"/>
    <w:rsid w:val="00314E69"/>
    <w:rsid w:val="00315355"/>
    <w:rsid w:val="003153CA"/>
    <w:rsid w:val="00316F97"/>
    <w:rsid w:val="0032068B"/>
    <w:rsid w:val="00320A48"/>
    <w:rsid w:val="00320EA2"/>
    <w:rsid w:val="00321579"/>
    <w:rsid w:val="003224DA"/>
    <w:rsid w:val="00322EE2"/>
    <w:rsid w:val="00323131"/>
    <w:rsid w:val="003242EE"/>
    <w:rsid w:val="00324AB5"/>
    <w:rsid w:val="0032558A"/>
    <w:rsid w:val="00325881"/>
    <w:rsid w:val="00325AD9"/>
    <w:rsid w:val="00325F72"/>
    <w:rsid w:val="003263C8"/>
    <w:rsid w:val="00326935"/>
    <w:rsid w:val="00326A3E"/>
    <w:rsid w:val="003276E1"/>
    <w:rsid w:val="00330963"/>
    <w:rsid w:val="00331042"/>
    <w:rsid w:val="003310A0"/>
    <w:rsid w:val="00331FC7"/>
    <w:rsid w:val="003320C7"/>
    <w:rsid w:val="003328B2"/>
    <w:rsid w:val="003330BE"/>
    <w:rsid w:val="00334998"/>
    <w:rsid w:val="00334A70"/>
    <w:rsid w:val="00335B4E"/>
    <w:rsid w:val="003360DF"/>
    <w:rsid w:val="003363C6"/>
    <w:rsid w:val="00340181"/>
    <w:rsid w:val="00340430"/>
    <w:rsid w:val="00340945"/>
    <w:rsid w:val="00340E0E"/>
    <w:rsid w:val="00341A26"/>
    <w:rsid w:val="003421AB"/>
    <w:rsid w:val="00343734"/>
    <w:rsid w:val="0034395A"/>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B"/>
    <w:rsid w:val="00357467"/>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70006"/>
    <w:rsid w:val="003705FE"/>
    <w:rsid w:val="0037137D"/>
    <w:rsid w:val="00372025"/>
    <w:rsid w:val="00373DB3"/>
    <w:rsid w:val="00374D84"/>
    <w:rsid w:val="003755AB"/>
    <w:rsid w:val="00375B46"/>
    <w:rsid w:val="0037638A"/>
    <w:rsid w:val="00376E39"/>
    <w:rsid w:val="0037773E"/>
    <w:rsid w:val="003802FE"/>
    <w:rsid w:val="003805A1"/>
    <w:rsid w:val="00381B10"/>
    <w:rsid w:val="00381F82"/>
    <w:rsid w:val="0038271C"/>
    <w:rsid w:val="0038290F"/>
    <w:rsid w:val="003842F4"/>
    <w:rsid w:val="00384B05"/>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6D4C"/>
    <w:rsid w:val="003974A3"/>
    <w:rsid w:val="00397E28"/>
    <w:rsid w:val="003A0AAE"/>
    <w:rsid w:val="003A2D8C"/>
    <w:rsid w:val="003A3280"/>
    <w:rsid w:val="003A3935"/>
    <w:rsid w:val="003A3E75"/>
    <w:rsid w:val="003A4556"/>
    <w:rsid w:val="003A49AB"/>
    <w:rsid w:val="003A4DDB"/>
    <w:rsid w:val="003A53AA"/>
    <w:rsid w:val="003A57DE"/>
    <w:rsid w:val="003A5CE1"/>
    <w:rsid w:val="003A5E1B"/>
    <w:rsid w:val="003A7148"/>
    <w:rsid w:val="003B02A6"/>
    <w:rsid w:val="003B040D"/>
    <w:rsid w:val="003B0FC6"/>
    <w:rsid w:val="003B167A"/>
    <w:rsid w:val="003B1E4C"/>
    <w:rsid w:val="003B3419"/>
    <w:rsid w:val="003B46D7"/>
    <w:rsid w:val="003B4BC8"/>
    <w:rsid w:val="003B5D84"/>
    <w:rsid w:val="003B67D7"/>
    <w:rsid w:val="003B6899"/>
    <w:rsid w:val="003B6CB8"/>
    <w:rsid w:val="003B7778"/>
    <w:rsid w:val="003B7B62"/>
    <w:rsid w:val="003C0E70"/>
    <w:rsid w:val="003C155B"/>
    <w:rsid w:val="003C1AF9"/>
    <w:rsid w:val="003C2862"/>
    <w:rsid w:val="003C2944"/>
    <w:rsid w:val="003C3EF8"/>
    <w:rsid w:val="003C52CE"/>
    <w:rsid w:val="003C5EAA"/>
    <w:rsid w:val="003C6551"/>
    <w:rsid w:val="003C75A5"/>
    <w:rsid w:val="003D03E3"/>
    <w:rsid w:val="003D1239"/>
    <w:rsid w:val="003D1CA0"/>
    <w:rsid w:val="003D3CC3"/>
    <w:rsid w:val="003D4019"/>
    <w:rsid w:val="003D40C2"/>
    <w:rsid w:val="003D4500"/>
    <w:rsid w:val="003D4FBA"/>
    <w:rsid w:val="003D5481"/>
    <w:rsid w:val="003D64B0"/>
    <w:rsid w:val="003D74CC"/>
    <w:rsid w:val="003E0A8D"/>
    <w:rsid w:val="003E0AE1"/>
    <w:rsid w:val="003E0EBE"/>
    <w:rsid w:val="003E34B6"/>
    <w:rsid w:val="003E423E"/>
    <w:rsid w:val="003E51EB"/>
    <w:rsid w:val="003E582F"/>
    <w:rsid w:val="003E6D15"/>
    <w:rsid w:val="003E7275"/>
    <w:rsid w:val="003E7B0D"/>
    <w:rsid w:val="003E7D75"/>
    <w:rsid w:val="003F0376"/>
    <w:rsid w:val="003F0BFB"/>
    <w:rsid w:val="003F1620"/>
    <w:rsid w:val="003F1FA5"/>
    <w:rsid w:val="003F1FA8"/>
    <w:rsid w:val="003F2FF6"/>
    <w:rsid w:val="003F39EC"/>
    <w:rsid w:val="003F45E6"/>
    <w:rsid w:val="003F6046"/>
    <w:rsid w:val="003F6562"/>
    <w:rsid w:val="003F7464"/>
    <w:rsid w:val="003F7523"/>
    <w:rsid w:val="003F7E36"/>
    <w:rsid w:val="004017F2"/>
    <w:rsid w:val="00402852"/>
    <w:rsid w:val="00402993"/>
    <w:rsid w:val="0040299B"/>
    <w:rsid w:val="00402A51"/>
    <w:rsid w:val="00402A82"/>
    <w:rsid w:val="00402E94"/>
    <w:rsid w:val="00402F5D"/>
    <w:rsid w:val="004037A7"/>
    <w:rsid w:val="00403B14"/>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67D5"/>
    <w:rsid w:val="004171B6"/>
    <w:rsid w:val="00420082"/>
    <w:rsid w:val="004202D1"/>
    <w:rsid w:val="00420B2C"/>
    <w:rsid w:val="00420E36"/>
    <w:rsid w:val="004211E3"/>
    <w:rsid w:val="004217A8"/>
    <w:rsid w:val="00421B04"/>
    <w:rsid w:val="0042219F"/>
    <w:rsid w:val="00422F9F"/>
    <w:rsid w:val="004232AD"/>
    <w:rsid w:val="00423B27"/>
    <w:rsid w:val="004247D5"/>
    <w:rsid w:val="00424BD1"/>
    <w:rsid w:val="00424F98"/>
    <w:rsid w:val="00426095"/>
    <w:rsid w:val="004263FB"/>
    <w:rsid w:val="00430094"/>
    <w:rsid w:val="0043200F"/>
    <w:rsid w:val="004323B3"/>
    <w:rsid w:val="00432B22"/>
    <w:rsid w:val="00432B8A"/>
    <w:rsid w:val="00433A7E"/>
    <w:rsid w:val="00434A9E"/>
    <w:rsid w:val="00434DA5"/>
    <w:rsid w:val="00435498"/>
    <w:rsid w:val="004356EF"/>
    <w:rsid w:val="00435E31"/>
    <w:rsid w:val="004377AB"/>
    <w:rsid w:val="004402FF"/>
    <w:rsid w:val="00440BC7"/>
    <w:rsid w:val="00440E85"/>
    <w:rsid w:val="004410AE"/>
    <w:rsid w:val="00441426"/>
    <w:rsid w:val="00441AA8"/>
    <w:rsid w:val="00441AE7"/>
    <w:rsid w:val="004423FE"/>
    <w:rsid w:val="004429AE"/>
    <w:rsid w:val="00442A2A"/>
    <w:rsid w:val="00442D76"/>
    <w:rsid w:val="00442E0F"/>
    <w:rsid w:val="00443156"/>
    <w:rsid w:val="004445B2"/>
    <w:rsid w:val="00444790"/>
    <w:rsid w:val="00445B0D"/>
    <w:rsid w:val="00446637"/>
    <w:rsid w:val="00446E2F"/>
    <w:rsid w:val="00447F18"/>
    <w:rsid w:val="00450B4F"/>
    <w:rsid w:val="00451474"/>
    <w:rsid w:val="004517E8"/>
    <w:rsid w:val="00451EB8"/>
    <w:rsid w:val="00451EC1"/>
    <w:rsid w:val="00452449"/>
    <w:rsid w:val="00452734"/>
    <w:rsid w:val="00452F88"/>
    <w:rsid w:val="00453757"/>
    <w:rsid w:val="00453BDE"/>
    <w:rsid w:val="00453FAF"/>
    <w:rsid w:val="0045478A"/>
    <w:rsid w:val="00455151"/>
    <w:rsid w:val="00455222"/>
    <w:rsid w:val="00455332"/>
    <w:rsid w:val="00457503"/>
    <w:rsid w:val="004609FE"/>
    <w:rsid w:val="00460AC2"/>
    <w:rsid w:val="00460D37"/>
    <w:rsid w:val="0046111C"/>
    <w:rsid w:val="00462832"/>
    <w:rsid w:val="00462CFA"/>
    <w:rsid w:val="00463484"/>
    <w:rsid w:val="00464BFD"/>
    <w:rsid w:val="004657F3"/>
    <w:rsid w:val="00465C68"/>
    <w:rsid w:val="00465F9C"/>
    <w:rsid w:val="004667B6"/>
    <w:rsid w:val="00467349"/>
    <w:rsid w:val="00467504"/>
    <w:rsid w:val="00467E75"/>
    <w:rsid w:val="004715E7"/>
    <w:rsid w:val="00471AE4"/>
    <w:rsid w:val="00471DA5"/>
    <w:rsid w:val="00472062"/>
    <w:rsid w:val="00472B06"/>
    <w:rsid w:val="00472FBE"/>
    <w:rsid w:val="00474349"/>
    <w:rsid w:val="0047513B"/>
    <w:rsid w:val="00475191"/>
    <w:rsid w:val="00475429"/>
    <w:rsid w:val="0047645E"/>
    <w:rsid w:val="00477E7B"/>
    <w:rsid w:val="00480045"/>
    <w:rsid w:val="004801EF"/>
    <w:rsid w:val="004803C3"/>
    <w:rsid w:val="00480F14"/>
    <w:rsid w:val="00481CA8"/>
    <w:rsid w:val="00481DF8"/>
    <w:rsid w:val="004825D8"/>
    <w:rsid w:val="004832BC"/>
    <w:rsid w:val="00483514"/>
    <w:rsid w:val="00483653"/>
    <w:rsid w:val="004838DB"/>
    <w:rsid w:val="00483BFB"/>
    <w:rsid w:val="00485AEC"/>
    <w:rsid w:val="00485C40"/>
    <w:rsid w:val="00485D66"/>
    <w:rsid w:val="0048616C"/>
    <w:rsid w:val="00487067"/>
    <w:rsid w:val="004870A9"/>
    <w:rsid w:val="00487874"/>
    <w:rsid w:val="00487D0D"/>
    <w:rsid w:val="00490672"/>
    <w:rsid w:val="0049091E"/>
    <w:rsid w:val="00491A4C"/>
    <w:rsid w:val="0049243B"/>
    <w:rsid w:val="00492E72"/>
    <w:rsid w:val="00493B0E"/>
    <w:rsid w:val="00494575"/>
    <w:rsid w:val="00494B12"/>
    <w:rsid w:val="00494BEE"/>
    <w:rsid w:val="00494C79"/>
    <w:rsid w:val="00495051"/>
    <w:rsid w:val="00495136"/>
    <w:rsid w:val="0049598C"/>
    <w:rsid w:val="00495A72"/>
    <w:rsid w:val="00495F0E"/>
    <w:rsid w:val="004A053A"/>
    <w:rsid w:val="004A0713"/>
    <w:rsid w:val="004A0B2C"/>
    <w:rsid w:val="004A13AC"/>
    <w:rsid w:val="004A2130"/>
    <w:rsid w:val="004A30C9"/>
    <w:rsid w:val="004A3643"/>
    <w:rsid w:val="004A365A"/>
    <w:rsid w:val="004A4150"/>
    <w:rsid w:val="004A4CED"/>
    <w:rsid w:val="004A4D14"/>
    <w:rsid w:val="004A4D29"/>
    <w:rsid w:val="004A4EAD"/>
    <w:rsid w:val="004A4F19"/>
    <w:rsid w:val="004A53C7"/>
    <w:rsid w:val="004B182B"/>
    <w:rsid w:val="004B1C88"/>
    <w:rsid w:val="004B1F7A"/>
    <w:rsid w:val="004B22D7"/>
    <w:rsid w:val="004B23F6"/>
    <w:rsid w:val="004B3008"/>
    <w:rsid w:val="004B388B"/>
    <w:rsid w:val="004B403E"/>
    <w:rsid w:val="004B4370"/>
    <w:rsid w:val="004B4F43"/>
    <w:rsid w:val="004B5ECA"/>
    <w:rsid w:val="004B63FA"/>
    <w:rsid w:val="004B6670"/>
    <w:rsid w:val="004B6721"/>
    <w:rsid w:val="004B6A3C"/>
    <w:rsid w:val="004B6D87"/>
    <w:rsid w:val="004B7B96"/>
    <w:rsid w:val="004B7E5F"/>
    <w:rsid w:val="004C1A1E"/>
    <w:rsid w:val="004C1A2C"/>
    <w:rsid w:val="004C1CE6"/>
    <w:rsid w:val="004C22A9"/>
    <w:rsid w:val="004C2D0D"/>
    <w:rsid w:val="004C2DBF"/>
    <w:rsid w:val="004C3BAE"/>
    <w:rsid w:val="004C3C4A"/>
    <w:rsid w:val="004C3CAB"/>
    <w:rsid w:val="004C3D97"/>
    <w:rsid w:val="004C4AEF"/>
    <w:rsid w:val="004C5A1D"/>
    <w:rsid w:val="004C5D15"/>
    <w:rsid w:val="004C6389"/>
    <w:rsid w:val="004C6789"/>
    <w:rsid w:val="004C708D"/>
    <w:rsid w:val="004D001F"/>
    <w:rsid w:val="004D0ED5"/>
    <w:rsid w:val="004D2F1D"/>
    <w:rsid w:val="004D3DD7"/>
    <w:rsid w:val="004D463E"/>
    <w:rsid w:val="004D479F"/>
    <w:rsid w:val="004D5196"/>
    <w:rsid w:val="004D6195"/>
    <w:rsid w:val="004D659B"/>
    <w:rsid w:val="004D70DE"/>
    <w:rsid w:val="004D7467"/>
    <w:rsid w:val="004E1D92"/>
    <w:rsid w:val="004E505F"/>
    <w:rsid w:val="004E576C"/>
    <w:rsid w:val="004E5958"/>
    <w:rsid w:val="004E5A6C"/>
    <w:rsid w:val="004E5C78"/>
    <w:rsid w:val="004E5E78"/>
    <w:rsid w:val="004E5F18"/>
    <w:rsid w:val="004E60FD"/>
    <w:rsid w:val="004E6376"/>
    <w:rsid w:val="004E6DCA"/>
    <w:rsid w:val="004F0BD1"/>
    <w:rsid w:val="004F1075"/>
    <w:rsid w:val="004F20A7"/>
    <w:rsid w:val="004F23E8"/>
    <w:rsid w:val="004F29A7"/>
    <w:rsid w:val="004F2BB2"/>
    <w:rsid w:val="004F3C3E"/>
    <w:rsid w:val="004F4057"/>
    <w:rsid w:val="004F4372"/>
    <w:rsid w:val="004F43AF"/>
    <w:rsid w:val="004F4D2B"/>
    <w:rsid w:val="004F56CF"/>
    <w:rsid w:val="004F6E45"/>
    <w:rsid w:val="004F73D2"/>
    <w:rsid w:val="00500919"/>
    <w:rsid w:val="0050182B"/>
    <w:rsid w:val="005018E1"/>
    <w:rsid w:val="00501CE5"/>
    <w:rsid w:val="005022F6"/>
    <w:rsid w:val="00502CB3"/>
    <w:rsid w:val="00503BD9"/>
    <w:rsid w:val="005057E7"/>
    <w:rsid w:val="00506066"/>
    <w:rsid w:val="00507B07"/>
    <w:rsid w:val="00507D8F"/>
    <w:rsid w:val="00510E21"/>
    <w:rsid w:val="005114E5"/>
    <w:rsid w:val="0051177E"/>
    <w:rsid w:val="00511FBF"/>
    <w:rsid w:val="00511FC6"/>
    <w:rsid w:val="00512765"/>
    <w:rsid w:val="00512799"/>
    <w:rsid w:val="00512EB3"/>
    <w:rsid w:val="005139AA"/>
    <w:rsid w:val="00514057"/>
    <w:rsid w:val="00514CC0"/>
    <w:rsid w:val="00515B1B"/>
    <w:rsid w:val="00515D5C"/>
    <w:rsid w:val="005161AB"/>
    <w:rsid w:val="005164D1"/>
    <w:rsid w:val="0051699C"/>
    <w:rsid w:val="00516A98"/>
    <w:rsid w:val="005170D4"/>
    <w:rsid w:val="0051727C"/>
    <w:rsid w:val="00517312"/>
    <w:rsid w:val="00520B6C"/>
    <w:rsid w:val="00520FBF"/>
    <w:rsid w:val="005221E5"/>
    <w:rsid w:val="00522856"/>
    <w:rsid w:val="00522FC5"/>
    <w:rsid w:val="0052315A"/>
    <w:rsid w:val="0052323C"/>
    <w:rsid w:val="005239AC"/>
    <w:rsid w:val="00523EBF"/>
    <w:rsid w:val="0052477D"/>
    <w:rsid w:val="005248A0"/>
    <w:rsid w:val="00524EAE"/>
    <w:rsid w:val="00525660"/>
    <w:rsid w:val="0052578E"/>
    <w:rsid w:val="00525ED2"/>
    <w:rsid w:val="005269A6"/>
    <w:rsid w:val="00526AF4"/>
    <w:rsid w:val="00526BE2"/>
    <w:rsid w:val="00526EFA"/>
    <w:rsid w:val="005275B1"/>
    <w:rsid w:val="005305E7"/>
    <w:rsid w:val="00530A76"/>
    <w:rsid w:val="005327B8"/>
    <w:rsid w:val="0053313F"/>
    <w:rsid w:val="00533520"/>
    <w:rsid w:val="00533BB2"/>
    <w:rsid w:val="00533DA2"/>
    <w:rsid w:val="0053468D"/>
    <w:rsid w:val="00534AC5"/>
    <w:rsid w:val="00535745"/>
    <w:rsid w:val="0053600F"/>
    <w:rsid w:val="00536B46"/>
    <w:rsid w:val="0053771C"/>
    <w:rsid w:val="00540821"/>
    <w:rsid w:val="00540DD4"/>
    <w:rsid w:val="00540EB5"/>
    <w:rsid w:val="005419D1"/>
    <w:rsid w:val="0054217E"/>
    <w:rsid w:val="00542489"/>
    <w:rsid w:val="005445DA"/>
    <w:rsid w:val="005448A1"/>
    <w:rsid w:val="00544E2F"/>
    <w:rsid w:val="00544E5B"/>
    <w:rsid w:val="005459ED"/>
    <w:rsid w:val="005470E0"/>
    <w:rsid w:val="00547373"/>
    <w:rsid w:val="00547AC7"/>
    <w:rsid w:val="005508FF"/>
    <w:rsid w:val="00550B32"/>
    <w:rsid w:val="00551B12"/>
    <w:rsid w:val="00551E99"/>
    <w:rsid w:val="00552672"/>
    <w:rsid w:val="005528E5"/>
    <w:rsid w:val="00553617"/>
    <w:rsid w:val="00553E4C"/>
    <w:rsid w:val="00554396"/>
    <w:rsid w:val="00554A96"/>
    <w:rsid w:val="00554AB9"/>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440"/>
    <w:rsid w:val="005669A6"/>
    <w:rsid w:val="005677D1"/>
    <w:rsid w:val="00567F78"/>
    <w:rsid w:val="005706F3"/>
    <w:rsid w:val="00572EF3"/>
    <w:rsid w:val="005741C5"/>
    <w:rsid w:val="005757AC"/>
    <w:rsid w:val="00575B5B"/>
    <w:rsid w:val="00575BB6"/>
    <w:rsid w:val="00575FBB"/>
    <w:rsid w:val="00575FBC"/>
    <w:rsid w:val="005761AF"/>
    <w:rsid w:val="00576307"/>
    <w:rsid w:val="00577CF6"/>
    <w:rsid w:val="00577E47"/>
    <w:rsid w:val="00580AD4"/>
    <w:rsid w:val="005811A2"/>
    <w:rsid w:val="00581913"/>
    <w:rsid w:val="005829C6"/>
    <w:rsid w:val="00583CAA"/>
    <w:rsid w:val="005843BD"/>
    <w:rsid w:val="00585A9C"/>
    <w:rsid w:val="00585B60"/>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6A59"/>
    <w:rsid w:val="00597549"/>
    <w:rsid w:val="005976D6"/>
    <w:rsid w:val="005A0B38"/>
    <w:rsid w:val="005A0E35"/>
    <w:rsid w:val="005A133D"/>
    <w:rsid w:val="005A1353"/>
    <w:rsid w:val="005A1C56"/>
    <w:rsid w:val="005A2470"/>
    <w:rsid w:val="005A2B7A"/>
    <w:rsid w:val="005A396A"/>
    <w:rsid w:val="005A46F2"/>
    <w:rsid w:val="005A50E4"/>
    <w:rsid w:val="005A579C"/>
    <w:rsid w:val="005A6A0C"/>
    <w:rsid w:val="005A6F55"/>
    <w:rsid w:val="005A713A"/>
    <w:rsid w:val="005A7455"/>
    <w:rsid w:val="005A7726"/>
    <w:rsid w:val="005B08D6"/>
    <w:rsid w:val="005B0A46"/>
    <w:rsid w:val="005B1B4F"/>
    <w:rsid w:val="005B24D3"/>
    <w:rsid w:val="005B2C24"/>
    <w:rsid w:val="005B2E82"/>
    <w:rsid w:val="005B3968"/>
    <w:rsid w:val="005B3A0A"/>
    <w:rsid w:val="005B4016"/>
    <w:rsid w:val="005B4051"/>
    <w:rsid w:val="005B4782"/>
    <w:rsid w:val="005B4968"/>
    <w:rsid w:val="005B6049"/>
    <w:rsid w:val="005B65BC"/>
    <w:rsid w:val="005B6B8C"/>
    <w:rsid w:val="005B762F"/>
    <w:rsid w:val="005B7E29"/>
    <w:rsid w:val="005B7F76"/>
    <w:rsid w:val="005C18F7"/>
    <w:rsid w:val="005C1F7C"/>
    <w:rsid w:val="005C368B"/>
    <w:rsid w:val="005C3A48"/>
    <w:rsid w:val="005C3D99"/>
    <w:rsid w:val="005C4A2B"/>
    <w:rsid w:val="005C4B9B"/>
    <w:rsid w:val="005C4CC9"/>
    <w:rsid w:val="005C4E06"/>
    <w:rsid w:val="005C65DD"/>
    <w:rsid w:val="005C6959"/>
    <w:rsid w:val="005D15C5"/>
    <w:rsid w:val="005D15EE"/>
    <w:rsid w:val="005D1B62"/>
    <w:rsid w:val="005D23F9"/>
    <w:rsid w:val="005D253A"/>
    <w:rsid w:val="005D2577"/>
    <w:rsid w:val="005D275C"/>
    <w:rsid w:val="005D2833"/>
    <w:rsid w:val="005D3114"/>
    <w:rsid w:val="005D32CC"/>
    <w:rsid w:val="005D3A21"/>
    <w:rsid w:val="005D43BA"/>
    <w:rsid w:val="005D4AA8"/>
    <w:rsid w:val="005D4B84"/>
    <w:rsid w:val="005D50D8"/>
    <w:rsid w:val="005D60DB"/>
    <w:rsid w:val="005D625A"/>
    <w:rsid w:val="005D63B1"/>
    <w:rsid w:val="005D6540"/>
    <w:rsid w:val="005D69FC"/>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E75A0"/>
    <w:rsid w:val="005F032D"/>
    <w:rsid w:val="005F04E7"/>
    <w:rsid w:val="005F06F8"/>
    <w:rsid w:val="005F1A7C"/>
    <w:rsid w:val="005F2469"/>
    <w:rsid w:val="005F269E"/>
    <w:rsid w:val="005F3467"/>
    <w:rsid w:val="005F359E"/>
    <w:rsid w:val="005F3CDB"/>
    <w:rsid w:val="005F5720"/>
    <w:rsid w:val="005F5BC3"/>
    <w:rsid w:val="005F6507"/>
    <w:rsid w:val="005F6FB1"/>
    <w:rsid w:val="005F744D"/>
    <w:rsid w:val="006004F1"/>
    <w:rsid w:val="00601BDE"/>
    <w:rsid w:val="00601C8D"/>
    <w:rsid w:val="00601FFE"/>
    <w:rsid w:val="0060231E"/>
    <w:rsid w:val="00602A1A"/>
    <w:rsid w:val="0060360A"/>
    <w:rsid w:val="00603AB2"/>
    <w:rsid w:val="00603F38"/>
    <w:rsid w:val="0060456E"/>
    <w:rsid w:val="00605187"/>
    <w:rsid w:val="00605716"/>
    <w:rsid w:val="00605925"/>
    <w:rsid w:val="006059B6"/>
    <w:rsid w:val="00605EFF"/>
    <w:rsid w:val="00607FEA"/>
    <w:rsid w:val="0061013F"/>
    <w:rsid w:val="006102B2"/>
    <w:rsid w:val="0061098D"/>
    <w:rsid w:val="00610F78"/>
    <w:rsid w:val="006119D1"/>
    <w:rsid w:val="006130B5"/>
    <w:rsid w:val="006134EB"/>
    <w:rsid w:val="00613E39"/>
    <w:rsid w:val="00615244"/>
    <w:rsid w:val="00615266"/>
    <w:rsid w:val="006154CF"/>
    <w:rsid w:val="00615748"/>
    <w:rsid w:val="00615B03"/>
    <w:rsid w:val="0061611D"/>
    <w:rsid w:val="00616522"/>
    <w:rsid w:val="00617E9D"/>
    <w:rsid w:val="00620F29"/>
    <w:rsid w:val="00620F7C"/>
    <w:rsid w:val="0062127C"/>
    <w:rsid w:val="00622003"/>
    <w:rsid w:val="00622554"/>
    <w:rsid w:val="00622B1B"/>
    <w:rsid w:val="006232C3"/>
    <w:rsid w:val="00623AD8"/>
    <w:rsid w:val="00623DEE"/>
    <w:rsid w:val="00624049"/>
    <w:rsid w:val="006242C4"/>
    <w:rsid w:val="0062433F"/>
    <w:rsid w:val="006252B6"/>
    <w:rsid w:val="006259C0"/>
    <w:rsid w:val="00626111"/>
    <w:rsid w:val="006264C8"/>
    <w:rsid w:val="0062748D"/>
    <w:rsid w:val="00627568"/>
    <w:rsid w:val="00627790"/>
    <w:rsid w:val="006277C1"/>
    <w:rsid w:val="00627820"/>
    <w:rsid w:val="0063178B"/>
    <w:rsid w:val="006329D5"/>
    <w:rsid w:val="006338EA"/>
    <w:rsid w:val="00633D02"/>
    <w:rsid w:val="006347C4"/>
    <w:rsid w:val="00634CAA"/>
    <w:rsid w:val="0063543D"/>
    <w:rsid w:val="0063553A"/>
    <w:rsid w:val="00635BD9"/>
    <w:rsid w:val="00636B40"/>
    <w:rsid w:val="00637582"/>
    <w:rsid w:val="00637759"/>
    <w:rsid w:val="00640267"/>
    <w:rsid w:val="006407D3"/>
    <w:rsid w:val="006408D2"/>
    <w:rsid w:val="00640BA6"/>
    <w:rsid w:val="0064116D"/>
    <w:rsid w:val="00641445"/>
    <w:rsid w:val="00641ADE"/>
    <w:rsid w:val="006420F0"/>
    <w:rsid w:val="00642B23"/>
    <w:rsid w:val="00644252"/>
    <w:rsid w:val="00644AC7"/>
    <w:rsid w:val="00644B98"/>
    <w:rsid w:val="00645483"/>
    <w:rsid w:val="0064625B"/>
    <w:rsid w:val="00646D8A"/>
    <w:rsid w:val="00646FE1"/>
    <w:rsid w:val="00647421"/>
    <w:rsid w:val="00647B32"/>
    <w:rsid w:val="006503B3"/>
    <w:rsid w:val="0065051D"/>
    <w:rsid w:val="006517CE"/>
    <w:rsid w:val="00651A0A"/>
    <w:rsid w:val="00651DD8"/>
    <w:rsid w:val="00651E92"/>
    <w:rsid w:val="0065224F"/>
    <w:rsid w:val="006523BE"/>
    <w:rsid w:val="00652CF7"/>
    <w:rsid w:val="00653148"/>
    <w:rsid w:val="00653291"/>
    <w:rsid w:val="00653978"/>
    <w:rsid w:val="00654491"/>
    <w:rsid w:val="00654597"/>
    <w:rsid w:val="00655940"/>
    <w:rsid w:val="00655C4C"/>
    <w:rsid w:val="00655F3C"/>
    <w:rsid w:val="00656540"/>
    <w:rsid w:val="00657EBD"/>
    <w:rsid w:val="006621D9"/>
    <w:rsid w:val="0066227D"/>
    <w:rsid w:val="0066319E"/>
    <w:rsid w:val="00664821"/>
    <w:rsid w:val="0066588F"/>
    <w:rsid w:val="006662ED"/>
    <w:rsid w:val="00666AB4"/>
    <w:rsid w:val="006670A5"/>
    <w:rsid w:val="00667B96"/>
    <w:rsid w:val="00670417"/>
    <w:rsid w:val="006705CD"/>
    <w:rsid w:val="0067097D"/>
    <w:rsid w:val="00670CB3"/>
    <w:rsid w:val="00670D21"/>
    <w:rsid w:val="00671022"/>
    <w:rsid w:val="006714E7"/>
    <w:rsid w:val="006718E6"/>
    <w:rsid w:val="00671F0A"/>
    <w:rsid w:val="006722A0"/>
    <w:rsid w:val="00672970"/>
    <w:rsid w:val="00672BC1"/>
    <w:rsid w:val="00672FA7"/>
    <w:rsid w:val="00673809"/>
    <w:rsid w:val="006741A4"/>
    <w:rsid w:val="00674C69"/>
    <w:rsid w:val="00675D41"/>
    <w:rsid w:val="00675F8B"/>
    <w:rsid w:val="006767E6"/>
    <w:rsid w:val="00677726"/>
    <w:rsid w:val="00680B3B"/>
    <w:rsid w:val="006819A1"/>
    <w:rsid w:val="00681C2A"/>
    <w:rsid w:val="00683C4D"/>
    <w:rsid w:val="00683C7D"/>
    <w:rsid w:val="00683F55"/>
    <w:rsid w:val="0068441C"/>
    <w:rsid w:val="00684478"/>
    <w:rsid w:val="00684953"/>
    <w:rsid w:val="00684C53"/>
    <w:rsid w:val="00686F7A"/>
    <w:rsid w:val="00687407"/>
    <w:rsid w:val="006879BB"/>
    <w:rsid w:val="00687A10"/>
    <w:rsid w:val="00687B22"/>
    <w:rsid w:val="0069015E"/>
    <w:rsid w:val="00690CC1"/>
    <w:rsid w:val="006917A5"/>
    <w:rsid w:val="00692139"/>
    <w:rsid w:val="006933F0"/>
    <w:rsid w:val="0069374A"/>
    <w:rsid w:val="006942CD"/>
    <w:rsid w:val="006944EE"/>
    <w:rsid w:val="00694737"/>
    <w:rsid w:val="00694C53"/>
    <w:rsid w:val="006952C0"/>
    <w:rsid w:val="00695AAF"/>
    <w:rsid w:val="00696C7C"/>
    <w:rsid w:val="0069718E"/>
    <w:rsid w:val="00697B26"/>
    <w:rsid w:val="006A08D7"/>
    <w:rsid w:val="006A0961"/>
    <w:rsid w:val="006A1335"/>
    <w:rsid w:val="006A14A0"/>
    <w:rsid w:val="006A187F"/>
    <w:rsid w:val="006A20DB"/>
    <w:rsid w:val="006A2851"/>
    <w:rsid w:val="006A2A64"/>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198C"/>
    <w:rsid w:val="006C244A"/>
    <w:rsid w:val="006C2B76"/>
    <w:rsid w:val="006C2C50"/>
    <w:rsid w:val="006C2E78"/>
    <w:rsid w:val="006C5043"/>
    <w:rsid w:val="006C57B4"/>
    <w:rsid w:val="006C60B5"/>
    <w:rsid w:val="006C62D1"/>
    <w:rsid w:val="006C748C"/>
    <w:rsid w:val="006C74C5"/>
    <w:rsid w:val="006D0EDE"/>
    <w:rsid w:val="006D1165"/>
    <w:rsid w:val="006D184D"/>
    <w:rsid w:val="006D236D"/>
    <w:rsid w:val="006D29DA"/>
    <w:rsid w:val="006D2A96"/>
    <w:rsid w:val="006D38D8"/>
    <w:rsid w:val="006D4066"/>
    <w:rsid w:val="006D48CC"/>
    <w:rsid w:val="006D4F82"/>
    <w:rsid w:val="006D595C"/>
    <w:rsid w:val="006D62C2"/>
    <w:rsid w:val="006D69F0"/>
    <w:rsid w:val="006D6CB6"/>
    <w:rsid w:val="006D7A1D"/>
    <w:rsid w:val="006E011A"/>
    <w:rsid w:val="006E0375"/>
    <w:rsid w:val="006E06E9"/>
    <w:rsid w:val="006E1464"/>
    <w:rsid w:val="006E18A0"/>
    <w:rsid w:val="006E2EF1"/>
    <w:rsid w:val="006E352A"/>
    <w:rsid w:val="006E37D1"/>
    <w:rsid w:val="006E3CCA"/>
    <w:rsid w:val="006E3F52"/>
    <w:rsid w:val="006E4321"/>
    <w:rsid w:val="006E58D9"/>
    <w:rsid w:val="006E6085"/>
    <w:rsid w:val="006E6D24"/>
    <w:rsid w:val="006E6FA3"/>
    <w:rsid w:val="006E7949"/>
    <w:rsid w:val="006F043A"/>
    <w:rsid w:val="006F075C"/>
    <w:rsid w:val="006F1746"/>
    <w:rsid w:val="006F1F01"/>
    <w:rsid w:val="006F2036"/>
    <w:rsid w:val="006F21EE"/>
    <w:rsid w:val="006F2B3D"/>
    <w:rsid w:val="006F316F"/>
    <w:rsid w:val="006F41F6"/>
    <w:rsid w:val="006F4617"/>
    <w:rsid w:val="006F49C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4E61"/>
    <w:rsid w:val="00704E70"/>
    <w:rsid w:val="00705802"/>
    <w:rsid w:val="007060C3"/>
    <w:rsid w:val="0070647E"/>
    <w:rsid w:val="00710267"/>
    <w:rsid w:val="007109ED"/>
    <w:rsid w:val="00710A35"/>
    <w:rsid w:val="0071154C"/>
    <w:rsid w:val="00711621"/>
    <w:rsid w:val="007124FC"/>
    <w:rsid w:val="00712612"/>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6824"/>
    <w:rsid w:val="0072742B"/>
    <w:rsid w:val="00730FDE"/>
    <w:rsid w:val="00731005"/>
    <w:rsid w:val="007313CE"/>
    <w:rsid w:val="007319CB"/>
    <w:rsid w:val="0073245D"/>
    <w:rsid w:val="0073267A"/>
    <w:rsid w:val="0073348C"/>
    <w:rsid w:val="00735ACE"/>
    <w:rsid w:val="00736E17"/>
    <w:rsid w:val="0073796F"/>
    <w:rsid w:val="007379A2"/>
    <w:rsid w:val="007414B1"/>
    <w:rsid w:val="007436D2"/>
    <w:rsid w:val="00743F25"/>
    <w:rsid w:val="00744121"/>
    <w:rsid w:val="007445AC"/>
    <w:rsid w:val="00744B7D"/>
    <w:rsid w:val="00744E4F"/>
    <w:rsid w:val="0074533E"/>
    <w:rsid w:val="0074534E"/>
    <w:rsid w:val="00745D4E"/>
    <w:rsid w:val="0074647A"/>
    <w:rsid w:val="007469BB"/>
    <w:rsid w:val="007506C3"/>
    <w:rsid w:val="007506F6"/>
    <w:rsid w:val="00750814"/>
    <w:rsid w:val="00750EE0"/>
    <w:rsid w:val="007515CC"/>
    <w:rsid w:val="00751846"/>
    <w:rsid w:val="00751D51"/>
    <w:rsid w:val="00751D59"/>
    <w:rsid w:val="0075309B"/>
    <w:rsid w:val="00754591"/>
    <w:rsid w:val="00754688"/>
    <w:rsid w:val="007546EB"/>
    <w:rsid w:val="00755FD7"/>
    <w:rsid w:val="00756831"/>
    <w:rsid w:val="00757006"/>
    <w:rsid w:val="007571FA"/>
    <w:rsid w:val="00757437"/>
    <w:rsid w:val="00757C83"/>
    <w:rsid w:val="00757EED"/>
    <w:rsid w:val="007601FC"/>
    <w:rsid w:val="0076212E"/>
    <w:rsid w:val="00763202"/>
    <w:rsid w:val="00764230"/>
    <w:rsid w:val="00764288"/>
    <w:rsid w:val="00765D50"/>
    <w:rsid w:val="0076642E"/>
    <w:rsid w:val="00766E87"/>
    <w:rsid w:val="00766E97"/>
    <w:rsid w:val="007675FE"/>
    <w:rsid w:val="007700C8"/>
    <w:rsid w:val="00770E49"/>
    <w:rsid w:val="00772245"/>
    <w:rsid w:val="00773B7D"/>
    <w:rsid w:val="007749B6"/>
    <w:rsid w:val="007749CD"/>
    <w:rsid w:val="0077506F"/>
    <w:rsid w:val="007757C1"/>
    <w:rsid w:val="00776739"/>
    <w:rsid w:val="007768C3"/>
    <w:rsid w:val="007769A9"/>
    <w:rsid w:val="0077724F"/>
    <w:rsid w:val="00780087"/>
    <w:rsid w:val="00781172"/>
    <w:rsid w:val="007824C7"/>
    <w:rsid w:val="007826F8"/>
    <w:rsid w:val="00782D64"/>
    <w:rsid w:val="007835F2"/>
    <w:rsid w:val="007837C3"/>
    <w:rsid w:val="00783AAF"/>
    <w:rsid w:val="00783D47"/>
    <w:rsid w:val="00783F17"/>
    <w:rsid w:val="007844F1"/>
    <w:rsid w:val="00784F23"/>
    <w:rsid w:val="00786AAF"/>
    <w:rsid w:val="00786CEC"/>
    <w:rsid w:val="0078722E"/>
    <w:rsid w:val="0079169A"/>
    <w:rsid w:val="00791CAE"/>
    <w:rsid w:val="0079307E"/>
    <w:rsid w:val="007938AB"/>
    <w:rsid w:val="00793AF9"/>
    <w:rsid w:val="00793D9F"/>
    <w:rsid w:val="00794D92"/>
    <w:rsid w:val="00796AB1"/>
    <w:rsid w:val="00797E15"/>
    <w:rsid w:val="007A18D3"/>
    <w:rsid w:val="007A2538"/>
    <w:rsid w:val="007A26D0"/>
    <w:rsid w:val="007A26F0"/>
    <w:rsid w:val="007A2781"/>
    <w:rsid w:val="007A32AF"/>
    <w:rsid w:val="007A34CD"/>
    <w:rsid w:val="007A4FC8"/>
    <w:rsid w:val="007A532E"/>
    <w:rsid w:val="007A542E"/>
    <w:rsid w:val="007A60BF"/>
    <w:rsid w:val="007A6296"/>
    <w:rsid w:val="007A66B2"/>
    <w:rsid w:val="007A6C31"/>
    <w:rsid w:val="007A77FE"/>
    <w:rsid w:val="007B03B9"/>
    <w:rsid w:val="007B16A7"/>
    <w:rsid w:val="007B1792"/>
    <w:rsid w:val="007B1950"/>
    <w:rsid w:val="007B1B2E"/>
    <w:rsid w:val="007B2414"/>
    <w:rsid w:val="007B2A6D"/>
    <w:rsid w:val="007B3F72"/>
    <w:rsid w:val="007B49F2"/>
    <w:rsid w:val="007B4AA4"/>
    <w:rsid w:val="007B5996"/>
    <w:rsid w:val="007B5E38"/>
    <w:rsid w:val="007B608E"/>
    <w:rsid w:val="007B6C0B"/>
    <w:rsid w:val="007B7703"/>
    <w:rsid w:val="007B7779"/>
    <w:rsid w:val="007B7864"/>
    <w:rsid w:val="007B7AE0"/>
    <w:rsid w:val="007C0339"/>
    <w:rsid w:val="007C0685"/>
    <w:rsid w:val="007C1CB2"/>
    <w:rsid w:val="007C1D33"/>
    <w:rsid w:val="007C244C"/>
    <w:rsid w:val="007C2A49"/>
    <w:rsid w:val="007C2DB9"/>
    <w:rsid w:val="007C3D72"/>
    <w:rsid w:val="007C3E53"/>
    <w:rsid w:val="007C5AD0"/>
    <w:rsid w:val="007C5D45"/>
    <w:rsid w:val="007C67CA"/>
    <w:rsid w:val="007C6DEC"/>
    <w:rsid w:val="007C76A1"/>
    <w:rsid w:val="007D062F"/>
    <w:rsid w:val="007D0707"/>
    <w:rsid w:val="007D07CF"/>
    <w:rsid w:val="007D0B5F"/>
    <w:rsid w:val="007D0D88"/>
    <w:rsid w:val="007D150C"/>
    <w:rsid w:val="007D2B3A"/>
    <w:rsid w:val="007D2C03"/>
    <w:rsid w:val="007D2F2D"/>
    <w:rsid w:val="007D30B1"/>
    <w:rsid w:val="007D3126"/>
    <w:rsid w:val="007D412B"/>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346C"/>
    <w:rsid w:val="007F46E5"/>
    <w:rsid w:val="007F55B5"/>
    <w:rsid w:val="007F5656"/>
    <w:rsid w:val="007F6D40"/>
    <w:rsid w:val="008003A6"/>
    <w:rsid w:val="008005D8"/>
    <w:rsid w:val="00800D4B"/>
    <w:rsid w:val="0080157E"/>
    <w:rsid w:val="00801CFE"/>
    <w:rsid w:val="00801DBD"/>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DFE"/>
    <w:rsid w:val="00814E0F"/>
    <w:rsid w:val="00814E22"/>
    <w:rsid w:val="00814F00"/>
    <w:rsid w:val="008155F8"/>
    <w:rsid w:val="00815E8C"/>
    <w:rsid w:val="008164C5"/>
    <w:rsid w:val="00816717"/>
    <w:rsid w:val="0081708C"/>
    <w:rsid w:val="00817D3A"/>
    <w:rsid w:val="008203CB"/>
    <w:rsid w:val="00820447"/>
    <w:rsid w:val="0082067D"/>
    <w:rsid w:val="0082123F"/>
    <w:rsid w:val="00821631"/>
    <w:rsid w:val="00821C53"/>
    <w:rsid w:val="00821ECE"/>
    <w:rsid w:val="008220FE"/>
    <w:rsid w:val="00822523"/>
    <w:rsid w:val="00822820"/>
    <w:rsid w:val="00822841"/>
    <w:rsid w:val="00822D3C"/>
    <w:rsid w:val="00823403"/>
    <w:rsid w:val="00827433"/>
    <w:rsid w:val="0083028B"/>
    <w:rsid w:val="008306BF"/>
    <w:rsid w:val="00831EE3"/>
    <w:rsid w:val="00831F04"/>
    <w:rsid w:val="00833288"/>
    <w:rsid w:val="00833946"/>
    <w:rsid w:val="00834FB4"/>
    <w:rsid w:val="00835D87"/>
    <w:rsid w:val="0083644E"/>
    <w:rsid w:val="008372D7"/>
    <w:rsid w:val="008374FF"/>
    <w:rsid w:val="0083788F"/>
    <w:rsid w:val="00837D3E"/>
    <w:rsid w:val="0084112A"/>
    <w:rsid w:val="00842840"/>
    <w:rsid w:val="00842B3B"/>
    <w:rsid w:val="0084312F"/>
    <w:rsid w:val="00843694"/>
    <w:rsid w:val="008438F7"/>
    <w:rsid w:val="0084421B"/>
    <w:rsid w:val="00845F3B"/>
    <w:rsid w:val="00847C8A"/>
    <w:rsid w:val="00850A2C"/>
    <w:rsid w:val="00851468"/>
    <w:rsid w:val="0085172D"/>
    <w:rsid w:val="00852DB7"/>
    <w:rsid w:val="00854DE6"/>
    <w:rsid w:val="00854E42"/>
    <w:rsid w:val="00855565"/>
    <w:rsid w:val="00857F5F"/>
    <w:rsid w:val="00860231"/>
    <w:rsid w:val="008603D8"/>
    <w:rsid w:val="00861D78"/>
    <w:rsid w:val="008645C9"/>
    <w:rsid w:val="0086470B"/>
    <w:rsid w:val="0086492E"/>
    <w:rsid w:val="00864B14"/>
    <w:rsid w:val="00864CB8"/>
    <w:rsid w:val="008653BE"/>
    <w:rsid w:val="00865CD4"/>
    <w:rsid w:val="008661A6"/>
    <w:rsid w:val="0086651C"/>
    <w:rsid w:val="008666C6"/>
    <w:rsid w:val="00866A5B"/>
    <w:rsid w:val="00866DEC"/>
    <w:rsid w:val="00867430"/>
    <w:rsid w:val="00867702"/>
    <w:rsid w:val="00870955"/>
    <w:rsid w:val="00871710"/>
    <w:rsid w:val="008726EA"/>
    <w:rsid w:val="00872C44"/>
    <w:rsid w:val="00873853"/>
    <w:rsid w:val="00874419"/>
    <w:rsid w:val="00874664"/>
    <w:rsid w:val="00874F73"/>
    <w:rsid w:val="0087597D"/>
    <w:rsid w:val="00875DF1"/>
    <w:rsid w:val="00876A28"/>
    <w:rsid w:val="00877E0E"/>
    <w:rsid w:val="008806AD"/>
    <w:rsid w:val="008809E6"/>
    <w:rsid w:val="00880C8A"/>
    <w:rsid w:val="00881479"/>
    <w:rsid w:val="00881973"/>
    <w:rsid w:val="008819F7"/>
    <w:rsid w:val="008825D5"/>
    <w:rsid w:val="008827E7"/>
    <w:rsid w:val="00882B42"/>
    <w:rsid w:val="00882D3E"/>
    <w:rsid w:val="00883905"/>
    <w:rsid w:val="00883EE2"/>
    <w:rsid w:val="008842CE"/>
    <w:rsid w:val="00885677"/>
    <w:rsid w:val="008858DB"/>
    <w:rsid w:val="00887C38"/>
    <w:rsid w:val="00890155"/>
    <w:rsid w:val="008909A3"/>
    <w:rsid w:val="00890EC5"/>
    <w:rsid w:val="00890F33"/>
    <w:rsid w:val="0089161A"/>
    <w:rsid w:val="00892523"/>
    <w:rsid w:val="00892728"/>
    <w:rsid w:val="00893186"/>
    <w:rsid w:val="00893D0A"/>
    <w:rsid w:val="00894541"/>
    <w:rsid w:val="008955C7"/>
    <w:rsid w:val="00895FC5"/>
    <w:rsid w:val="0089673B"/>
    <w:rsid w:val="00896FE8"/>
    <w:rsid w:val="0089703C"/>
    <w:rsid w:val="00897F78"/>
    <w:rsid w:val="008A0352"/>
    <w:rsid w:val="008A043A"/>
    <w:rsid w:val="008A1415"/>
    <w:rsid w:val="008A1544"/>
    <w:rsid w:val="008A17AB"/>
    <w:rsid w:val="008A29D3"/>
    <w:rsid w:val="008A2A05"/>
    <w:rsid w:val="008A2BD9"/>
    <w:rsid w:val="008A4A08"/>
    <w:rsid w:val="008A4CD2"/>
    <w:rsid w:val="008A4F7B"/>
    <w:rsid w:val="008A50D3"/>
    <w:rsid w:val="008A625B"/>
    <w:rsid w:val="008A653E"/>
    <w:rsid w:val="008A6F0A"/>
    <w:rsid w:val="008A73B2"/>
    <w:rsid w:val="008B0A59"/>
    <w:rsid w:val="008B1F2B"/>
    <w:rsid w:val="008B21F3"/>
    <w:rsid w:val="008B263B"/>
    <w:rsid w:val="008B2B5B"/>
    <w:rsid w:val="008B2CED"/>
    <w:rsid w:val="008B34B0"/>
    <w:rsid w:val="008B54BB"/>
    <w:rsid w:val="008B63EB"/>
    <w:rsid w:val="008B6A57"/>
    <w:rsid w:val="008B6F43"/>
    <w:rsid w:val="008B7AE0"/>
    <w:rsid w:val="008B7C94"/>
    <w:rsid w:val="008C0888"/>
    <w:rsid w:val="008C0BEB"/>
    <w:rsid w:val="008C171A"/>
    <w:rsid w:val="008C1FFC"/>
    <w:rsid w:val="008C23B5"/>
    <w:rsid w:val="008C2805"/>
    <w:rsid w:val="008C28BB"/>
    <w:rsid w:val="008C3042"/>
    <w:rsid w:val="008C3527"/>
    <w:rsid w:val="008C381F"/>
    <w:rsid w:val="008C3F01"/>
    <w:rsid w:val="008C4594"/>
    <w:rsid w:val="008C4BDB"/>
    <w:rsid w:val="008C4FDE"/>
    <w:rsid w:val="008C50A0"/>
    <w:rsid w:val="008C5211"/>
    <w:rsid w:val="008C5F95"/>
    <w:rsid w:val="008C6539"/>
    <w:rsid w:val="008C673F"/>
    <w:rsid w:val="008C6A4C"/>
    <w:rsid w:val="008C6AB6"/>
    <w:rsid w:val="008C6DFC"/>
    <w:rsid w:val="008C7805"/>
    <w:rsid w:val="008C7D63"/>
    <w:rsid w:val="008C7EE7"/>
    <w:rsid w:val="008D0300"/>
    <w:rsid w:val="008D12DD"/>
    <w:rsid w:val="008D230A"/>
    <w:rsid w:val="008D24A4"/>
    <w:rsid w:val="008D336C"/>
    <w:rsid w:val="008D3510"/>
    <w:rsid w:val="008D366E"/>
    <w:rsid w:val="008D37A1"/>
    <w:rsid w:val="008D3C56"/>
    <w:rsid w:val="008D3F9B"/>
    <w:rsid w:val="008D4082"/>
    <w:rsid w:val="008D40C7"/>
    <w:rsid w:val="008D4E70"/>
    <w:rsid w:val="008D5AA4"/>
    <w:rsid w:val="008D6DD5"/>
    <w:rsid w:val="008D7534"/>
    <w:rsid w:val="008D78BF"/>
    <w:rsid w:val="008D792D"/>
    <w:rsid w:val="008D7962"/>
    <w:rsid w:val="008E006B"/>
    <w:rsid w:val="008E0B48"/>
    <w:rsid w:val="008E103B"/>
    <w:rsid w:val="008E14C7"/>
    <w:rsid w:val="008E1621"/>
    <w:rsid w:val="008E1630"/>
    <w:rsid w:val="008E16A8"/>
    <w:rsid w:val="008E281A"/>
    <w:rsid w:val="008E4552"/>
    <w:rsid w:val="008E4F2E"/>
    <w:rsid w:val="008E6758"/>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188B"/>
    <w:rsid w:val="00902084"/>
    <w:rsid w:val="009029D9"/>
    <w:rsid w:val="00904653"/>
    <w:rsid w:val="00904755"/>
    <w:rsid w:val="00904F8D"/>
    <w:rsid w:val="00905D03"/>
    <w:rsid w:val="00905D49"/>
    <w:rsid w:val="00905FF2"/>
    <w:rsid w:val="00906B42"/>
    <w:rsid w:val="009071AB"/>
    <w:rsid w:val="009107D0"/>
    <w:rsid w:val="00911375"/>
    <w:rsid w:val="0091143B"/>
    <w:rsid w:val="00912081"/>
    <w:rsid w:val="009149D9"/>
    <w:rsid w:val="009159C7"/>
    <w:rsid w:val="0091676E"/>
    <w:rsid w:val="00916C19"/>
    <w:rsid w:val="009172E1"/>
    <w:rsid w:val="00917844"/>
    <w:rsid w:val="00921039"/>
    <w:rsid w:val="00921436"/>
    <w:rsid w:val="00921FFD"/>
    <w:rsid w:val="009223D3"/>
    <w:rsid w:val="009230F0"/>
    <w:rsid w:val="00923689"/>
    <w:rsid w:val="00924335"/>
    <w:rsid w:val="00924DC2"/>
    <w:rsid w:val="00925681"/>
    <w:rsid w:val="00925ECD"/>
    <w:rsid w:val="00926465"/>
    <w:rsid w:val="0093067F"/>
    <w:rsid w:val="009308CB"/>
    <w:rsid w:val="00931107"/>
    <w:rsid w:val="0093110B"/>
    <w:rsid w:val="009315CB"/>
    <w:rsid w:val="0093229C"/>
    <w:rsid w:val="0093233C"/>
    <w:rsid w:val="009323F9"/>
    <w:rsid w:val="0093305B"/>
    <w:rsid w:val="00933230"/>
    <w:rsid w:val="00934872"/>
    <w:rsid w:val="00934E07"/>
    <w:rsid w:val="00935894"/>
    <w:rsid w:val="009358CA"/>
    <w:rsid w:val="00936389"/>
    <w:rsid w:val="0093739F"/>
    <w:rsid w:val="00937A36"/>
    <w:rsid w:val="00941375"/>
    <w:rsid w:val="00941429"/>
    <w:rsid w:val="0094239C"/>
    <w:rsid w:val="00943A84"/>
    <w:rsid w:val="009444CF"/>
    <w:rsid w:val="009473CC"/>
    <w:rsid w:val="00947866"/>
    <w:rsid w:val="0094798E"/>
    <w:rsid w:val="009479FE"/>
    <w:rsid w:val="00950BD4"/>
    <w:rsid w:val="00950D07"/>
    <w:rsid w:val="00950D82"/>
    <w:rsid w:val="00951FA8"/>
    <w:rsid w:val="009534B6"/>
    <w:rsid w:val="00953AC0"/>
    <w:rsid w:val="00953B7A"/>
    <w:rsid w:val="00953C55"/>
    <w:rsid w:val="00953FAD"/>
    <w:rsid w:val="0095456A"/>
    <w:rsid w:val="009552A4"/>
    <w:rsid w:val="009556E6"/>
    <w:rsid w:val="00955A49"/>
    <w:rsid w:val="009566A8"/>
    <w:rsid w:val="00956D10"/>
    <w:rsid w:val="0095784E"/>
    <w:rsid w:val="00960982"/>
    <w:rsid w:val="00962306"/>
    <w:rsid w:val="00962D2B"/>
    <w:rsid w:val="00962DB1"/>
    <w:rsid w:val="009632E2"/>
    <w:rsid w:val="00963544"/>
    <w:rsid w:val="009637F6"/>
    <w:rsid w:val="00963B71"/>
    <w:rsid w:val="0096418C"/>
    <w:rsid w:val="009645C8"/>
    <w:rsid w:val="00964AFA"/>
    <w:rsid w:val="00965030"/>
    <w:rsid w:val="00965C0D"/>
    <w:rsid w:val="00966029"/>
    <w:rsid w:val="009666E1"/>
    <w:rsid w:val="009667DB"/>
    <w:rsid w:val="00967598"/>
    <w:rsid w:val="00967ACF"/>
    <w:rsid w:val="00970528"/>
    <w:rsid w:val="00970EC6"/>
    <w:rsid w:val="009732A8"/>
    <w:rsid w:val="00974316"/>
    <w:rsid w:val="00974422"/>
    <w:rsid w:val="00975641"/>
    <w:rsid w:val="00976487"/>
    <w:rsid w:val="0097775F"/>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6DBE"/>
    <w:rsid w:val="00987476"/>
    <w:rsid w:val="009876B1"/>
    <w:rsid w:val="0098775D"/>
    <w:rsid w:val="00987A77"/>
    <w:rsid w:val="00987FC4"/>
    <w:rsid w:val="009901BC"/>
    <w:rsid w:val="00990876"/>
    <w:rsid w:val="00990EF0"/>
    <w:rsid w:val="00990F17"/>
    <w:rsid w:val="00992512"/>
    <w:rsid w:val="00992715"/>
    <w:rsid w:val="009934ED"/>
    <w:rsid w:val="009936AC"/>
    <w:rsid w:val="009939A7"/>
    <w:rsid w:val="00995A2B"/>
    <w:rsid w:val="00995F4D"/>
    <w:rsid w:val="0099643D"/>
    <w:rsid w:val="0099665F"/>
    <w:rsid w:val="00996896"/>
    <w:rsid w:val="00996FD9"/>
    <w:rsid w:val="00997210"/>
    <w:rsid w:val="009977D6"/>
    <w:rsid w:val="009A0475"/>
    <w:rsid w:val="009A0F9D"/>
    <w:rsid w:val="009A1860"/>
    <w:rsid w:val="009A2DE9"/>
    <w:rsid w:val="009A2FC7"/>
    <w:rsid w:val="009A3D48"/>
    <w:rsid w:val="009A41BD"/>
    <w:rsid w:val="009A44B9"/>
    <w:rsid w:val="009A4CA8"/>
    <w:rsid w:val="009A576B"/>
    <w:rsid w:val="009A5B96"/>
    <w:rsid w:val="009A5EBF"/>
    <w:rsid w:val="009A7989"/>
    <w:rsid w:val="009A79EE"/>
    <w:rsid w:val="009B0920"/>
    <w:rsid w:val="009B0AEC"/>
    <w:rsid w:val="009B13FB"/>
    <w:rsid w:val="009B2D4E"/>
    <w:rsid w:val="009B3DA0"/>
    <w:rsid w:val="009B40A1"/>
    <w:rsid w:val="009B4F50"/>
    <w:rsid w:val="009B5326"/>
    <w:rsid w:val="009B55DA"/>
    <w:rsid w:val="009B5608"/>
    <w:rsid w:val="009B69EC"/>
    <w:rsid w:val="009B6ADC"/>
    <w:rsid w:val="009B709B"/>
    <w:rsid w:val="009C0F8F"/>
    <w:rsid w:val="009C288E"/>
    <w:rsid w:val="009C2ABC"/>
    <w:rsid w:val="009C2B20"/>
    <w:rsid w:val="009C30B2"/>
    <w:rsid w:val="009C3800"/>
    <w:rsid w:val="009C3951"/>
    <w:rsid w:val="009C3C19"/>
    <w:rsid w:val="009C490E"/>
    <w:rsid w:val="009C49C3"/>
    <w:rsid w:val="009C4E27"/>
    <w:rsid w:val="009C537D"/>
    <w:rsid w:val="009C5428"/>
    <w:rsid w:val="009C54D7"/>
    <w:rsid w:val="009C5548"/>
    <w:rsid w:val="009C5BEE"/>
    <w:rsid w:val="009C5F3E"/>
    <w:rsid w:val="009C682A"/>
    <w:rsid w:val="009D0056"/>
    <w:rsid w:val="009D01B9"/>
    <w:rsid w:val="009D03AB"/>
    <w:rsid w:val="009D06E7"/>
    <w:rsid w:val="009D07B8"/>
    <w:rsid w:val="009D0E99"/>
    <w:rsid w:val="009D12A7"/>
    <w:rsid w:val="009D1ED3"/>
    <w:rsid w:val="009D37BD"/>
    <w:rsid w:val="009D37C3"/>
    <w:rsid w:val="009D4361"/>
    <w:rsid w:val="009D44C2"/>
    <w:rsid w:val="009D4787"/>
    <w:rsid w:val="009D48B6"/>
    <w:rsid w:val="009D4E88"/>
    <w:rsid w:val="009D6155"/>
    <w:rsid w:val="009D6232"/>
    <w:rsid w:val="009D6A19"/>
    <w:rsid w:val="009D733B"/>
    <w:rsid w:val="009E072C"/>
    <w:rsid w:val="009E08F0"/>
    <w:rsid w:val="009E0B9D"/>
    <w:rsid w:val="009E0D12"/>
    <w:rsid w:val="009E170C"/>
    <w:rsid w:val="009E1D75"/>
    <w:rsid w:val="009E2268"/>
    <w:rsid w:val="009E2383"/>
    <w:rsid w:val="009E37C1"/>
    <w:rsid w:val="009E3BBD"/>
    <w:rsid w:val="009E4A51"/>
    <w:rsid w:val="009E5443"/>
    <w:rsid w:val="009E591C"/>
    <w:rsid w:val="009E5E7A"/>
    <w:rsid w:val="009E6368"/>
    <w:rsid w:val="009E7514"/>
    <w:rsid w:val="009E7C1C"/>
    <w:rsid w:val="009F0357"/>
    <w:rsid w:val="009F0540"/>
    <w:rsid w:val="009F0863"/>
    <w:rsid w:val="009F0FC7"/>
    <w:rsid w:val="009F12BD"/>
    <w:rsid w:val="009F136C"/>
    <w:rsid w:val="009F14EC"/>
    <w:rsid w:val="009F21D6"/>
    <w:rsid w:val="009F244E"/>
    <w:rsid w:val="009F310E"/>
    <w:rsid w:val="009F3134"/>
    <w:rsid w:val="009F34D9"/>
    <w:rsid w:val="009F3B92"/>
    <w:rsid w:val="009F3CB7"/>
    <w:rsid w:val="009F415D"/>
    <w:rsid w:val="009F49B4"/>
    <w:rsid w:val="009F5748"/>
    <w:rsid w:val="009F5A92"/>
    <w:rsid w:val="009F5CC3"/>
    <w:rsid w:val="009F6101"/>
    <w:rsid w:val="009F6F10"/>
    <w:rsid w:val="009F75AD"/>
    <w:rsid w:val="009F7D67"/>
    <w:rsid w:val="009F7E6C"/>
    <w:rsid w:val="00A0069E"/>
    <w:rsid w:val="00A00DE7"/>
    <w:rsid w:val="00A01141"/>
    <w:rsid w:val="00A01306"/>
    <w:rsid w:val="00A01483"/>
    <w:rsid w:val="00A01982"/>
    <w:rsid w:val="00A01B56"/>
    <w:rsid w:val="00A01DC7"/>
    <w:rsid w:val="00A02408"/>
    <w:rsid w:val="00A025EF"/>
    <w:rsid w:val="00A02AC9"/>
    <w:rsid w:val="00A02B3A"/>
    <w:rsid w:val="00A03098"/>
    <w:rsid w:val="00A03878"/>
    <w:rsid w:val="00A03888"/>
    <w:rsid w:val="00A03910"/>
    <w:rsid w:val="00A03ACE"/>
    <w:rsid w:val="00A04086"/>
    <w:rsid w:val="00A04670"/>
    <w:rsid w:val="00A04B76"/>
    <w:rsid w:val="00A04CE6"/>
    <w:rsid w:val="00A06732"/>
    <w:rsid w:val="00A06B80"/>
    <w:rsid w:val="00A1028D"/>
    <w:rsid w:val="00A10AF5"/>
    <w:rsid w:val="00A10FFF"/>
    <w:rsid w:val="00A113A4"/>
    <w:rsid w:val="00A11606"/>
    <w:rsid w:val="00A118C3"/>
    <w:rsid w:val="00A1420A"/>
    <w:rsid w:val="00A1481A"/>
    <w:rsid w:val="00A1548A"/>
    <w:rsid w:val="00A157D2"/>
    <w:rsid w:val="00A161DB"/>
    <w:rsid w:val="00A163BC"/>
    <w:rsid w:val="00A16DD5"/>
    <w:rsid w:val="00A1733A"/>
    <w:rsid w:val="00A17C99"/>
    <w:rsid w:val="00A17F5E"/>
    <w:rsid w:val="00A20517"/>
    <w:rsid w:val="00A20D4F"/>
    <w:rsid w:val="00A2191C"/>
    <w:rsid w:val="00A21D61"/>
    <w:rsid w:val="00A221DE"/>
    <w:rsid w:val="00A22E79"/>
    <w:rsid w:val="00A22F67"/>
    <w:rsid w:val="00A231FD"/>
    <w:rsid w:val="00A238CD"/>
    <w:rsid w:val="00A24A4D"/>
    <w:rsid w:val="00A24A8C"/>
    <w:rsid w:val="00A252DC"/>
    <w:rsid w:val="00A2762F"/>
    <w:rsid w:val="00A279D7"/>
    <w:rsid w:val="00A303CB"/>
    <w:rsid w:val="00A310A7"/>
    <w:rsid w:val="00A31A71"/>
    <w:rsid w:val="00A32243"/>
    <w:rsid w:val="00A322DC"/>
    <w:rsid w:val="00A32C69"/>
    <w:rsid w:val="00A32F27"/>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0C42"/>
    <w:rsid w:val="00A50D01"/>
    <w:rsid w:val="00A510AC"/>
    <w:rsid w:val="00A5116F"/>
    <w:rsid w:val="00A528C9"/>
    <w:rsid w:val="00A5385C"/>
    <w:rsid w:val="00A54675"/>
    <w:rsid w:val="00A555CF"/>
    <w:rsid w:val="00A5572D"/>
    <w:rsid w:val="00A5616F"/>
    <w:rsid w:val="00A567F6"/>
    <w:rsid w:val="00A568C9"/>
    <w:rsid w:val="00A56DCE"/>
    <w:rsid w:val="00A579D7"/>
    <w:rsid w:val="00A57CBA"/>
    <w:rsid w:val="00A60048"/>
    <w:rsid w:val="00A6042C"/>
    <w:rsid w:val="00A60482"/>
    <w:rsid w:val="00A60CC8"/>
    <w:rsid w:val="00A61162"/>
    <w:rsid w:val="00A612F3"/>
    <w:rsid w:val="00A6215B"/>
    <w:rsid w:val="00A623B9"/>
    <w:rsid w:val="00A630AD"/>
    <w:rsid w:val="00A63242"/>
    <w:rsid w:val="00A6324C"/>
    <w:rsid w:val="00A63926"/>
    <w:rsid w:val="00A63BA4"/>
    <w:rsid w:val="00A64727"/>
    <w:rsid w:val="00A64FFB"/>
    <w:rsid w:val="00A65C70"/>
    <w:rsid w:val="00A66012"/>
    <w:rsid w:val="00A6602D"/>
    <w:rsid w:val="00A66772"/>
    <w:rsid w:val="00A66AEB"/>
    <w:rsid w:val="00A67B87"/>
    <w:rsid w:val="00A67BD5"/>
    <w:rsid w:val="00A7017E"/>
    <w:rsid w:val="00A70490"/>
    <w:rsid w:val="00A707D0"/>
    <w:rsid w:val="00A70820"/>
    <w:rsid w:val="00A70828"/>
    <w:rsid w:val="00A7105F"/>
    <w:rsid w:val="00A715D3"/>
    <w:rsid w:val="00A742D3"/>
    <w:rsid w:val="00A74AA0"/>
    <w:rsid w:val="00A7641A"/>
    <w:rsid w:val="00A76996"/>
    <w:rsid w:val="00A76ADD"/>
    <w:rsid w:val="00A76ADE"/>
    <w:rsid w:val="00A76EE8"/>
    <w:rsid w:val="00A776F4"/>
    <w:rsid w:val="00A77E6E"/>
    <w:rsid w:val="00A8042B"/>
    <w:rsid w:val="00A81C8F"/>
    <w:rsid w:val="00A828F0"/>
    <w:rsid w:val="00A82FFC"/>
    <w:rsid w:val="00A83316"/>
    <w:rsid w:val="00A83F18"/>
    <w:rsid w:val="00A84171"/>
    <w:rsid w:val="00A8423E"/>
    <w:rsid w:val="00A848F4"/>
    <w:rsid w:val="00A85BDC"/>
    <w:rsid w:val="00A8692E"/>
    <w:rsid w:val="00A908EC"/>
    <w:rsid w:val="00A908F1"/>
    <w:rsid w:val="00A9115E"/>
    <w:rsid w:val="00A911D8"/>
    <w:rsid w:val="00A923D3"/>
    <w:rsid w:val="00A9260A"/>
    <w:rsid w:val="00A93805"/>
    <w:rsid w:val="00A939E4"/>
    <w:rsid w:val="00A93CBA"/>
    <w:rsid w:val="00A93EDC"/>
    <w:rsid w:val="00A940FC"/>
    <w:rsid w:val="00A947B9"/>
    <w:rsid w:val="00A94A2C"/>
    <w:rsid w:val="00A94DDC"/>
    <w:rsid w:val="00A9547A"/>
    <w:rsid w:val="00A96DFF"/>
    <w:rsid w:val="00A97BC8"/>
    <w:rsid w:val="00AA0145"/>
    <w:rsid w:val="00AA1048"/>
    <w:rsid w:val="00AA1AEE"/>
    <w:rsid w:val="00AA298F"/>
    <w:rsid w:val="00AA2DA4"/>
    <w:rsid w:val="00AA330D"/>
    <w:rsid w:val="00AA363C"/>
    <w:rsid w:val="00AA3959"/>
    <w:rsid w:val="00AA3F97"/>
    <w:rsid w:val="00AA4D3E"/>
    <w:rsid w:val="00AA513D"/>
    <w:rsid w:val="00AA6048"/>
    <w:rsid w:val="00AA6A89"/>
    <w:rsid w:val="00AA6D27"/>
    <w:rsid w:val="00AA7903"/>
    <w:rsid w:val="00AB144E"/>
    <w:rsid w:val="00AB1B15"/>
    <w:rsid w:val="00AB1DCE"/>
    <w:rsid w:val="00AB20E4"/>
    <w:rsid w:val="00AB225C"/>
    <w:rsid w:val="00AB25AF"/>
    <w:rsid w:val="00AB28DB"/>
    <w:rsid w:val="00AB466E"/>
    <w:rsid w:val="00AB4750"/>
    <w:rsid w:val="00AB55C2"/>
    <w:rsid w:val="00AB6068"/>
    <w:rsid w:val="00AB61F9"/>
    <w:rsid w:val="00AB6B8E"/>
    <w:rsid w:val="00AB6EE9"/>
    <w:rsid w:val="00AB7999"/>
    <w:rsid w:val="00AC0832"/>
    <w:rsid w:val="00AC18AF"/>
    <w:rsid w:val="00AC18F6"/>
    <w:rsid w:val="00AC1CAE"/>
    <w:rsid w:val="00AC215A"/>
    <w:rsid w:val="00AC23EB"/>
    <w:rsid w:val="00AC2AF6"/>
    <w:rsid w:val="00AC2BDC"/>
    <w:rsid w:val="00AC2E4F"/>
    <w:rsid w:val="00AC36B1"/>
    <w:rsid w:val="00AC3E4F"/>
    <w:rsid w:val="00AC41BB"/>
    <w:rsid w:val="00AC431F"/>
    <w:rsid w:val="00AC4331"/>
    <w:rsid w:val="00AC4876"/>
    <w:rsid w:val="00AC52B1"/>
    <w:rsid w:val="00AC604D"/>
    <w:rsid w:val="00AC61AB"/>
    <w:rsid w:val="00AC6309"/>
    <w:rsid w:val="00AC6528"/>
    <w:rsid w:val="00AC67E2"/>
    <w:rsid w:val="00AC742C"/>
    <w:rsid w:val="00AC761B"/>
    <w:rsid w:val="00AC7E4C"/>
    <w:rsid w:val="00AD16B9"/>
    <w:rsid w:val="00AD16C4"/>
    <w:rsid w:val="00AD252C"/>
    <w:rsid w:val="00AD2CE1"/>
    <w:rsid w:val="00AD2E1E"/>
    <w:rsid w:val="00AD42F8"/>
    <w:rsid w:val="00AD4BB6"/>
    <w:rsid w:val="00AD5003"/>
    <w:rsid w:val="00AD6EFC"/>
    <w:rsid w:val="00AD7395"/>
    <w:rsid w:val="00AD797A"/>
    <w:rsid w:val="00AD7B9C"/>
    <w:rsid w:val="00AD7E84"/>
    <w:rsid w:val="00AE0558"/>
    <w:rsid w:val="00AE0CBB"/>
    <w:rsid w:val="00AE1112"/>
    <w:rsid w:val="00AE1144"/>
    <w:rsid w:val="00AE1347"/>
    <w:rsid w:val="00AE18B1"/>
    <w:rsid w:val="00AE1BDE"/>
    <w:rsid w:val="00AE1E5A"/>
    <w:rsid w:val="00AE267B"/>
    <w:rsid w:val="00AE2ECF"/>
    <w:rsid w:val="00AE3839"/>
    <w:rsid w:val="00AE40D3"/>
    <w:rsid w:val="00AE49C3"/>
    <w:rsid w:val="00AE5FBA"/>
    <w:rsid w:val="00AE605E"/>
    <w:rsid w:val="00AE6A95"/>
    <w:rsid w:val="00AE6F50"/>
    <w:rsid w:val="00AE749D"/>
    <w:rsid w:val="00AF0B19"/>
    <w:rsid w:val="00AF1DDB"/>
    <w:rsid w:val="00AF2BD8"/>
    <w:rsid w:val="00AF394D"/>
    <w:rsid w:val="00AF3D51"/>
    <w:rsid w:val="00AF3DA4"/>
    <w:rsid w:val="00AF3E6B"/>
    <w:rsid w:val="00AF3F97"/>
    <w:rsid w:val="00AF418A"/>
    <w:rsid w:val="00AF4CE8"/>
    <w:rsid w:val="00AF4FEA"/>
    <w:rsid w:val="00AF5235"/>
    <w:rsid w:val="00AF56BC"/>
    <w:rsid w:val="00AF58E9"/>
    <w:rsid w:val="00AF699A"/>
    <w:rsid w:val="00AF7226"/>
    <w:rsid w:val="00B0053C"/>
    <w:rsid w:val="00B00602"/>
    <w:rsid w:val="00B006BF"/>
    <w:rsid w:val="00B016AD"/>
    <w:rsid w:val="00B018BC"/>
    <w:rsid w:val="00B01D4D"/>
    <w:rsid w:val="00B030D4"/>
    <w:rsid w:val="00B03188"/>
    <w:rsid w:val="00B03B1F"/>
    <w:rsid w:val="00B04223"/>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4D74"/>
    <w:rsid w:val="00B15CAF"/>
    <w:rsid w:val="00B15EF0"/>
    <w:rsid w:val="00B1643A"/>
    <w:rsid w:val="00B17C0D"/>
    <w:rsid w:val="00B17C82"/>
    <w:rsid w:val="00B20048"/>
    <w:rsid w:val="00B2138C"/>
    <w:rsid w:val="00B21A07"/>
    <w:rsid w:val="00B21D89"/>
    <w:rsid w:val="00B22748"/>
    <w:rsid w:val="00B22C7D"/>
    <w:rsid w:val="00B22D2F"/>
    <w:rsid w:val="00B22E3A"/>
    <w:rsid w:val="00B23060"/>
    <w:rsid w:val="00B234D3"/>
    <w:rsid w:val="00B237D2"/>
    <w:rsid w:val="00B24475"/>
    <w:rsid w:val="00B24814"/>
    <w:rsid w:val="00B248BA"/>
    <w:rsid w:val="00B2563B"/>
    <w:rsid w:val="00B264C6"/>
    <w:rsid w:val="00B26844"/>
    <w:rsid w:val="00B27BED"/>
    <w:rsid w:val="00B30FFD"/>
    <w:rsid w:val="00B318E9"/>
    <w:rsid w:val="00B331D2"/>
    <w:rsid w:val="00B3383D"/>
    <w:rsid w:val="00B33D52"/>
    <w:rsid w:val="00B33DEA"/>
    <w:rsid w:val="00B33E02"/>
    <w:rsid w:val="00B35AEC"/>
    <w:rsid w:val="00B363F6"/>
    <w:rsid w:val="00B367D3"/>
    <w:rsid w:val="00B36BC6"/>
    <w:rsid w:val="00B370C3"/>
    <w:rsid w:val="00B37694"/>
    <w:rsid w:val="00B4010C"/>
    <w:rsid w:val="00B40379"/>
    <w:rsid w:val="00B415A6"/>
    <w:rsid w:val="00B41B81"/>
    <w:rsid w:val="00B41F7C"/>
    <w:rsid w:val="00B42AE4"/>
    <w:rsid w:val="00B42B24"/>
    <w:rsid w:val="00B42CEF"/>
    <w:rsid w:val="00B43CA0"/>
    <w:rsid w:val="00B4439A"/>
    <w:rsid w:val="00B44449"/>
    <w:rsid w:val="00B44624"/>
    <w:rsid w:val="00B4481C"/>
    <w:rsid w:val="00B44B70"/>
    <w:rsid w:val="00B45109"/>
    <w:rsid w:val="00B45777"/>
    <w:rsid w:val="00B45999"/>
    <w:rsid w:val="00B45B08"/>
    <w:rsid w:val="00B476E2"/>
    <w:rsid w:val="00B47A50"/>
    <w:rsid w:val="00B47A70"/>
    <w:rsid w:val="00B50576"/>
    <w:rsid w:val="00B50673"/>
    <w:rsid w:val="00B50F71"/>
    <w:rsid w:val="00B514E5"/>
    <w:rsid w:val="00B5253C"/>
    <w:rsid w:val="00B526B5"/>
    <w:rsid w:val="00B538CB"/>
    <w:rsid w:val="00B54B56"/>
    <w:rsid w:val="00B54FCD"/>
    <w:rsid w:val="00B55908"/>
    <w:rsid w:val="00B5617C"/>
    <w:rsid w:val="00B57440"/>
    <w:rsid w:val="00B57E74"/>
    <w:rsid w:val="00B57E8B"/>
    <w:rsid w:val="00B60CD7"/>
    <w:rsid w:val="00B60EA6"/>
    <w:rsid w:val="00B60FAD"/>
    <w:rsid w:val="00B61612"/>
    <w:rsid w:val="00B62775"/>
    <w:rsid w:val="00B6282B"/>
    <w:rsid w:val="00B62862"/>
    <w:rsid w:val="00B62ADC"/>
    <w:rsid w:val="00B62AF3"/>
    <w:rsid w:val="00B62DE5"/>
    <w:rsid w:val="00B63188"/>
    <w:rsid w:val="00B6344A"/>
    <w:rsid w:val="00B64801"/>
    <w:rsid w:val="00B64AD4"/>
    <w:rsid w:val="00B64AF7"/>
    <w:rsid w:val="00B64C4F"/>
    <w:rsid w:val="00B650E1"/>
    <w:rsid w:val="00B652C0"/>
    <w:rsid w:val="00B65740"/>
    <w:rsid w:val="00B65EF4"/>
    <w:rsid w:val="00B66523"/>
    <w:rsid w:val="00B70B39"/>
    <w:rsid w:val="00B7178C"/>
    <w:rsid w:val="00B720EA"/>
    <w:rsid w:val="00B735D0"/>
    <w:rsid w:val="00B73B2A"/>
    <w:rsid w:val="00B7453D"/>
    <w:rsid w:val="00B746F4"/>
    <w:rsid w:val="00B74DDB"/>
    <w:rsid w:val="00B75239"/>
    <w:rsid w:val="00B75337"/>
    <w:rsid w:val="00B76F49"/>
    <w:rsid w:val="00B773A1"/>
    <w:rsid w:val="00B7773A"/>
    <w:rsid w:val="00B777B0"/>
    <w:rsid w:val="00B7782A"/>
    <w:rsid w:val="00B77FF9"/>
    <w:rsid w:val="00B81FBD"/>
    <w:rsid w:val="00B82011"/>
    <w:rsid w:val="00B82B4F"/>
    <w:rsid w:val="00B83EF8"/>
    <w:rsid w:val="00B84951"/>
    <w:rsid w:val="00B85622"/>
    <w:rsid w:val="00B857FD"/>
    <w:rsid w:val="00B85CB7"/>
    <w:rsid w:val="00B85D21"/>
    <w:rsid w:val="00B90679"/>
    <w:rsid w:val="00B91BCE"/>
    <w:rsid w:val="00B92E81"/>
    <w:rsid w:val="00B9303F"/>
    <w:rsid w:val="00B9384B"/>
    <w:rsid w:val="00B93FA8"/>
    <w:rsid w:val="00B940E6"/>
    <w:rsid w:val="00B94240"/>
    <w:rsid w:val="00B94835"/>
    <w:rsid w:val="00B9517F"/>
    <w:rsid w:val="00B956FF"/>
    <w:rsid w:val="00B966AE"/>
    <w:rsid w:val="00B971BF"/>
    <w:rsid w:val="00B976A6"/>
    <w:rsid w:val="00BA060E"/>
    <w:rsid w:val="00BA07AA"/>
    <w:rsid w:val="00BA0CA8"/>
    <w:rsid w:val="00BA10A6"/>
    <w:rsid w:val="00BA127C"/>
    <w:rsid w:val="00BA18A8"/>
    <w:rsid w:val="00BA225B"/>
    <w:rsid w:val="00BA2719"/>
    <w:rsid w:val="00BA2844"/>
    <w:rsid w:val="00BA2A22"/>
    <w:rsid w:val="00BA32BA"/>
    <w:rsid w:val="00BA3DF0"/>
    <w:rsid w:val="00BA47F9"/>
    <w:rsid w:val="00BA4EE2"/>
    <w:rsid w:val="00BA56B2"/>
    <w:rsid w:val="00BA5C0B"/>
    <w:rsid w:val="00BA641F"/>
    <w:rsid w:val="00BA68B9"/>
    <w:rsid w:val="00BA7CDE"/>
    <w:rsid w:val="00BB0859"/>
    <w:rsid w:val="00BB0EF2"/>
    <w:rsid w:val="00BB100B"/>
    <w:rsid w:val="00BB1C81"/>
    <w:rsid w:val="00BB1E03"/>
    <w:rsid w:val="00BB222C"/>
    <w:rsid w:val="00BB2805"/>
    <w:rsid w:val="00BB3F19"/>
    <w:rsid w:val="00BB5F5C"/>
    <w:rsid w:val="00BB71D0"/>
    <w:rsid w:val="00BB7443"/>
    <w:rsid w:val="00BB77F2"/>
    <w:rsid w:val="00BB7F83"/>
    <w:rsid w:val="00BC0BAE"/>
    <w:rsid w:val="00BC1032"/>
    <w:rsid w:val="00BC1097"/>
    <w:rsid w:val="00BC17D6"/>
    <w:rsid w:val="00BC1A8F"/>
    <w:rsid w:val="00BC1D87"/>
    <w:rsid w:val="00BC2046"/>
    <w:rsid w:val="00BC25A4"/>
    <w:rsid w:val="00BC34FA"/>
    <w:rsid w:val="00BC5369"/>
    <w:rsid w:val="00BC59F0"/>
    <w:rsid w:val="00BC7D58"/>
    <w:rsid w:val="00BD0A40"/>
    <w:rsid w:val="00BD0CB9"/>
    <w:rsid w:val="00BD1B6B"/>
    <w:rsid w:val="00BD1F5F"/>
    <w:rsid w:val="00BD2897"/>
    <w:rsid w:val="00BD345E"/>
    <w:rsid w:val="00BD35BA"/>
    <w:rsid w:val="00BD3F62"/>
    <w:rsid w:val="00BD57C6"/>
    <w:rsid w:val="00BD6F7A"/>
    <w:rsid w:val="00BD750D"/>
    <w:rsid w:val="00BD789C"/>
    <w:rsid w:val="00BD7D5F"/>
    <w:rsid w:val="00BD7E34"/>
    <w:rsid w:val="00BE020D"/>
    <w:rsid w:val="00BE1095"/>
    <w:rsid w:val="00BE10B4"/>
    <w:rsid w:val="00BE10D1"/>
    <w:rsid w:val="00BE13E0"/>
    <w:rsid w:val="00BE13F8"/>
    <w:rsid w:val="00BE1794"/>
    <w:rsid w:val="00BE1AA2"/>
    <w:rsid w:val="00BE1AF1"/>
    <w:rsid w:val="00BE2204"/>
    <w:rsid w:val="00BE22A4"/>
    <w:rsid w:val="00BE3163"/>
    <w:rsid w:val="00BE3282"/>
    <w:rsid w:val="00BE44E4"/>
    <w:rsid w:val="00BE52A5"/>
    <w:rsid w:val="00BE56B5"/>
    <w:rsid w:val="00BE7C6B"/>
    <w:rsid w:val="00BE7E6C"/>
    <w:rsid w:val="00BF048D"/>
    <w:rsid w:val="00BF0B47"/>
    <w:rsid w:val="00BF0B92"/>
    <w:rsid w:val="00BF0E4B"/>
    <w:rsid w:val="00BF1470"/>
    <w:rsid w:val="00BF17D8"/>
    <w:rsid w:val="00BF1C39"/>
    <w:rsid w:val="00BF23A0"/>
    <w:rsid w:val="00BF3C21"/>
    <w:rsid w:val="00BF5364"/>
    <w:rsid w:val="00BF5543"/>
    <w:rsid w:val="00BF5998"/>
    <w:rsid w:val="00BF59C8"/>
    <w:rsid w:val="00BF5C00"/>
    <w:rsid w:val="00BF5C80"/>
    <w:rsid w:val="00BF61BF"/>
    <w:rsid w:val="00BF61D9"/>
    <w:rsid w:val="00BF638D"/>
    <w:rsid w:val="00BF6F5B"/>
    <w:rsid w:val="00C01F1B"/>
    <w:rsid w:val="00C02408"/>
    <w:rsid w:val="00C03F6D"/>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5F04"/>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3678"/>
    <w:rsid w:val="00C34DC8"/>
    <w:rsid w:val="00C34EF9"/>
    <w:rsid w:val="00C351D6"/>
    <w:rsid w:val="00C3543C"/>
    <w:rsid w:val="00C35903"/>
    <w:rsid w:val="00C36002"/>
    <w:rsid w:val="00C360F1"/>
    <w:rsid w:val="00C36426"/>
    <w:rsid w:val="00C364DD"/>
    <w:rsid w:val="00C373C5"/>
    <w:rsid w:val="00C3755B"/>
    <w:rsid w:val="00C37CFC"/>
    <w:rsid w:val="00C40007"/>
    <w:rsid w:val="00C400CA"/>
    <w:rsid w:val="00C401A2"/>
    <w:rsid w:val="00C40423"/>
    <w:rsid w:val="00C410C3"/>
    <w:rsid w:val="00C41550"/>
    <w:rsid w:val="00C415CE"/>
    <w:rsid w:val="00C41804"/>
    <w:rsid w:val="00C4234E"/>
    <w:rsid w:val="00C425EF"/>
    <w:rsid w:val="00C431C8"/>
    <w:rsid w:val="00C45880"/>
    <w:rsid w:val="00C47CAD"/>
    <w:rsid w:val="00C47D93"/>
    <w:rsid w:val="00C47EE9"/>
    <w:rsid w:val="00C51162"/>
    <w:rsid w:val="00C51717"/>
    <w:rsid w:val="00C530E3"/>
    <w:rsid w:val="00C5324D"/>
    <w:rsid w:val="00C53311"/>
    <w:rsid w:val="00C53631"/>
    <w:rsid w:val="00C545BC"/>
    <w:rsid w:val="00C54EFA"/>
    <w:rsid w:val="00C5514E"/>
    <w:rsid w:val="00C5550F"/>
    <w:rsid w:val="00C56338"/>
    <w:rsid w:val="00C56782"/>
    <w:rsid w:val="00C5750D"/>
    <w:rsid w:val="00C57847"/>
    <w:rsid w:val="00C60A32"/>
    <w:rsid w:val="00C60C2F"/>
    <w:rsid w:val="00C60D92"/>
    <w:rsid w:val="00C612E9"/>
    <w:rsid w:val="00C61BF0"/>
    <w:rsid w:val="00C61FD3"/>
    <w:rsid w:val="00C63450"/>
    <w:rsid w:val="00C6358C"/>
    <w:rsid w:val="00C63701"/>
    <w:rsid w:val="00C63C40"/>
    <w:rsid w:val="00C64CAA"/>
    <w:rsid w:val="00C65639"/>
    <w:rsid w:val="00C65AF3"/>
    <w:rsid w:val="00C6627E"/>
    <w:rsid w:val="00C6671E"/>
    <w:rsid w:val="00C66B17"/>
    <w:rsid w:val="00C66BF8"/>
    <w:rsid w:val="00C673AE"/>
    <w:rsid w:val="00C6761A"/>
    <w:rsid w:val="00C709ED"/>
    <w:rsid w:val="00C715A5"/>
    <w:rsid w:val="00C71AB2"/>
    <w:rsid w:val="00C71D7A"/>
    <w:rsid w:val="00C72655"/>
    <w:rsid w:val="00C726D9"/>
    <w:rsid w:val="00C72862"/>
    <w:rsid w:val="00C72900"/>
    <w:rsid w:val="00C75A3A"/>
    <w:rsid w:val="00C80112"/>
    <w:rsid w:val="00C80D15"/>
    <w:rsid w:val="00C80F40"/>
    <w:rsid w:val="00C8114F"/>
    <w:rsid w:val="00C812FC"/>
    <w:rsid w:val="00C814DA"/>
    <w:rsid w:val="00C81769"/>
    <w:rsid w:val="00C81C76"/>
    <w:rsid w:val="00C82802"/>
    <w:rsid w:val="00C82975"/>
    <w:rsid w:val="00C83682"/>
    <w:rsid w:val="00C8375F"/>
    <w:rsid w:val="00C84F5E"/>
    <w:rsid w:val="00C85C4C"/>
    <w:rsid w:val="00C85C8A"/>
    <w:rsid w:val="00C86EEE"/>
    <w:rsid w:val="00C87C22"/>
    <w:rsid w:val="00C9053E"/>
    <w:rsid w:val="00C905AC"/>
    <w:rsid w:val="00C907C3"/>
    <w:rsid w:val="00C9085E"/>
    <w:rsid w:val="00C90D37"/>
    <w:rsid w:val="00C913BA"/>
    <w:rsid w:val="00C9172E"/>
    <w:rsid w:val="00C91B77"/>
    <w:rsid w:val="00C91C35"/>
    <w:rsid w:val="00C91CB9"/>
    <w:rsid w:val="00C92021"/>
    <w:rsid w:val="00C9253A"/>
    <w:rsid w:val="00C93A1F"/>
    <w:rsid w:val="00C93CF3"/>
    <w:rsid w:val="00C9787A"/>
    <w:rsid w:val="00C9795F"/>
    <w:rsid w:val="00CA0834"/>
    <w:rsid w:val="00CA12DD"/>
    <w:rsid w:val="00CA1420"/>
    <w:rsid w:val="00CA18F2"/>
    <w:rsid w:val="00CA2D50"/>
    <w:rsid w:val="00CA2D9D"/>
    <w:rsid w:val="00CA38DE"/>
    <w:rsid w:val="00CA4249"/>
    <w:rsid w:val="00CA42CB"/>
    <w:rsid w:val="00CA451A"/>
    <w:rsid w:val="00CA5926"/>
    <w:rsid w:val="00CA5CA2"/>
    <w:rsid w:val="00CA5CF2"/>
    <w:rsid w:val="00CA67A8"/>
    <w:rsid w:val="00CA6A80"/>
    <w:rsid w:val="00CA7B8C"/>
    <w:rsid w:val="00CA7F9E"/>
    <w:rsid w:val="00CB01AF"/>
    <w:rsid w:val="00CB05F2"/>
    <w:rsid w:val="00CB0BDC"/>
    <w:rsid w:val="00CB10CF"/>
    <w:rsid w:val="00CB20EE"/>
    <w:rsid w:val="00CB3CFF"/>
    <w:rsid w:val="00CB4A35"/>
    <w:rsid w:val="00CB4D24"/>
    <w:rsid w:val="00CB6227"/>
    <w:rsid w:val="00CB6774"/>
    <w:rsid w:val="00CB6819"/>
    <w:rsid w:val="00CB6BBA"/>
    <w:rsid w:val="00CB6DB1"/>
    <w:rsid w:val="00CB6DB2"/>
    <w:rsid w:val="00CB70F8"/>
    <w:rsid w:val="00CB75D1"/>
    <w:rsid w:val="00CB7A56"/>
    <w:rsid w:val="00CB7D5D"/>
    <w:rsid w:val="00CC07B0"/>
    <w:rsid w:val="00CC111A"/>
    <w:rsid w:val="00CC1526"/>
    <w:rsid w:val="00CC1CD9"/>
    <w:rsid w:val="00CC1D4E"/>
    <w:rsid w:val="00CC1F24"/>
    <w:rsid w:val="00CC2E9B"/>
    <w:rsid w:val="00CC34B7"/>
    <w:rsid w:val="00CC3632"/>
    <w:rsid w:val="00CC36E2"/>
    <w:rsid w:val="00CC429C"/>
    <w:rsid w:val="00CC4F04"/>
    <w:rsid w:val="00CC5290"/>
    <w:rsid w:val="00CC57E4"/>
    <w:rsid w:val="00CC5F5F"/>
    <w:rsid w:val="00CD16C7"/>
    <w:rsid w:val="00CD3391"/>
    <w:rsid w:val="00CD3784"/>
    <w:rsid w:val="00CD4068"/>
    <w:rsid w:val="00CD4187"/>
    <w:rsid w:val="00CD6077"/>
    <w:rsid w:val="00CD611D"/>
    <w:rsid w:val="00CD70D4"/>
    <w:rsid w:val="00CD7B8B"/>
    <w:rsid w:val="00CE0334"/>
    <w:rsid w:val="00CE038B"/>
    <w:rsid w:val="00CE098E"/>
    <w:rsid w:val="00CE2774"/>
    <w:rsid w:val="00CE2F2B"/>
    <w:rsid w:val="00CE3566"/>
    <w:rsid w:val="00CE3E13"/>
    <w:rsid w:val="00CE4045"/>
    <w:rsid w:val="00CE4D06"/>
    <w:rsid w:val="00CE53B9"/>
    <w:rsid w:val="00CE6386"/>
    <w:rsid w:val="00CE779B"/>
    <w:rsid w:val="00CE77E3"/>
    <w:rsid w:val="00CF032B"/>
    <w:rsid w:val="00CF0A4A"/>
    <w:rsid w:val="00CF1FEB"/>
    <w:rsid w:val="00CF254C"/>
    <w:rsid w:val="00CF2F08"/>
    <w:rsid w:val="00CF3628"/>
    <w:rsid w:val="00CF3CB8"/>
    <w:rsid w:val="00CF4040"/>
    <w:rsid w:val="00CF406A"/>
    <w:rsid w:val="00CF5A91"/>
    <w:rsid w:val="00CF600E"/>
    <w:rsid w:val="00CF6D67"/>
    <w:rsid w:val="00CF6D70"/>
    <w:rsid w:val="00CF73E3"/>
    <w:rsid w:val="00CF7C46"/>
    <w:rsid w:val="00D0018A"/>
    <w:rsid w:val="00D00864"/>
    <w:rsid w:val="00D00951"/>
    <w:rsid w:val="00D0316D"/>
    <w:rsid w:val="00D03B31"/>
    <w:rsid w:val="00D049C4"/>
    <w:rsid w:val="00D05853"/>
    <w:rsid w:val="00D06AAC"/>
    <w:rsid w:val="00D06F6B"/>
    <w:rsid w:val="00D10BE2"/>
    <w:rsid w:val="00D11162"/>
    <w:rsid w:val="00D1130A"/>
    <w:rsid w:val="00D11683"/>
    <w:rsid w:val="00D1203A"/>
    <w:rsid w:val="00D129A0"/>
    <w:rsid w:val="00D12A30"/>
    <w:rsid w:val="00D13CAE"/>
    <w:rsid w:val="00D1415E"/>
    <w:rsid w:val="00D14606"/>
    <w:rsid w:val="00D15384"/>
    <w:rsid w:val="00D15D14"/>
    <w:rsid w:val="00D16508"/>
    <w:rsid w:val="00D16775"/>
    <w:rsid w:val="00D1685D"/>
    <w:rsid w:val="00D16D37"/>
    <w:rsid w:val="00D218B2"/>
    <w:rsid w:val="00D21CAB"/>
    <w:rsid w:val="00D21F2E"/>
    <w:rsid w:val="00D22690"/>
    <w:rsid w:val="00D22A19"/>
    <w:rsid w:val="00D23AAD"/>
    <w:rsid w:val="00D24262"/>
    <w:rsid w:val="00D24AD3"/>
    <w:rsid w:val="00D24EE8"/>
    <w:rsid w:val="00D253D6"/>
    <w:rsid w:val="00D25D91"/>
    <w:rsid w:val="00D25F68"/>
    <w:rsid w:val="00D27876"/>
    <w:rsid w:val="00D300C1"/>
    <w:rsid w:val="00D30DF8"/>
    <w:rsid w:val="00D3180A"/>
    <w:rsid w:val="00D31B5F"/>
    <w:rsid w:val="00D322CB"/>
    <w:rsid w:val="00D33C34"/>
    <w:rsid w:val="00D342D9"/>
    <w:rsid w:val="00D3460B"/>
    <w:rsid w:val="00D3633B"/>
    <w:rsid w:val="00D3663F"/>
    <w:rsid w:val="00D36E95"/>
    <w:rsid w:val="00D3712D"/>
    <w:rsid w:val="00D3740C"/>
    <w:rsid w:val="00D374B0"/>
    <w:rsid w:val="00D37A50"/>
    <w:rsid w:val="00D407D4"/>
    <w:rsid w:val="00D40AB2"/>
    <w:rsid w:val="00D41695"/>
    <w:rsid w:val="00D41AE0"/>
    <w:rsid w:val="00D42478"/>
    <w:rsid w:val="00D42972"/>
    <w:rsid w:val="00D430D9"/>
    <w:rsid w:val="00D43BC4"/>
    <w:rsid w:val="00D44C79"/>
    <w:rsid w:val="00D462D8"/>
    <w:rsid w:val="00D47342"/>
    <w:rsid w:val="00D47509"/>
    <w:rsid w:val="00D5165F"/>
    <w:rsid w:val="00D544E3"/>
    <w:rsid w:val="00D54E7E"/>
    <w:rsid w:val="00D55105"/>
    <w:rsid w:val="00D555D3"/>
    <w:rsid w:val="00D55661"/>
    <w:rsid w:val="00D57305"/>
    <w:rsid w:val="00D57505"/>
    <w:rsid w:val="00D57596"/>
    <w:rsid w:val="00D57913"/>
    <w:rsid w:val="00D603B7"/>
    <w:rsid w:val="00D606CF"/>
    <w:rsid w:val="00D6094B"/>
    <w:rsid w:val="00D61744"/>
    <w:rsid w:val="00D62042"/>
    <w:rsid w:val="00D62726"/>
    <w:rsid w:val="00D62EAC"/>
    <w:rsid w:val="00D63BDD"/>
    <w:rsid w:val="00D63D36"/>
    <w:rsid w:val="00D6401D"/>
    <w:rsid w:val="00D64057"/>
    <w:rsid w:val="00D640CD"/>
    <w:rsid w:val="00D645FA"/>
    <w:rsid w:val="00D64DAA"/>
    <w:rsid w:val="00D657CE"/>
    <w:rsid w:val="00D66B9C"/>
    <w:rsid w:val="00D66B9E"/>
    <w:rsid w:val="00D67003"/>
    <w:rsid w:val="00D67074"/>
    <w:rsid w:val="00D67983"/>
    <w:rsid w:val="00D67994"/>
    <w:rsid w:val="00D67C4B"/>
    <w:rsid w:val="00D701ED"/>
    <w:rsid w:val="00D713F3"/>
    <w:rsid w:val="00D718AA"/>
    <w:rsid w:val="00D71F40"/>
    <w:rsid w:val="00D7260B"/>
    <w:rsid w:val="00D726BF"/>
    <w:rsid w:val="00D726ED"/>
    <w:rsid w:val="00D73BB4"/>
    <w:rsid w:val="00D73DDC"/>
    <w:rsid w:val="00D73ED5"/>
    <w:rsid w:val="00D74027"/>
    <w:rsid w:val="00D757C1"/>
    <w:rsid w:val="00D7604E"/>
    <w:rsid w:val="00D760DD"/>
    <w:rsid w:val="00D7644D"/>
    <w:rsid w:val="00D76576"/>
    <w:rsid w:val="00D76B7F"/>
    <w:rsid w:val="00D77000"/>
    <w:rsid w:val="00D77305"/>
    <w:rsid w:val="00D77308"/>
    <w:rsid w:val="00D80D8E"/>
    <w:rsid w:val="00D822FA"/>
    <w:rsid w:val="00D82FAF"/>
    <w:rsid w:val="00D83288"/>
    <w:rsid w:val="00D83C59"/>
    <w:rsid w:val="00D84525"/>
    <w:rsid w:val="00D845D2"/>
    <w:rsid w:val="00D84E31"/>
    <w:rsid w:val="00D8517B"/>
    <w:rsid w:val="00D85186"/>
    <w:rsid w:val="00D85C57"/>
    <w:rsid w:val="00D85CE5"/>
    <w:rsid w:val="00D86FCD"/>
    <w:rsid w:val="00D879D5"/>
    <w:rsid w:val="00D903B6"/>
    <w:rsid w:val="00D908F1"/>
    <w:rsid w:val="00D90B97"/>
    <w:rsid w:val="00D90E2B"/>
    <w:rsid w:val="00D90FC2"/>
    <w:rsid w:val="00D917A0"/>
    <w:rsid w:val="00D91D9F"/>
    <w:rsid w:val="00D92D76"/>
    <w:rsid w:val="00D9317F"/>
    <w:rsid w:val="00D93302"/>
    <w:rsid w:val="00D9363A"/>
    <w:rsid w:val="00D93735"/>
    <w:rsid w:val="00D93AA5"/>
    <w:rsid w:val="00D94105"/>
    <w:rsid w:val="00D9441E"/>
    <w:rsid w:val="00D94D55"/>
    <w:rsid w:val="00D94F09"/>
    <w:rsid w:val="00D94F8D"/>
    <w:rsid w:val="00D95554"/>
    <w:rsid w:val="00D95AC1"/>
    <w:rsid w:val="00D967AE"/>
    <w:rsid w:val="00D96927"/>
    <w:rsid w:val="00D9694D"/>
    <w:rsid w:val="00D96B33"/>
    <w:rsid w:val="00D96DA0"/>
    <w:rsid w:val="00D97700"/>
    <w:rsid w:val="00D97789"/>
    <w:rsid w:val="00DA0112"/>
    <w:rsid w:val="00DA06D8"/>
    <w:rsid w:val="00DA19CC"/>
    <w:rsid w:val="00DA1E34"/>
    <w:rsid w:val="00DA2A9A"/>
    <w:rsid w:val="00DA2EB9"/>
    <w:rsid w:val="00DA3503"/>
    <w:rsid w:val="00DA3A96"/>
    <w:rsid w:val="00DA46FF"/>
    <w:rsid w:val="00DA4905"/>
    <w:rsid w:val="00DA602E"/>
    <w:rsid w:val="00DA675F"/>
    <w:rsid w:val="00DA67DA"/>
    <w:rsid w:val="00DA735B"/>
    <w:rsid w:val="00DA7A72"/>
    <w:rsid w:val="00DB04F0"/>
    <w:rsid w:val="00DB072B"/>
    <w:rsid w:val="00DB1832"/>
    <w:rsid w:val="00DB1B78"/>
    <w:rsid w:val="00DB1D08"/>
    <w:rsid w:val="00DB1D36"/>
    <w:rsid w:val="00DB3701"/>
    <w:rsid w:val="00DB3C18"/>
    <w:rsid w:val="00DB3E6E"/>
    <w:rsid w:val="00DB42F8"/>
    <w:rsid w:val="00DB5267"/>
    <w:rsid w:val="00DB53FB"/>
    <w:rsid w:val="00DB5C6E"/>
    <w:rsid w:val="00DB6563"/>
    <w:rsid w:val="00DC0108"/>
    <w:rsid w:val="00DC05FE"/>
    <w:rsid w:val="00DC074C"/>
    <w:rsid w:val="00DC1300"/>
    <w:rsid w:val="00DC254C"/>
    <w:rsid w:val="00DC27D7"/>
    <w:rsid w:val="00DC291A"/>
    <w:rsid w:val="00DC4004"/>
    <w:rsid w:val="00DC4236"/>
    <w:rsid w:val="00DC5B9C"/>
    <w:rsid w:val="00DC6F44"/>
    <w:rsid w:val="00DD00D5"/>
    <w:rsid w:val="00DD07C3"/>
    <w:rsid w:val="00DD1175"/>
    <w:rsid w:val="00DD1C6A"/>
    <w:rsid w:val="00DD1EDF"/>
    <w:rsid w:val="00DD3AD5"/>
    <w:rsid w:val="00DD438D"/>
    <w:rsid w:val="00DD5615"/>
    <w:rsid w:val="00DD67AC"/>
    <w:rsid w:val="00DE0E60"/>
    <w:rsid w:val="00DE151F"/>
    <w:rsid w:val="00DE16DE"/>
    <w:rsid w:val="00DE191D"/>
    <w:rsid w:val="00DE2277"/>
    <w:rsid w:val="00DE240D"/>
    <w:rsid w:val="00DE25EA"/>
    <w:rsid w:val="00DE2728"/>
    <w:rsid w:val="00DE3035"/>
    <w:rsid w:val="00DE3FCF"/>
    <w:rsid w:val="00DE60D0"/>
    <w:rsid w:val="00DE6369"/>
    <w:rsid w:val="00DE651B"/>
    <w:rsid w:val="00DE67E4"/>
    <w:rsid w:val="00DE6EFC"/>
    <w:rsid w:val="00DE7338"/>
    <w:rsid w:val="00DE7E85"/>
    <w:rsid w:val="00DF0B4B"/>
    <w:rsid w:val="00DF1D32"/>
    <w:rsid w:val="00DF24E8"/>
    <w:rsid w:val="00DF25D3"/>
    <w:rsid w:val="00DF4BB1"/>
    <w:rsid w:val="00DF57FB"/>
    <w:rsid w:val="00DF5B58"/>
    <w:rsid w:val="00DF7B04"/>
    <w:rsid w:val="00DF7B8B"/>
    <w:rsid w:val="00DF7EFD"/>
    <w:rsid w:val="00E00018"/>
    <w:rsid w:val="00E009C0"/>
    <w:rsid w:val="00E00D59"/>
    <w:rsid w:val="00E00F19"/>
    <w:rsid w:val="00E014D0"/>
    <w:rsid w:val="00E0175F"/>
    <w:rsid w:val="00E02A28"/>
    <w:rsid w:val="00E03257"/>
    <w:rsid w:val="00E033AB"/>
    <w:rsid w:val="00E038F6"/>
    <w:rsid w:val="00E03DD2"/>
    <w:rsid w:val="00E04108"/>
    <w:rsid w:val="00E04D70"/>
    <w:rsid w:val="00E0566C"/>
    <w:rsid w:val="00E05AC1"/>
    <w:rsid w:val="00E05AE5"/>
    <w:rsid w:val="00E06001"/>
    <w:rsid w:val="00E073F8"/>
    <w:rsid w:val="00E07E56"/>
    <w:rsid w:val="00E10276"/>
    <w:rsid w:val="00E10895"/>
    <w:rsid w:val="00E119B8"/>
    <w:rsid w:val="00E11BA7"/>
    <w:rsid w:val="00E1309F"/>
    <w:rsid w:val="00E13B62"/>
    <w:rsid w:val="00E13B77"/>
    <w:rsid w:val="00E13F07"/>
    <w:rsid w:val="00E14693"/>
    <w:rsid w:val="00E149C8"/>
    <w:rsid w:val="00E14A62"/>
    <w:rsid w:val="00E15ED2"/>
    <w:rsid w:val="00E1762C"/>
    <w:rsid w:val="00E17D67"/>
    <w:rsid w:val="00E201E6"/>
    <w:rsid w:val="00E205A6"/>
    <w:rsid w:val="00E20C0D"/>
    <w:rsid w:val="00E22242"/>
    <w:rsid w:val="00E22300"/>
    <w:rsid w:val="00E22384"/>
    <w:rsid w:val="00E22A65"/>
    <w:rsid w:val="00E230FF"/>
    <w:rsid w:val="00E2329C"/>
    <w:rsid w:val="00E234E6"/>
    <w:rsid w:val="00E26109"/>
    <w:rsid w:val="00E264CA"/>
    <w:rsid w:val="00E2698E"/>
    <w:rsid w:val="00E26E70"/>
    <w:rsid w:val="00E27F15"/>
    <w:rsid w:val="00E30999"/>
    <w:rsid w:val="00E30C0B"/>
    <w:rsid w:val="00E30C66"/>
    <w:rsid w:val="00E315FB"/>
    <w:rsid w:val="00E32130"/>
    <w:rsid w:val="00E32170"/>
    <w:rsid w:val="00E32378"/>
    <w:rsid w:val="00E32D30"/>
    <w:rsid w:val="00E3358F"/>
    <w:rsid w:val="00E33621"/>
    <w:rsid w:val="00E336ED"/>
    <w:rsid w:val="00E3395D"/>
    <w:rsid w:val="00E33B38"/>
    <w:rsid w:val="00E33DD1"/>
    <w:rsid w:val="00E34740"/>
    <w:rsid w:val="00E34B8A"/>
    <w:rsid w:val="00E34FBD"/>
    <w:rsid w:val="00E35571"/>
    <w:rsid w:val="00E357FF"/>
    <w:rsid w:val="00E3590C"/>
    <w:rsid w:val="00E359D4"/>
    <w:rsid w:val="00E35B52"/>
    <w:rsid w:val="00E35C40"/>
    <w:rsid w:val="00E36060"/>
    <w:rsid w:val="00E36373"/>
    <w:rsid w:val="00E3674A"/>
    <w:rsid w:val="00E37404"/>
    <w:rsid w:val="00E37418"/>
    <w:rsid w:val="00E375A9"/>
    <w:rsid w:val="00E375B5"/>
    <w:rsid w:val="00E4026D"/>
    <w:rsid w:val="00E40371"/>
    <w:rsid w:val="00E40530"/>
    <w:rsid w:val="00E410E6"/>
    <w:rsid w:val="00E41290"/>
    <w:rsid w:val="00E43D25"/>
    <w:rsid w:val="00E43EEB"/>
    <w:rsid w:val="00E456EF"/>
    <w:rsid w:val="00E4585D"/>
    <w:rsid w:val="00E4609E"/>
    <w:rsid w:val="00E46B91"/>
    <w:rsid w:val="00E5043F"/>
    <w:rsid w:val="00E50659"/>
    <w:rsid w:val="00E510E1"/>
    <w:rsid w:val="00E515B3"/>
    <w:rsid w:val="00E51854"/>
    <w:rsid w:val="00E51B05"/>
    <w:rsid w:val="00E528D3"/>
    <w:rsid w:val="00E55A74"/>
    <w:rsid w:val="00E5617B"/>
    <w:rsid w:val="00E56895"/>
    <w:rsid w:val="00E56D8A"/>
    <w:rsid w:val="00E56E65"/>
    <w:rsid w:val="00E5713B"/>
    <w:rsid w:val="00E60131"/>
    <w:rsid w:val="00E6040F"/>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948"/>
    <w:rsid w:val="00E66E61"/>
    <w:rsid w:val="00E66FF8"/>
    <w:rsid w:val="00E67089"/>
    <w:rsid w:val="00E67371"/>
    <w:rsid w:val="00E67969"/>
    <w:rsid w:val="00E67B47"/>
    <w:rsid w:val="00E67D18"/>
    <w:rsid w:val="00E702D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24A2"/>
    <w:rsid w:val="00E83795"/>
    <w:rsid w:val="00E8398E"/>
    <w:rsid w:val="00E84244"/>
    <w:rsid w:val="00E84A64"/>
    <w:rsid w:val="00E84C8B"/>
    <w:rsid w:val="00E85CEA"/>
    <w:rsid w:val="00E8628E"/>
    <w:rsid w:val="00E9075A"/>
    <w:rsid w:val="00E90F1A"/>
    <w:rsid w:val="00E91290"/>
    <w:rsid w:val="00E91361"/>
    <w:rsid w:val="00E9156F"/>
    <w:rsid w:val="00E917EF"/>
    <w:rsid w:val="00E91D97"/>
    <w:rsid w:val="00E92143"/>
    <w:rsid w:val="00E92ECA"/>
    <w:rsid w:val="00E9336A"/>
    <w:rsid w:val="00E93BD4"/>
    <w:rsid w:val="00E94795"/>
    <w:rsid w:val="00E95A05"/>
    <w:rsid w:val="00E9665C"/>
    <w:rsid w:val="00E9674C"/>
    <w:rsid w:val="00E9680D"/>
    <w:rsid w:val="00E968E8"/>
    <w:rsid w:val="00E970ED"/>
    <w:rsid w:val="00E97188"/>
    <w:rsid w:val="00E97A46"/>
    <w:rsid w:val="00EA0088"/>
    <w:rsid w:val="00EA0B56"/>
    <w:rsid w:val="00EA149B"/>
    <w:rsid w:val="00EA1CB5"/>
    <w:rsid w:val="00EA31CD"/>
    <w:rsid w:val="00EA5741"/>
    <w:rsid w:val="00EA7BF0"/>
    <w:rsid w:val="00EB12DE"/>
    <w:rsid w:val="00EB1AEE"/>
    <w:rsid w:val="00EB237C"/>
    <w:rsid w:val="00EB47B9"/>
    <w:rsid w:val="00EB4CE2"/>
    <w:rsid w:val="00EB53B5"/>
    <w:rsid w:val="00EB53DA"/>
    <w:rsid w:val="00EB5D2E"/>
    <w:rsid w:val="00EB7624"/>
    <w:rsid w:val="00EB7D89"/>
    <w:rsid w:val="00EB7F0C"/>
    <w:rsid w:val="00EB7FB3"/>
    <w:rsid w:val="00EC04B1"/>
    <w:rsid w:val="00EC066D"/>
    <w:rsid w:val="00EC08FA"/>
    <w:rsid w:val="00EC0E31"/>
    <w:rsid w:val="00EC0EAA"/>
    <w:rsid w:val="00EC2295"/>
    <w:rsid w:val="00EC37A8"/>
    <w:rsid w:val="00EC3A4C"/>
    <w:rsid w:val="00EC3F20"/>
    <w:rsid w:val="00EC41A4"/>
    <w:rsid w:val="00EC4516"/>
    <w:rsid w:val="00EC5721"/>
    <w:rsid w:val="00EC5FBA"/>
    <w:rsid w:val="00EC6FA7"/>
    <w:rsid w:val="00EC7402"/>
    <w:rsid w:val="00EC7432"/>
    <w:rsid w:val="00EC7ED5"/>
    <w:rsid w:val="00EC7F12"/>
    <w:rsid w:val="00ED0003"/>
    <w:rsid w:val="00ED0D27"/>
    <w:rsid w:val="00ED24ED"/>
    <w:rsid w:val="00ED25EC"/>
    <w:rsid w:val="00ED2785"/>
    <w:rsid w:val="00ED32FC"/>
    <w:rsid w:val="00ED397B"/>
    <w:rsid w:val="00ED4427"/>
    <w:rsid w:val="00ED4D26"/>
    <w:rsid w:val="00ED542F"/>
    <w:rsid w:val="00ED5EDA"/>
    <w:rsid w:val="00ED5EEC"/>
    <w:rsid w:val="00ED657D"/>
    <w:rsid w:val="00ED7676"/>
    <w:rsid w:val="00EE0D8F"/>
    <w:rsid w:val="00EE0D96"/>
    <w:rsid w:val="00EE1330"/>
    <w:rsid w:val="00EE13C1"/>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815"/>
    <w:rsid w:val="00EF077E"/>
    <w:rsid w:val="00EF0977"/>
    <w:rsid w:val="00EF0D24"/>
    <w:rsid w:val="00EF1CC2"/>
    <w:rsid w:val="00EF2425"/>
    <w:rsid w:val="00EF2655"/>
    <w:rsid w:val="00EF31D8"/>
    <w:rsid w:val="00EF3221"/>
    <w:rsid w:val="00EF37AE"/>
    <w:rsid w:val="00EF384C"/>
    <w:rsid w:val="00EF3B9C"/>
    <w:rsid w:val="00EF4933"/>
    <w:rsid w:val="00EF5B7E"/>
    <w:rsid w:val="00EF63EA"/>
    <w:rsid w:val="00EF6F2E"/>
    <w:rsid w:val="00EF6F6D"/>
    <w:rsid w:val="00EF719E"/>
    <w:rsid w:val="00EF7766"/>
    <w:rsid w:val="00F00799"/>
    <w:rsid w:val="00F00864"/>
    <w:rsid w:val="00F0118D"/>
    <w:rsid w:val="00F0139E"/>
    <w:rsid w:val="00F01427"/>
    <w:rsid w:val="00F01AEB"/>
    <w:rsid w:val="00F026DA"/>
    <w:rsid w:val="00F03F01"/>
    <w:rsid w:val="00F03F70"/>
    <w:rsid w:val="00F04000"/>
    <w:rsid w:val="00F05054"/>
    <w:rsid w:val="00F05215"/>
    <w:rsid w:val="00F05233"/>
    <w:rsid w:val="00F07259"/>
    <w:rsid w:val="00F07371"/>
    <w:rsid w:val="00F10550"/>
    <w:rsid w:val="00F105BB"/>
    <w:rsid w:val="00F109CB"/>
    <w:rsid w:val="00F10A9A"/>
    <w:rsid w:val="00F10BB9"/>
    <w:rsid w:val="00F1109F"/>
    <w:rsid w:val="00F11544"/>
    <w:rsid w:val="00F11693"/>
    <w:rsid w:val="00F11E00"/>
    <w:rsid w:val="00F12425"/>
    <w:rsid w:val="00F1278C"/>
    <w:rsid w:val="00F1497E"/>
    <w:rsid w:val="00F14EA9"/>
    <w:rsid w:val="00F16406"/>
    <w:rsid w:val="00F16A86"/>
    <w:rsid w:val="00F16D2D"/>
    <w:rsid w:val="00F16EFD"/>
    <w:rsid w:val="00F172B1"/>
    <w:rsid w:val="00F176B2"/>
    <w:rsid w:val="00F2018F"/>
    <w:rsid w:val="00F20747"/>
    <w:rsid w:val="00F21246"/>
    <w:rsid w:val="00F223C0"/>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04AD"/>
    <w:rsid w:val="00F31150"/>
    <w:rsid w:val="00F31845"/>
    <w:rsid w:val="00F32236"/>
    <w:rsid w:val="00F32ABE"/>
    <w:rsid w:val="00F32D6D"/>
    <w:rsid w:val="00F331ED"/>
    <w:rsid w:val="00F34694"/>
    <w:rsid w:val="00F34AF9"/>
    <w:rsid w:val="00F34EC2"/>
    <w:rsid w:val="00F34EF1"/>
    <w:rsid w:val="00F3526D"/>
    <w:rsid w:val="00F36A51"/>
    <w:rsid w:val="00F36F1A"/>
    <w:rsid w:val="00F37BB2"/>
    <w:rsid w:val="00F403B4"/>
    <w:rsid w:val="00F40974"/>
    <w:rsid w:val="00F415B4"/>
    <w:rsid w:val="00F415EC"/>
    <w:rsid w:val="00F41626"/>
    <w:rsid w:val="00F417FD"/>
    <w:rsid w:val="00F42668"/>
    <w:rsid w:val="00F42D19"/>
    <w:rsid w:val="00F43565"/>
    <w:rsid w:val="00F435B0"/>
    <w:rsid w:val="00F43E93"/>
    <w:rsid w:val="00F446F8"/>
    <w:rsid w:val="00F449C3"/>
    <w:rsid w:val="00F44B63"/>
    <w:rsid w:val="00F463BC"/>
    <w:rsid w:val="00F4640B"/>
    <w:rsid w:val="00F46828"/>
    <w:rsid w:val="00F4696D"/>
    <w:rsid w:val="00F46DCE"/>
    <w:rsid w:val="00F46DD2"/>
    <w:rsid w:val="00F46E2D"/>
    <w:rsid w:val="00F47755"/>
    <w:rsid w:val="00F47D4C"/>
    <w:rsid w:val="00F52A82"/>
    <w:rsid w:val="00F54191"/>
    <w:rsid w:val="00F5432D"/>
    <w:rsid w:val="00F54390"/>
    <w:rsid w:val="00F54610"/>
    <w:rsid w:val="00F5563C"/>
    <w:rsid w:val="00F55804"/>
    <w:rsid w:val="00F55899"/>
    <w:rsid w:val="00F56C3E"/>
    <w:rsid w:val="00F56D0A"/>
    <w:rsid w:val="00F56D5F"/>
    <w:rsid w:val="00F57850"/>
    <w:rsid w:val="00F578FF"/>
    <w:rsid w:val="00F60013"/>
    <w:rsid w:val="00F61874"/>
    <w:rsid w:val="00F61E3E"/>
    <w:rsid w:val="00F6271F"/>
    <w:rsid w:val="00F62E8F"/>
    <w:rsid w:val="00F6307C"/>
    <w:rsid w:val="00F6348B"/>
    <w:rsid w:val="00F63C87"/>
    <w:rsid w:val="00F64916"/>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6564"/>
    <w:rsid w:val="00F76E73"/>
    <w:rsid w:val="00F7716F"/>
    <w:rsid w:val="00F7735F"/>
    <w:rsid w:val="00F7798D"/>
    <w:rsid w:val="00F816F3"/>
    <w:rsid w:val="00F81D2B"/>
    <w:rsid w:val="00F81EB4"/>
    <w:rsid w:val="00F82134"/>
    <w:rsid w:val="00F83032"/>
    <w:rsid w:val="00F835C3"/>
    <w:rsid w:val="00F8450B"/>
    <w:rsid w:val="00F84A18"/>
    <w:rsid w:val="00F84F0B"/>
    <w:rsid w:val="00F8772D"/>
    <w:rsid w:val="00F87D45"/>
    <w:rsid w:val="00F90E17"/>
    <w:rsid w:val="00F9113A"/>
    <w:rsid w:val="00F9120E"/>
    <w:rsid w:val="00F92145"/>
    <w:rsid w:val="00F9246B"/>
    <w:rsid w:val="00F9287F"/>
    <w:rsid w:val="00F934A2"/>
    <w:rsid w:val="00F93530"/>
    <w:rsid w:val="00F9398B"/>
    <w:rsid w:val="00F939FB"/>
    <w:rsid w:val="00F93AE1"/>
    <w:rsid w:val="00F946BE"/>
    <w:rsid w:val="00F949BF"/>
    <w:rsid w:val="00F9532E"/>
    <w:rsid w:val="00F9540F"/>
    <w:rsid w:val="00F95E81"/>
    <w:rsid w:val="00F979E6"/>
    <w:rsid w:val="00F97FA7"/>
    <w:rsid w:val="00FA0062"/>
    <w:rsid w:val="00FA19A4"/>
    <w:rsid w:val="00FA25F1"/>
    <w:rsid w:val="00FA26F7"/>
    <w:rsid w:val="00FA2920"/>
    <w:rsid w:val="00FA2FE8"/>
    <w:rsid w:val="00FA3800"/>
    <w:rsid w:val="00FA49EF"/>
    <w:rsid w:val="00FA4AE5"/>
    <w:rsid w:val="00FA50DA"/>
    <w:rsid w:val="00FA5171"/>
    <w:rsid w:val="00FA6263"/>
    <w:rsid w:val="00FA628A"/>
    <w:rsid w:val="00FA7411"/>
    <w:rsid w:val="00FA7A57"/>
    <w:rsid w:val="00FA7B65"/>
    <w:rsid w:val="00FA7D68"/>
    <w:rsid w:val="00FB1E70"/>
    <w:rsid w:val="00FB1F84"/>
    <w:rsid w:val="00FB23CD"/>
    <w:rsid w:val="00FB31B8"/>
    <w:rsid w:val="00FB3C93"/>
    <w:rsid w:val="00FB4134"/>
    <w:rsid w:val="00FB431E"/>
    <w:rsid w:val="00FB4DF6"/>
    <w:rsid w:val="00FB51C8"/>
    <w:rsid w:val="00FB590F"/>
    <w:rsid w:val="00FB7837"/>
    <w:rsid w:val="00FC12A4"/>
    <w:rsid w:val="00FC1999"/>
    <w:rsid w:val="00FC19A3"/>
    <w:rsid w:val="00FC1F8B"/>
    <w:rsid w:val="00FC2A91"/>
    <w:rsid w:val="00FC3696"/>
    <w:rsid w:val="00FC3B4E"/>
    <w:rsid w:val="00FC3C0E"/>
    <w:rsid w:val="00FC41D9"/>
    <w:rsid w:val="00FC485D"/>
    <w:rsid w:val="00FC48CA"/>
    <w:rsid w:val="00FC5DAA"/>
    <w:rsid w:val="00FC7A9C"/>
    <w:rsid w:val="00FD1C12"/>
    <w:rsid w:val="00FD3D51"/>
    <w:rsid w:val="00FD44DE"/>
    <w:rsid w:val="00FD4F00"/>
    <w:rsid w:val="00FD529F"/>
    <w:rsid w:val="00FD6D7C"/>
    <w:rsid w:val="00FD6DE1"/>
    <w:rsid w:val="00FD6F7D"/>
    <w:rsid w:val="00FD7386"/>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E7396"/>
    <w:rsid w:val="00FF096E"/>
    <w:rsid w:val="00FF12A7"/>
    <w:rsid w:val="00FF132A"/>
    <w:rsid w:val="00FF1748"/>
    <w:rsid w:val="00FF1D1B"/>
    <w:rsid w:val="00FF252B"/>
    <w:rsid w:val="00FF255B"/>
    <w:rsid w:val="00FF2E87"/>
    <w:rsid w:val="00FF5256"/>
    <w:rsid w:val="00FF5C79"/>
    <w:rsid w:val="00FF5EB9"/>
    <w:rsid w:val="00FF6BE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11649"/>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C740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ff1"/>
    <w:uiPriority w:val="99"/>
    <w:qFormat/>
    <w:rsid w:val="00CD3391"/>
    <w:pPr>
      <w:spacing w:after="0"/>
      <w:jc w:val="left"/>
    </w:pPr>
    <w:rPr>
      <w:sz w:val="20"/>
      <w:szCs w:val="20"/>
    </w:rPr>
  </w:style>
  <w:style w:type="character" w:customStyle="1" w:styleId="afff1">
    <w:name w:val="Текст сноски Знак"/>
    <w:aliases w:val="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fff0"/>
    <w:uiPriority w:val="99"/>
    <w:rsid w:val="00132E45"/>
    <w:rPr>
      <w:lang w:val="ru-RU" w:eastAsia="ru-RU" w:bidi="ar-SA"/>
    </w:rPr>
  </w:style>
  <w:style w:type="character" w:styleId="afff2">
    <w:name w:val="footnote reference"/>
    <w:basedOn w:val="a1"/>
    <w:uiPriority w:val="99"/>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Список - нумерованный абзац,Светлая сетка - Акцент 31,it_List1"/>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uiPriority w:val="99"/>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jc w:val="left"/>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after="0" w:line="281" w:lineRule="exact"/>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59">
    <w:name w:val="Font Style59"/>
    <w:basedOn w:val="a1"/>
    <w:rsid w:val="00B42B2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2273">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3910598">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49827894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26880215">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4013878">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63764798">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66195804">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2670393">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889610737">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05345935">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34758</TotalTime>
  <Pages>52</Pages>
  <Words>16488</Words>
  <Characters>116811</Characters>
  <Application>Microsoft Office Word</Application>
  <DocSecurity>0</DocSecurity>
  <Lines>973</Lines>
  <Paragraphs>266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133033</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460</cp:revision>
  <cp:lastPrinted>2022-09-12T09:55:00Z</cp:lastPrinted>
  <dcterms:created xsi:type="dcterms:W3CDTF">2017-02-21T08:30:00Z</dcterms:created>
  <dcterms:modified xsi:type="dcterms:W3CDTF">2022-09-13T06:52:00Z</dcterms:modified>
</cp:coreProperties>
</file>