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9E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ED79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="005A4B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5A2F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0016C4" w:rsidRPr="006E1CD8" w:rsidRDefault="000016C4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A4BE3" w:rsidRDefault="001C47BA" w:rsidP="005A4BE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084D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 право заключения </w:t>
      </w:r>
      <w:bookmarkStart w:id="0" w:name="_Hlk521485421"/>
      <w:bookmarkStart w:id="1" w:name="_Hlk521485595"/>
      <w:r w:rsidR="00360779" w:rsidRPr="00084D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договора </w:t>
      </w:r>
      <w:r w:rsidR="00360779">
        <w:rPr>
          <w:rFonts w:ascii="Times New Roman" w:hAnsi="Times New Roman" w:cs="Times New Roman"/>
          <w:b/>
          <w:spacing w:val="-6"/>
          <w:sz w:val="24"/>
          <w:szCs w:val="24"/>
        </w:rPr>
        <w:t>на</w:t>
      </w:r>
      <w:r w:rsidR="003A56C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выполнение работ</w:t>
      </w:r>
      <w:r w:rsidR="009865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5A4BE3" w:rsidRPr="005A4BE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на проектирование</w:t>
      </w:r>
    </w:p>
    <w:p w:rsidR="005A4BE3" w:rsidRDefault="005A4BE3" w:rsidP="005A4BE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5A4BE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 второго этапа строительства объектов </w:t>
      </w:r>
    </w:p>
    <w:p w:rsidR="005A4BE3" w:rsidRDefault="005A4BE3" w:rsidP="005A4BE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5A4BE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особой экономической зоны промышленно – производственного типа «Липецк», </w:t>
      </w:r>
    </w:p>
    <w:p w:rsidR="005A4BE3" w:rsidRPr="005A4BE3" w:rsidRDefault="005A4BE3" w:rsidP="005A4BE3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4BE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расположенной в Елецком районе Липецкой области (подэтап 2.1)</w:t>
      </w:r>
    </w:p>
    <w:p w:rsidR="005A4BE3" w:rsidRDefault="005A4BE3" w:rsidP="00084D4F">
      <w:pPr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0"/>
          <w:bookmarkEnd w:id="1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. Предмет договора с указанием количества поставляемого товара, объема выполняемых работ, оказываемых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5A4BE3" w:rsidRPr="005A4BE3" w:rsidRDefault="005A4BE3" w:rsidP="005A4B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5A4B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ыполнение работ </w:t>
            </w:r>
            <w:r w:rsidRPr="005A4BE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 проектирование второго этапа строительства объектов особой экономической зоны промышленно – производственного типа «Липецк», расположенной в Елецком районе Липецкой области (подэтап 2.1)</w:t>
            </w:r>
          </w:p>
          <w:p w:rsidR="005A4BE3" w:rsidRDefault="005A4BE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375C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 (технической частью) и проектом договора,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5A4BE3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90 календарных дней 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со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EC65BD" w:rsidRPr="00D3375C" w:rsidRDefault="005A4BE3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 w:rsidRPr="0043200A">
              <w:t>По месту расположения исполнителя</w:t>
            </w:r>
            <w:r>
              <w:t>.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5A4BE3" w:rsidP="00BE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4 534 530</w:t>
            </w:r>
            <w:r w:rsidR="003A6DA6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2" w:name="_Hlk521485473"/>
            <w:r w:rsidR="0028161D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четыре </w:t>
            </w:r>
            <w:r w:rsidR="00357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миллион</w:t>
            </w:r>
            <w:r w:rsidR="00A143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E21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пятьсот тридцать четыре </w:t>
            </w:r>
            <w:r w:rsidR="00E21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тысяч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 пятьсот тридцать</w:t>
            </w:r>
            <w:r w:rsidR="00E0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D56990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руб.</w:t>
            </w:r>
            <w:r w:rsidR="0086637B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</w:t>
            </w:r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</w:t>
            </w:r>
            <w:bookmarkEnd w:id="2"/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3FC7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A64DB6"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="00D543E6" w:rsidRPr="000D79D9">
              <w:rPr>
                <w:rFonts w:ascii="Times New Roman" w:hAnsi="Times New Roman" w:cs="Times New Roman"/>
                <w:sz w:val="24"/>
                <w:szCs w:val="24"/>
              </w:rPr>
              <w:t xml:space="preserve"> налоги, сборы и платежи, установленные законодательством</w:t>
            </w:r>
            <w:r w:rsidR="00D543E6" w:rsidRPr="00D543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  <w:bookmarkStart w:id="3" w:name="_GoBack"/>
        <w:bookmarkEnd w:id="3"/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B158B3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ст.1</w:t>
            </w:r>
            <w:r w:rsidR="00DB739E" w:rsidRP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BE6FD9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«20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</w:t>
            </w:r>
            <w:r w:rsidR="00DD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бря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E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BE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="00DD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E6F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10:0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конкурсе 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и подведение итогов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</w:t>
            </w:r>
            <w:r w:rsidR="003B3C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рассмотрения заявок 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29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10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BE6FD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30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января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BE6F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9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B158B3" w:rsidP="00F10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9.Порядок подведения итогов конкурса</w:t>
            </w:r>
          </w:p>
        </w:tc>
        <w:tc>
          <w:tcPr>
            <w:tcW w:w="7326" w:type="dxa"/>
            <w:vAlign w:val="center"/>
          </w:tcPr>
          <w:p w:rsidR="00B158B3" w:rsidRPr="001D787B" w:rsidRDefault="00B158B3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D787B"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3D4468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E0A25" w:rsidRDefault="000E0A25" w:rsidP="003D4468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25" w:rsidRDefault="000E0A25" w:rsidP="003D4468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25" w:rsidRDefault="000E0A25" w:rsidP="003D4468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25" w:rsidRDefault="000E0A25" w:rsidP="003D4468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25" w:rsidRDefault="000E0A25" w:rsidP="003D4468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25" w:rsidRDefault="000E0A25" w:rsidP="003D4468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25" w:rsidRDefault="000E0A25" w:rsidP="003D4468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25" w:rsidRDefault="000E0A25" w:rsidP="003D4468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0A25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46BA5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7E4B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180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1D78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A4BE3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1BB"/>
    <w:rsid w:val="005C7350"/>
    <w:rsid w:val="005C7565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D2D"/>
    <w:rsid w:val="00683666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7ECD"/>
    <w:rsid w:val="008B0137"/>
    <w:rsid w:val="008B161E"/>
    <w:rsid w:val="008B477A"/>
    <w:rsid w:val="008B6F51"/>
    <w:rsid w:val="008C0450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59E3"/>
    <w:rsid w:val="00CB7EEB"/>
    <w:rsid w:val="00CC2922"/>
    <w:rsid w:val="00CD1C4D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B739E"/>
    <w:rsid w:val="00DC168C"/>
    <w:rsid w:val="00DC427F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2FB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EB486-472C-47D3-AFB8-994EB10B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6</cp:revision>
  <cp:lastPrinted>2018-10-30T13:09:00Z</cp:lastPrinted>
  <dcterms:created xsi:type="dcterms:W3CDTF">2018-08-28T13:42:00Z</dcterms:created>
  <dcterms:modified xsi:type="dcterms:W3CDTF">2018-12-20T09:56:00Z</dcterms:modified>
</cp:coreProperties>
</file>