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2E1D" w:rsidRPr="00FD33F3" w:rsidRDefault="00A56B0E" w:rsidP="005962EB">
      <w:pPr>
        <w:pStyle w:val="a7"/>
        <w:spacing w:line="276" w:lineRule="auto"/>
        <w:rPr>
          <w:smallCaps w:val="0"/>
          <w:sz w:val="26"/>
          <w:szCs w:val="26"/>
        </w:rPr>
      </w:pPr>
      <w:r w:rsidRPr="00FD33F3">
        <w:rPr>
          <w:caps/>
          <w:sz w:val="26"/>
          <w:szCs w:val="26"/>
        </w:rPr>
        <w:t xml:space="preserve"> </w:t>
      </w:r>
      <w:r w:rsidR="00033748" w:rsidRPr="00FD33F3">
        <w:rPr>
          <w:caps/>
          <w:sz w:val="26"/>
          <w:szCs w:val="26"/>
        </w:rPr>
        <w:t>П</w:t>
      </w:r>
      <w:r w:rsidR="001F2E1D" w:rsidRPr="00FD33F3">
        <w:rPr>
          <w:caps/>
          <w:sz w:val="26"/>
          <w:szCs w:val="26"/>
        </w:rPr>
        <w:t xml:space="preserve">ротокол № </w:t>
      </w:r>
      <w:r w:rsidR="00B418E5">
        <w:rPr>
          <w:caps/>
          <w:sz w:val="26"/>
          <w:szCs w:val="26"/>
        </w:rPr>
        <w:t>1</w:t>
      </w:r>
      <w:r w:rsidR="00875DE8">
        <w:rPr>
          <w:caps/>
          <w:sz w:val="26"/>
          <w:szCs w:val="26"/>
        </w:rPr>
        <w:t>2</w:t>
      </w:r>
      <w:r w:rsidR="00792BE2" w:rsidRPr="00FD33F3">
        <w:rPr>
          <w:caps/>
          <w:sz w:val="26"/>
          <w:szCs w:val="26"/>
        </w:rPr>
        <w:t xml:space="preserve"> </w:t>
      </w:r>
      <w:r w:rsidR="008B232E" w:rsidRPr="00FD33F3">
        <w:rPr>
          <w:caps/>
          <w:sz w:val="26"/>
          <w:szCs w:val="26"/>
        </w:rPr>
        <w:t>к/201</w:t>
      </w:r>
      <w:r w:rsidR="00263843">
        <w:rPr>
          <w:caps/>
          <w:sz w:val="26"/>
          <w:szCs w:val="26"/>
        </w:rPr>
        <w:t>8</w:t>
      </w:r>
      <w:r w:rsidR="00862B34" w:rsidRPr="00FD33F3">
        <w:rPr>
          <w:caps/>
          <w:sz w:val="26"/>
          <w:szCs w:val="26"/>
        </w:rPr>
        <w:t xml:space="preserve"> - </w:t>
      </w:r>
      <w:r w:rsidR="003B2FB8">
        <w:rPr>
          <w:caps/>
          <w:sz w:val="26"/>
          <w:szCs w:val="26"/>
        </w:rPr>
        <w:t>3</w:t>
      </w:r>
      <w:r w:rsidR="001F2E1D" w:rsidRPr="00FD33F3">
        <w:rPr>
          <w:caps/>
          <w:sz w:val="26"/>
          <w:szCs w:val="26"/>
        </w:rPr>
        <w:br/>
      </w:r>
      <w:r w:rsidR="00CF3CF4" w:rsidRPr="00FD33F3">
        <w:rPr>
          <w:smallCaps w:val="0"/>
          <w:sz w:val="26"/>
          <w:szCs w:val="26"/>
        </w:rPr>
        <w:t xml:space="preserve"> </w:t>
      </w:r>
      <w:r w:rsidR="00562FE1">
        <w:rPr>
          <w:smallCaps w:val="0"/>
          <w:sz w:val="26"/>
          <w:szCs w:val="26"/>
        </w:rPr>
        <w:t>оценки и сопоставления</w:t>
      </w:r>
      <w:r w:rsidR="003A291D" w:rsidRPr="00FD33F3">
        <w:rPr>
          <w:smallCaps w:val="0"/>
          <w:sz w:val="26"/>
          <w:szCs w:val="26"/>
        </w:rPr>
        <w:t xml:space="preserve"> заявок </w:t>
      </w:r>
      <w:r w:rsidR="001F2E1D" w:rsidRPr="00FD33F3">
        <w:rPr>
          <w:smallCaps w:val="0"/>
          <w:sz w:val="26"/>
          <w:szCs w:val="26"/>
        </w:rPr>
        <w:t>на участие в открытом конкурсе</w:t>
      </w:r>
    </w:p>
    <w:p w:rsidR="003C39D3" w:rsidRPr="00FD33F3" w:rsidRDefault="003C39D3" w:rsidP="005962EB">
      <w:pPr>
        <w:tabs>
          <w:tab w:val="left" w:pos="7371"/>
        </w:tabs>
        <w:spacing w:line="276" w:lineRule="auto"/>
        <w:rPr>
          <w:sz w:val="26"/>
          <w:szCs w:val="26"/>
        </w:rPr>
      </w:pPr>
    </w:p>
    <w:p w:rsidR="001F2E1D" w:rsidRPr="00FD33F3" w:rsidRDefault="005D0359" w:rsidP="005962EB">
      <w:pPr>
        <w:tabs>
          <w:tab w:val="left" w:pos="7371"/>
        </w:tabs>
        <w:spacing w:line="276" w:lineRule="auto"/>
        <w:rPr>
          <w:sz w:val="26"/>
          <w:szCs w:val="26"/>
        </w:rPr>
      </w:pPr>
      <w:r w:rsidRPr="00FD33F3">
        <w:rPr>
          <w:sz w:val="26"/>
          <w:szCs w:val="26"/>
        </w:rPr>
        <w:t>Липецк</w:t>
      </w:r>
      <w:r w:rsidR="0093580B" w:rsidRPr="00FD33F3">
        <w:rPr>
          <w:sz w:val="26"/>
          <w:szCs w:val="26"/>
        </w:rPr>
        <w:t xml:space="preserve">ая область, </w:t>
      </w:r>
      <w:proofErr w:type="spellStart"/>
      <w:r w:rsidR="0093580B" w:rsidRPr="00FD33F3">
        <w:rPr>
          <w:sz w:val="26"/>
          <w:szCs w:val="26"/>
        </w:rPr>
        <w:t>Грязинский</w:t>
      </w:r>
      <w:proofErr w:type="spellEnd"/>
      <w:r w:rsidR="0093580B" w:rsidRPr="00FD33F3">
        <w:rPr>
          <w:sz w:val="26"/>
          <w:szCs w:val="26"/>
        </w:rPr>
        <w:t xml:space="preserve"> рай</w:t>
      </w:r>
      <w:r w:rsidR="006871FF" w:rsidRPr="00FD33F3">
        <w:rPr>
          <w:sz w:val="26"/>
          <w:szCs w:val="26"/>
        </w:rPr>
        <w:t>он</w:t>
      </w:r>
      <w:r w:rsidR="00EB14A2" w:rsidRPr="00FD33F3">
        <w:rPr>
          <w:sz w:val="26"/>
          <w:szCs w:val="26"/>
        </w:rPr>
        <w:t xml:space="preserve">                                  </w:t>
      </w:r>
      <w:r w:rsidR="004D059C">
        <w:rPr>
          <w:sz w:val="26"/>
          <w:szCs w:val="26"/>
        </w:rPr>
        <w:t xml:space="preserve">     </w:t>
      </w:r>
      <w:r w:rsidR="00EB14A2" w:rsidRPr="00FD33F3">
        <w:rPr>
          <w:sz w:val="26"/>
          <w:szCs w:val="26"/>
        </w:rPr>
        <w:t xml:space="preserve">      </w:t>
      </w:r>
      <w:r w:rsidR="006D0768" w:rsidRPr="00FD33F3">
        <w:rPr>
          <w:sz w:val="26"/>
          <w:szCs w:val="26"/>
        </w:rPr>
        <w:t xml:space="preserve">                      </w:t>
      </w:r>
      <w:r w:rsidR="0028509B">
        <w:rPr>
          <w:sz w:val="26"/>
          <w:szCs w:val="26"/>
        </w:rPr>
        <w:t>10</w:t>
      </w:r>
      <w:r w:rsidR="0054095B" w:rsidRPr="00FD33F3">
        <w:rPr>
          <w:sz w:val="26"/>
          <w:szCs w:val="26"/>
        </w:rPr>
        <w:t>.</w:t>
      </w:r>
      <w:r w:rsidR="00D43750">
        <w:rPr>
          <w:sz w:val="26"/>
          <w:szCs w:val="26"/>
        </w:rPr>
        <w:t>10</w:t>
      </w:r>
      <w:r w:rsidR="00C5020C" w:rsidRPr="00FD33F3">
        <w:rPr>
          <w:sz w:val="26"/>
          <w:szCs w:val="26"/>
        </w:rPr>
        <w:t>.201</w:t>
      </w:r>
      <w:r w:rsidR="00875DE8">
        <w:rPr>
          <w:sz w:val="26"/>
          <w:szCs w:val="26"/>
        </w:rPr>
        <w:t>8</w:t>
      </w:r>
    </w:p>
    <w:p w:rsidR="003C39D3" w:rsidRPr="00FD33F3" w:rsidRDefault="003C39D3" w:rsidP="005962EB">
      <w:pPr>
        <w:tabs>
          <w:tab w:val="left" w:pos="7371"/>
        </w:tabs>
        <w:spacing w:line="276" w:lineRule="auto"/>
        <w:jc w:val="right"/>
        <w:rPr>
          <w:sz w:val="26"/>
          <w:szCs w:val="26"/>
        </w:rPr>
      </w:pPr>
    </w:p>
    <w:p w:rsidR="00526062" w:rsidRPr="00134AFE" w:rsidRDefault="00C57504" w:rsidP="00526062">
      <w:pPr>
        <w:spacing w:line="200" w:lineRule="atLeast"/>
        <w:jc w:val="both"/>
        <w:rPr>
          <w:color w:val="000000"/>
          <w:sz w:val="26"/>
          <w:szCs w:val="26"/>
          <w:lang w:eastAsia="ru-RU"/>
        </w:rPr>
      </w:pPr>
      <w:r w:rsidRPr="00FD33F3">
        <w:rPr>
          <w:b/>
          <w:sz w:val="26"/>
          <w:szCs w:val="26"/>
        </w:rPr>
        <w:t xml:space="preserve">1. </w:t>
      </w:r>
      <w:r w:rsidR="00A47C2F" w:rsidRPr="00134AFE">
        <w:rPr>
          <w:b/>
          <w:sz w:val="26"/>
          <w:szCs w:val="26"/>
        </w:rPr>
        <w:t xml:space="preserve">Наименование </w:t>
      </w:r>
      <w:r w:rsidR="00D67567" w:rsidRPr="00134AFE">
        <w:rPr>
          <w:b/>
          <w:sz w:val="26"/>
          <w:szCs w:val="26"/>
        </w:rPr>
        <w:t xml:space="preserve">открытого </w:t>
      </w:r>
      <w:r w:rsidR="00C5020C" w:rsidRPr="00134AFE">
        <w:rPr>
          <w:b/>
          <w:sz w:val="26"/>
          <w:szCs w:val="26"/>
        </w:rPr>
        <w:t>конкурса</w:t>
      </w:r>
      <w:r w:rsidR="00EA1E21" w:rsidRPr="00134AFE">
        <w:rPr>
          <w:b/>
          <w:sz w:val="26"/>
          <w:szCs w:val="26"/>
        </w:rPr>
        <w:t xml:space="preserve"> (далее -</w:t>
      </w:r>
      <w:r w:rsidR="00261B37" w:rsidRPr="00134AFE">
        <w:rPr>
          <w:b/>
          <w:sz w:val="26"/>
          <w:szCs w:val="26"/>
        </w:rPr>
        <w:t>открытый</w:t>
      </w:r>
      <w:r w:rsidR="00EA1E21" w:rsidRPr="00134AFE">
        <w:rPr>
          <w:b/>
          <w:sz w:val="26"/>
          <w:szCs w:val="26"/>
        </w:rPr>
        <w:t xml:space="preserve"> конкурс)</w:t>
      </w:r>
      <w:r w:rsidR="00C5020C" w:rsidRPr="00134AFE">
        <w:rPr>
          <w:b/>
          <w:sz w:val="26"/>
          <w:szCs w:val="26"/>
        </w:rPr>
        <w:t>:</w:t>
      </w:r>
      <w:r w:rsidR="00526062" w:rsidRPr="00134AFE">
        <w:rPr>
          <w:sz w:val="26"/>
          <w:szCs w:val="26"/>
        </w:rPr>
        <w:t xml:space="preserve"> «</w:t>
      </w:r>
      <w:r w:rsidR="00526062" w:rsidRPr="00134AFE">
        <w:rPr>
          <w:color w:val="000000"/>
          <w:sz w:val="26"/>
          <w:szCs w:val="26"/>
          <w:lang w:eastAsia="ru-RU"/>
        </w:rPr>
        <w:t>Поставка универсальной дорожной машины УДМ-82 на базе трактора «</w:t>
      </w:r>
      <w:proofErr w:type="spellStart"/>
      <w:r w:rsidR="00526062" w:rsidRPr="00134AFE">
        <w:rPr>
          <w:color w:val="000000"/>
          <w:sz w:val="26"/>
          <w:szCs w:val="26"/>
          <w:lang w:eastAsia="ru-RU"/>
        </w:rPr>
        <w:t>Беларус</w:t>
      </w:r>
      <w:proofErr w:type="spellEnd"/>
      <w:r w:rsidR="00526062" w:rsidRPr="00134AFE">
        <w:rPr>
          <w:color w:val="000000"/>
          <w:sz w:val="26"/>
          <w:szCs w:val="26"/>
          <w:lang w:eastAsia="ru-RU"/>
        </w:rPr>
        <w:t xml:space="preserve"> 82.1» в комплекте с навесным оборудованием (или эквивалент)»</w:t>
      </w:r>
      <w:r w:rsidR="00C8027B">
        <w:rPr>
          <w:color w:val="000000"/>
          <w:sz w:val="26"/>
          <w:szCs w:val="26"/>
          <w:lang w:eastAsia="ru-RU"/>
        </w:rPr>
        <w:t>.</w:t>
      </w:r>
    </w:p>
    <w:p w:rsidR="00B418E5" w:rsidRDefault="00B418E5" w:rsidP="005962EB">
      <w:pPr>
        <w:spacing w:line="276" w:lineRule="auto"/>
        <w:contextualSpacing/>
        <w:jc w:val="both"/>
        <w:rPr>
          <w:b/>
          <w:spacing w:val="-6"/>
          <w:sz w:val="26"/>
          <w:szCs w:val="26"/>
        </w:rPr>
      </w:pPr>
    </w:p>
    <w:p w:rsidR="00DC798C" w:rsidRDefault="00C57504" w:rsidP="005962EB">
      <w:pPr>
        <w:spacing w:line="276" w:lineRule="auto"/>
        <w:contextualSpacing/>
        <w:jc w:val="both"/>
        <w:rPr>
          <w:bCs/>
          <w:sz w:val="26"/>
          <w:szCs w:val="26"/>
          <w:lang w:eastAsia="ru-RU"/>
        </w:rPr>
      </w:pPr>
      <w:r w:rsidRPr="00FD33F3">
        <w:rPr>
          <w:b/>
          <w:spacing w:val="-6"/>
          <w:sz w:val="26"/>
          <w:szCs w:val="26"/>
        </w:rPr>
        <w:t xml:space="preserve">2. </w:t>
      </w:r>
      <w:r w:rsidR="00526062" w:rsidRPr="00FD33F3">
        <w:rPr>
          <w:b/>
          <w:spacing w:val="-6"/>
          <w:sz w:val="26"/>
          <w:szCs w:val="26"/>
        </w:rPr>
        <w:t>Заказчик</w:t>
      </w:r>
      <w:r w:rsidR="00526062" w:rsidRPr="00FD33F3">
        <w:rPr>
          <w:spacing w:val="-6"/>
          <w:sz w:val="26"/>
          <w:szCs w:val="26"/>
        </w:rPr>
        <w:t>: Акционерное</w:t>
      </w:r>
      <w:r w:rsidR="00CF3CF4" w:rsidRPr="00FD33F3">
        <w:rPr>
          <w:spacing w:val="-6"/>
          <w:sz w:val="26"/>
          <w:szCs w:val="26"/>
        </w:rPr>
        <w:t xml:space="preserve"> общество </w:t>
      </w:r>
      <w:r w:rsidR="00CF3CF4" w:rsidRPr="00FD33F3">
        <w:rPr>
          <w:bCs/>
          <w:spacing w:val="-6"/>
          <w:sz w:val="26"/>
          <w:szCs w:val="26"/>
          <w:lang w:eastAsia="ru-RU"/>
        </w:rPr>
        <w:t>«</w:t>
      </w:r>
      <w:r w:rsidR="00CF3CF4" w:rsidRPr="00FD33F3">
        <w:rPr>
          <w:bCs/>
          <w:sz w:val="26"/>
          <w:szCs w:val="26"/>
          <w:lang w:eastAsia="ru-RU"/>
        </w:rPr>
        <w:t>Особая экономическая зона промышленно-пр</w:t>
      </w:r>
      <w:r w:rsidR="00B90AF2" w:rsidRPr="00FD33F3">
        <w:rPr>
          <w:bCs/>
          <w:sz w:val="26"/>
          <w:szCs w:val="26"/>
          <w:lang w:eastAsia="ru-RU"/>
        </w:rPr>
        <w:t>о</w:t>
      </w:r>
      <w:r w:rsidR="00CF3CF4" w:rsidRPr="00FD33F3">
        <w:rPr>
          <w:bCs/>
          <w:sz w:val="26"/>
          <w:szCs w:val="26"/>
          <w:lang w:eastAsia="ru-RU"/>
        </w:rPr>
        <w:t>изво</w:t>
      </w:r>
      <w:r w:rsidR="009A0438" w:rsidRPr="00FD33F3">
        <w:rPr>
          <w:bCs/>
          <w:sz w:val="26"/>
          <w:szCs w:val="26"/>
          <w:lang w:eastAsia="ru-RU"/>
        </w:rPr>
        <w:t>дственного типа</w:t>
      </w:r>
      <w:r w:rsidR="00B90AF2" w:rsidRPr="00FD33F3">
        <w:rPr>
          <w:bCs/>
          <w:sz w:val="26"/>
          <w:szCs w:val="26"/>
          <w:lang w:eastAsia="ru-RU"/>
        </w:rPr>
        <w:t xml:space="preserve"> «Липецк</w:t>
      </w:r>
      <w:r w:rsidR="00CF3CF4" w:rsidRPr="00FD33F3">
        <w:rPr>
          <w:bCs/>
          <w:sz w:val="26"/>
          <w:szCs w:val="26"/>
          <w:lang w:eastAsia="ru-RU"/>
        </w:rPr>
        <w:t>».</w:t>
      </w:r>
    </w:p>
    <w:p w:rsidR="00127569" w:rsidRPr="00FD33F3" w:rsidRDefault="00127569" w:rsidP="005962EB">
      <w:pPr>
        <w:spacing w:line="276" w:lineRule="auto"/>
        <w:contextualSpacing/>
        <w:jc w:val="both"/>
        <w:rPr>
          <w:bCs/>
          <w:sz w:val="26"/>
          <w:szCs w:val="26"/>
          <w:lang w:eastAsia="ru-RU"/>
        </w:rPr>
      </w:pPr>
    </w:p>
    <w:p w:rsidR="00B90AF2" w:rsidRPr="003B2FB8" w:rsidRDefault="00C57504" w:rsidP="005962EB">
      <w:pPr>
        <w:spacing w:line="276" w:lineRule="auto"/>
        <w:jc w:val="both"/>
        <w:rPr>
          <w:b/>
          <w:sz w:val="26"/>
          <w:szCs w:val="26"/>
        </w:rPr>
      </w:pPr>
      <w:r w:rsidRPr="003B2FB8">
        <w:rPr>
          <w:b/>
          <w:sz w:val="26"/>
          <w:szCs w:val="26"/>
        </w:rPr>
        <w:t xml:space="preserve">3. </w:t>
      </w:r>
      <w:r w:rsidR="00B90AF2" w:rsidRPr="003B2FB8">
        <w:rPr>
          <w:b/>
          <w:sz w:val="26"/>
          <w:szCs w:val="26"/>
        </w:rPr>
        <w:t xml:space="preserve">Состав </w:t>
      </w:r>
      <w:r w:rsidR="00C266E5" w:rsidRPr="003B2FB8">
        <w:rPr>
          <w:b/>
          <w:sz w:val="26"/>
          <w:szCs w:val="26"/>
        </w:rPr>
        <w:t>Конкурсной к</w:t>
      </w:r>
      <w:r w:rsidR="00DC24A7" w:rsidRPr="003B2FB8">
        <w:rPr>
          <w:b/>
          <w:sz w:val="26"/>
          <w:szCs w:val="26"/>
        </w:rPr>
        <w:t>омиссии</w:t>
      </w:r>
      <w:r w:rsidR="0093580B" w:rsidRPr="003B2FB8">
        <w:rPr>
          <w:b/>
          <w:sz w:val="26"/>
          <w:szCs w:val="26"/>
        </w:rPr>
        <w:t xml:space="preserve"> АО «ОЭЗ ППТ «Липецк» (далее – комиссия).</w:t>
      </w:r>
    </w:p>
    <w:p w:rsidR="0031731C" w:rsidRPr="003B2FB8" w:rsidRDefault="00B90AF2" w:rsidP="00127569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sz w:val="26"/>
          <w:szCs w:val="26"/>
          <w:lang w:eastAsia="ru-RU"/>
        </w:rPr>
      </w:pPr>
      <w:r w:rsidRPr="003B2FB8">
        <w:rPr>
          <w:sz w:val="26"/>
          <w:szCs w:val="26"/>
          <w:lang w:eastAsia="ru-RU"/>
        </w:rPr>
        <w:t xml:space="preserve">На процедуре </w:t>
      </w:r>
      <w:r w:rsidR="003B2FB8">
        <w:rPr>
          <w:sz w:val="26"/>
          <w:szCs w:val="26"/>
          <w:lang w:eastAsia="ru-RU"/>
        </w:rPr>
        <w:t xml:space="preserve">оценки и </w:t>
      </w:r>
      <w:r w:rsidR="00562FE1">
        <w:rPr>
          <w:sz w:val="26"/>
          <w:szCs w:val="26"/>
          <w:lang w:eastAsia="ru-RU"/>
        </w:rPr>
        <w:t>сопоставления</w:t>
      </w:r>
      <w:r w:rsidR="003A291D" w:rsidRPr="003B2FB8">
        <w:rPr>
          <w:sz w:val="26"/>
          <w:szCs w:val="26"/>
          <w:lang w:eastAsia="ru-RU"/>
        </w:rPr>
        <w:t xml:space="preserve"> заявок</w:t>
      </w:r>
      <w:r w:rsidRPr="003B2FB8">
        <w:rPr>
          <w:sz w:val="26"/>
          <w:szCs w:val="26"/>
          <w:lang w:eastAsia="ru-RU"/>
        </w:rPr>
        <w:t xml:space="preserve"> на участие в </w:t>
      </w:r>
      <w:r w:rsidR="003B2FB8">
        <w:rPr>
          <w:sz w:val="26"/>
          <w:szCs w:val="26"/>
          <w:lang w:eastAsia="ru-RU"/>
        </w:rPr>
        <w:t xml:space="preserve">открытом </w:t>
      </w:r>
      <w:r w:rsidRPr="003B2FB8">
        <w:rPr>
          <w:sz w:val="26"/>
          <w:szCs w:val="26"/>
          <w:lang w:eastAsia="ru-RU"/>
        </w:rPr>
        <w:t>конкурсе присутствовали:</w:t>
      </w:r>
    </w:p>
    <w:p w:rsidR="00B418E5" w:rsidRPr="003B2FB8" w:rsidRDefault="00B418E5" w:rsidP="00B418E5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  <w:lang w:eastAsia="ru-RU"/>
        </w:rPr>
      </w:pPr>
      <w:r w:rsidRPr="003B2FB8">
        <w:rPr>
          <w:b/>
          <w:sz w:val="26"/>
          <w:szCs w:val="26"/>
          <w:lang w:eastAsia="ru-RU"/>
        </w:rPr>
        <w:t>Председатель комиссии:</w:t>
      </w:r>
    </w:p>
    <w:p w:rsidR="00B418E5" w:rsidRPr="003B2FB8" w:rsidRDefault="00B418E5" w:rsidP="00B418E5">
      <w:pPr>
        <w:widowControl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3B2FB8">
        <w:rPr>
          <w:sz w:val="26"/>
          <w:szCs w:val="26"/>
          <w:lang w:eastAsia="ru-RU"/>
        </w:rPr>
        <w:t>Хаустов Максим Анатольевич</w:t>
      </w:r>
    </w:p>
    <w:p w:rsidR="0045530C" w:rsidRPr="003B2FB8" w:rsidRDefault="0045530C" w:rsidP="00B418E5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  <w:lang w:eastAsia="ru-RU"/>
        </w:rPr>
      </w:pPr>
      <w:r w:rsidRPr="003B2FB8">
        <w:rPr>
          <w:b/>
          <w:sz w:val="26"/>
          <w:szCs w:val="26"/>
          <w:lang w:eastAsia="ru-RU"/>
        </w:rPr>
        <w:t>Заместитель председателя комиссии</w:t>
      </w:r>
    </w:p>
    <w:p w:rsidR="0045530C" w:rsidRPr="003B2FB8" w:rsidRDefault="0045530C" w:rsidP="00B418E5">
      <w:pPr>
        <w:widowControl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3B2FB8">
        <w:rPr>
          <w:sz w:val="26"/>
          <w:szCs w:val="26"/>
          <w:lang w:eastAsia="ru-RU"/>
        </w:rPr>
        <w:t>Великов Игорь</w:t>
      </w:r>
      <w:r w:rsidR="004C7674" w:rsidRPr="003B2FB8">
        <w:rPr>
          <w:sz w:val="26"/>
          <w:szCs w:val="26"/>
          <w:lang w:eastAsia="ru-RU"/>
        </w:rPr>
        <w:t xml:space="preserve"> Валентинович</w:t>
      </w:r>
    </w:p>
    <w:p w:rsidR="00B418E5" w:rsidRPr="003B2FB8" w:rsidRDefault="00B418E5" w:rsidP="00B418E5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  <w:lang w:eastAsia="ru-RU"/>
        </w:rPr>
      </w:pPr>
      <w:r w:rsidRPr="003B2FB8">
        <w:rPr>
          <w:b/>
          <w:sz w:val="26"/>
          <w:szCs w:val="26"/>
          <w:lang w:eastAsia="ru-RU"/>
        </w:rPr>
        <w:t xml:space="preserve">Члены комиссии: </w:t>
      </w:r>
    </w:p>
    <w:p w:rsidR="00B418E5" w:rsidRPr="003B2FB8" w:rsidRDefault="00B418E5" w:rsidP="00B418E5">
      <w:pPr>
        <w:widowControl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3B2FB8">
        <w:rPr>
          <w:sz w:val="26"/>
          <w:szCs w:val="26"/>
          <w:lang w:eastAsia="ru-RU"/>
        </w:rPr>
        <w:t>Долгов Олег Валерьевич</w:t>
      </w:r>
    </w:p>
    <w:p w:rsidR="00B418E5" w:rsidRPr="003B2FB8" w:rsidRDefault="00B418E5" w:rsidP="00B418E5">
      <w:pPr>
        <w:widowControl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3B2FB8">
        <w:rPr>
          <w:sz w:val="26"/>
          <w:szCs w:val="26"/>
          <w:lang w:eastAsia="ru-RU"/>
        </w:rPr>
        <w:t>Гончаров Геннадий Анатольевич</w:t>
      </w:r>
    </w:p>
    <w:p w:rsidR="00B418E5" w:rsidRPr="003B2FB8" w:rsidRDefault="00B418E5" w:rsidP="00B418E5">
      <w:pPr>
        <w:widowControl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3B2FB8">
        <w:rPr>
          <w:sz w:val="26"/>
          <w:szCs w:val="26"/>
          <w:lang w:eastAsia="ru-RU"/>
        </w:rPr>
        <w:t>Рощупкин Михаил Вячеславович</w:t>
      </w:r>
    </w:p>
    <w:p w:rsidR="00B418E5" w:rsidRPr="003B2FB8" w:rsidRDefault="00B418E5" w:rsidP="00B418E5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  <w:lang w:eastAsia="ru-RU"/>
        </w:rPr>
      </w:pPr>
      <w:r w:rsidRPr="003B2FB8">
        <w:rPr>
          <w:b/>
          <w:sz w:val="26"/>
          <w:szCs w:val="26"/>
          <w:lang w:eastAsia="ru-RU"/>
        </w:rPr>
        <w:t>Секретарь комиссии:</w:t>
      </w:r>
    </w:p>
    <w:p w:rsidR="00B418E5" w:rsidRPr="003B2FB8" w:rsidRDefault="00B418E5" w:rsidP="00127569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3B2FB8">
        <w:rPr>
          <w:sz w:val="26"/>
          <w:szCs w:val="26"/>
          <w:lang w:eastAsia="ru-RU"/>
        </w:rPr>
        <w:t xml:space="preserve">Дорохова Оксана Леонидовна </w:t>
      </w:r>
    </w:p>
    <w:p w:rsidR="00242FB5" w:rsidRPr="003B2FB8" w:rsidRDefault="00242FB5" w:rsidP="00242FB5">
      <w:pPr>
        <w:jc w:val="both"/>
        <w:rPr>
          <w:bCs/>
          <w:sz w:val="26"/>
          <w:szCs w:val="26"/>
        </w:rPr>
      </w:pPr>
      <w:r w:rsidRPr="003B2FB8">
        <w:rPr>
          <w:bCs/>
          <w:sz w:val="26"/>
          <w:szCs w:val="26"/>
        </w:rPr>
        <w:t>Кворум есть. Комиссия правомочна.</w:t>
      </w:r>
    </w:p>
    <w:p w:rsidR="00A0343C" w:rsidRPr="00FD33F3" w:rsidRDefault="00A0343C" w:rsidP="00A0343C">
      <w:pPr>
        <w:jc w:val="both"/>
        <w:rPr>
          <w:bCs/>
          <w:sz w:val="26"/>
          <w:szCs w:val="26"/>
        </w:rPr>
      </w:pPr>
    </w:p>
    <w:p w:rsidR="00263843" w:rsidRPr="00FD33F3" w:rsidRDefault="00C57504" w:rsidP="00263843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6"/>
          <w:szCs w:val="26"/>
          <w:lang w:eastAsia="ru-RU"/>
        </w:rPr>
      </w:pPr>
      <w:r w:rsidRPr="00FD33F3">
        <w:rPr>
          <w:b/>
          <w:sz w:val="26"/>
          <w:szCs w:val="26"/>
          <w:lang w:eastAsia="ru-RU"/>
        </w:rPr>
        <w:t>4.</w:t>
      </w:r>
      <w:r w:rsidRPr="00FD33F3">
        <w:rPr>
          <w:sz w:val="26"/>
          <w:szCs w:val="26"/>
          <w:lang w:eastAsia="ru-RU"/>
        </w:rPr>
        <w:t xml:space="preserve"> </w:t>
      </w:r>
      <w:r w:rsidR="00B90AF2" w:rsidRPr="00FD33F3">
        <w:rPr>
          <w:sz w:val="26"/>
          <w:szCs w:val="26"/>
          <w:lang w:eastAsia="ru-RU"/>
        </w:rPr>
        <w:t xml:space="preserve">Процедура </w:t>
      </w:r>
      <w:bookmarkStart w:id="0" w:name="_Hlk526860622"/>
      <w:r w:rsidR="003B2FB8">
        <w:rPr>
          <w:sz w:val="26"/>
          <w:szCs w:val="26"/>
          <w:lang w:eastAsia="ru-RU"/>
        </w:rPr>
        <w:t>оценки и сопоставления</w:t>
      </w:r>
      <w:r w:rsidR="003A291D" w:rsidRPr="00FD33F3">
        <w:rPr>
          <w:sz w:val="26"/>
          <w:szCs w:val="26"/>
          <w:lang w:eastAsia="ru-RU"/>
        </w:rPr>
        <w:t xml:space="preserve"> </w:t>
      </w:r>
      <w:bookmarkEnd w:id="0"/>
      <w:r w:rsidR="003A291D" w:rsidRPr="00FD33F3">
        <w:rPr>
          <w:sz w:val="26"/>
          <w:szCs w:val="26"/>
          <w:lang w:eastAsia="ru-RU"/>
        </w:rPr>
        <w:t>заявок</w:t>
      </w:r>
      <w:r w:rsidR="00B90AF2" w:rsidRPr="00FD33F3">
        <w:rPr>
          <w:sz w:val="26"/>
          <w:szCs w:val="26"/>
          <w:lang w:eastAsia="ru-RU"/>
        </w:rPr>
        <w:t xml:space="preserve"> на участие в конкурсе </w:t>
      </w:r>
      <w:r w:rsidR="003A291D" w:rsidRPr="00FD33F3">
        <w:rPr>
          <w:sz w:val="26"/>
          <w:szCs w:val="26"/>
          <w:lang w:eastAsia="ru-RU"/>
        </w:rPr>
        <w:t xml:space="preserve">проводилась </w:t>
      </w:r>
      <w:r w:rsidR="00172DBA" w:rsidRPr="00FD33F3">
        <w:rPr>
          <w:sz w:val="26"/>
          <w:szCs w:val="26"/>
          <w:lang w:eastAsia="ru-RU"/>
        </w:rPr>
        <w:t>ком</w:t>
      </w:r>
      <w:r w:rsidR="003A291D" w:rsidRPr="00FD33F3">
        <w:rPr>
          <w:sz w:val="26"/>
          <w:szCs w:val="26"/>
          <w:lang w:eastAsia="ru-RU"/>
        </w:rPr>
        <w:t xml:space="preserve">иссией </w:t>
      </w:r>
      <w:r w:rsidR="003B2FB8">
        <w:rPr>
          <w:b/>
          <w:sz w:val="26"/>
          <w:szCs w:val="26"/>
        </w:rPr>
        <w:t>10</w:t>
      </w:r>
      <w:r w:rsidR="007D19FD" w:rsidRPr="007D19FD">
        <w:rPr>
          <w:b/>
          <w:sz w:val="26"/>
          <w:szCs w:val="26"/>
        </w:rPr>
        <w:t>.</w:t>
      </w:r>
      <w:r w:rsidR="00875DE8">
        <w:rPr>
          <w:b/>
          <w:sz w:val="26"/>
          <w:szCs w:val="26"/>
        </w:rPr>
        <w:t>10</w:t>
      </w:r>
      <w:r w:rsidR="007D19FD" w:rsidRPr="007D19FD">
        <w:rPr>
          <w:b/>
          <w:sz w:val="26"/>
          <w:szCs w:val="26"/>
        </w:rPr>
        <w:t>.201</w:t>
      </w:r>
      <w:r w:rsidR="00875DE8">
        <w:rPr>
          <w:b/>
          <w:sz w:val="26"/>
          <w:szCs w:val="26"/>
        </w:rPr>
        <w:t>8</w:t>
      </w:r>
      <w:r w:rsidR="004B0E3C">
        <w:rPr>
          <w:sz w:val="26"/>
          <w:szCs w:val="26"/>
          <w:lang w:eastAsia="ru-RU"/>
        </w:rPr>
        <w:t xml:space="preserve"> </w:t>
      </w:r>
      <w:r w:rsidR="00BC4D71" w:rsidRPr="00BC4D71">
        <w:rPr>
          <w:b/>
          <w:sz w:val="26"/>
          <w:szCs w:val="26"/>
          <w:lang w:eastAsia="ru-RU"/>
        </w:rPr>
        <w:t>в 10-00</w:t>
      </w:r>
      <w:r w:rsidR="00BC4D71">
        <w:rPr>
          <w:sz w:val="26"/>
          <w:szCs w:val="26"/>
          <w:lang w:eastAsia="ru-RU"/>
        </w:rPr>
        <w:t xml:space="preserve"> </w:t>
      </w:r>
      <w:r w:rsidR="00B90AF2" w:rsidRPr="00FD33F3">
        <w:rPr>
          <w:sz w:val="26"/>
          <w:szCs w:val="26"/>
          <w:lang w:eastAsia="ru-RU"/>
        </w:rPr>
        <w:t>по адресу:</w:t>
      </w:r>
      <w:r w:rsidR="00263843" w:rsidRPr="00263843">
        <w:rPr>
          <w:sz w:val="26"/>
          <w:szCs w:val="26"/>
          <w:lang w:eastAsia="ru-RU"/>
        </w:rPr>
        <w:t xml:space="preserve"> </w:t>
      </w:r>
      <w:r w:rsidR="00263843" w:rsidRPr="007046C0">
        <w:rPr>
          <w:sz w:val="26"/>
          <w:szCs w:val="26"/>
          <w:lang w:eastAsia="ru-RU"/>
        </w:rPr>
        <w:t xml:space="preserve">Липецкая область, </w:t>
      </w:r>
      <w:proofErr w:type="spellStart"/>
      <w:r w:rsidR="00263843" w:rsidRPr="007046C0">
        <w:rPr>
          <w:sz w:val="26"/>
          <w:szCs w:val="26"/>
          <w:lang w:eastAsia="ru-RU"/>
        </w:rPr>
        <w:t>Грязинский</w:t>
      </w:r>
      <w:proofErr w:type="spellEnd"/>
      <w:r w:rsidR="00263843" w:rsidRPr="007046C0">
        <w:rPr>
          <w:sz w:val="26"/>
          <w:szCs w:val="26"/>
          <w:lang w:eastAsia="ru-RU"/>
        </w:rPr>
        <w:t xml:space="preserve"> район, с. Казинка, территория ОЭЗ ППТ Липецк, здание 2.</w:t>
      </w:r>
      <w:r w:rsidR="00263843" w:rsidRPr="00FD33F3">
        <w:rPr>
          <w:sz w:val="26"/>
          <w:szCs w:val="26"/>
          <w:lang w:eastAsia="ru-RU"/>
        </w:rPr>
        <w:t xml:space="preserve"> </w:t>
      </w:r>
    </w:p>
    <w:p w:rsidR="006048CB" w:rsidRPr="00FD33F3" w:rsidRDefault="00B90AF2" w:rsidP="005962EB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6"/>
          <w:szCs w:val="26"/>
          <w:lang w:eastAsia="ru-RU"/>
        </w:rPr>
      </w:pPr>
      <w:r w:rsidRPr="00FD33F3">
        <w:rPr>
          <w:sz w:val="26"/>
          <w:szCs w:val="26"/>
          <w:lang w:eastAsia="ru-RU"/>
        </w:rPr>
        <w:t xml:space="preserve"> </w:t>
      </w:r>
    </w:p>
    <w:p w:rsidR="00A0343C" w:rsidRDefault="00A0343C" w:rsidP="00A0343C">
      <w:pPr>
        <w:jc w:val="both"/>
        <w:rPr>
          <w:sz w:val="26"/>
          <w:szCs w:val="26"/>
        </w:rPr>
      </w:pPr>
      <w:r w:rsidRPr="00FD33F3">
        <w:rPr>
          <w:b/>
          <w:bCs/>
          <w:sz w:val="26"/>
          <w:szCs w:val="26"/>
        </w:rPr>
        <w:t>5.</w:t>
      </w:r>
      <w:r w:rsidRPr="00FD33F3">
        <w:rPr>
          <w:bCs/>
          <w:sz w:val="26"/>
          <w:szCs w:val="26"/>
        </w:rPr>
        <w:t xml:space="preserve"> На </w:t>
      </w:r>
      <w:r w:rsidR="003B2FB8" w:rsidRPr="00FD33F3">
        <w:rPr>
          <w:bCs/>
          <w:sz w:val="26"/>
          <w:szCs w:val="26"/>
        </w:rPr>
        <w:t xml:space="preserve">процедуру </w:t>
      </w:r>
      <w:r w:rsidR="003B2FB8">
        <w:rPr>
          <w:sz w:val="26"/>
          <w:szCs w:val="26"/>
          <w:lang w:eastAsia="ru-RU"/>
        </w:rPr>
        <w:t>оценки и сопоставления</w:t>
      </w:r>
      <w:r w:rsidR="003B2FB8" w:rsidRPr="00FD33F3">
        <w:rPr>
          <w:sz w:val="26"/>
          <w:szCs w:val="26"/>
          <w:lang w:eastAsia="ru-RU"/>
        </w:rPr>
        <w:t xml:space="preserve"> </w:t>
      </w:r>
      <w:r w:rsidR="003B2FB8" w:rsidRPr="00FD33F3">
        <w:rPr>
          <w:bCs/>
          <w:sz w:val="26"/>
          <w:szCs w:val="26"/>
        </w:rPr>
        <w:t>были</w:t>
      </w:r>
      <w:r w:rsidRPr="00FD33F3">
        <w:rPr>
          <w:bCs/>
          <w:sz w:val="26"/>
          <w:szCs w:val="26"/>
        </w:rPr>
        <w:t xml:space="preserve"> представлен</w:t>
      </w:r>
      <w:r w:rsidR="00261B37" w:rsidRPr="00FD33F3">
        <w:rPr>
          <w:bCs/>
          <w:sz w:val="26"/>
          <w:szCs w:val="26"/>
        </w:rPr>
        <w:t>ы</w:t>
      </w:r>
      <w:r w:rsidRPr="00FD33F3">
        <w:rPr>
          <w:bCs/>
          <w:sz w:val="26"/>
          <w:szCs w:val="26"/>
        </w:rPr>
        <w:t xml:space="preserve"> заявк</w:t>
      </w:r>
      <w:r w:rsidR="00261B37" w:rsidRPr="00FD33F3">
        <w:rPr>
          <w:bCs/>
          <w:sz w:val="26"/>
          <w:szCs w:val="26"/>
        </w:rPr>
        <w:t>и</w:t>
      </w:r>
      <w:r w:rsidRPr="00FD33F3">
        <w:rPr>
          <w:bCs/>
          <w:sz w:val="26"/>
          <w:szCs w:val="26"/>
        </w:rPr>
        <w:t xml:space="preserve"> </w:t>
      </w:r>
      <w:r w:rsidRPr="00FD33F3">
        <w:rPr>
          <w:sz w:val="26"/>
          <w:szCs w:val="26"/>
        </w:rPr>
        <w:t xml:space="preserve">на участие в открытом </w:t>
      </w:r>
      <w:r w:rsidR="003B2FB8" w:rsidRPr="00FD33F3">
        <w:rPr>
          <w:sz w:val="26"/>
          <w:szCs w:val="26"/>
        </w:rPr>
        <w:t xml:space="preserve">конкурсе </w:t>
      </w:r>
      <w:r w:rsidR="003B2FB8">
        <w:rPr>
          <w:sz w:val="26"/>
          <w:szCs w:val="26"/>
        </w:rPr>
        <w:t>в соответствии с критериями и в порядке, установленными в конкурсной документации, следующих участников закупки</w:t>
      </w:r>
      <w:r w:rsidRPr="00FD33F3">
        <w:rPr>
          <w:sz w:val="26"/>
          <w:szCs w:val="26"/>
        </w:rPr>
        <w:t xml:space="preserve">: </w:t>
      </w:r>
    </w:p>
    <w:p w:rsidR="0031731C" w:rsidRPr="00FD33F3" w:rsidRDefault="0031731C" w:rsidP="00A0343C">
      <w:pPr>
        <w:jc w:val="both"/>
        <w:rPr>
          <w:sz w:val="26"/>
          <w:szCs w:val="26"/>
        </w:rPr>
      </w:pPr>
    </w:p>
    <w:tbl>
      <w:tblPr>
        <w:tblW w:w="4963" w:type="pct"/>
        <w:tblCellSpacing w:w="0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1"/>
        <w:gridCol w:w="6803"/>
      </w:tblGrid>
      <w:tr w:rsidR="003B2FB8" w:rsidRPr="00FD33F3" w:rsidTr="003B2FB8">
        <w:trPr>
          <w:trHeight w:val="20"/>
          <w:tblHeader/>
          <w:tblCellSpacing w:w="0" w:type="dxa"/>
        </w:trPr>
        <w:tc>
          <w:tcPr>
            <w:tcW w:w="1610" w:type="pct"/>
          </w:tcPr>
          <w:p w:rsidR="003B2FB8" w:rsidRPr="003B2FB8" w:rsidRDefault="003B2FB8" w:rsidP="00B6225B">
            <w:pPr>
              <w:jc w:val="center"/>
              <w:rPr>
                <w:lang w:eastAsia="ru-RU"/>
              </w:rPr>
            </w:pPr>
            <w:bookmarkStart w:id="1" w:name="_Hlk526866939"/>
            <w:r w:rsidRPr="003B2FB8">
              <w:rPr>
                <w:lang w:eastAsia="ru-RU"/>
              </w:rPr>
              <w:t>Регистрационный номер конверта с заявкой</w:t>
            </w:r>
          </w:p>
        </w:tc>
        <w:tc>
          <w:tcPr>
            <w:tcW w:w="3390" w:type="pct"/>
            <w:vAlign w:val="center"/>
            <w:hideMark/>
          </w:tcPr>
          <w:p w:rsidR="003B2FB8" w:rsidRPr="003B2FB8" w:rsidRDefault="003B2FB8" w:rsidP="00B6225B">
            <w:pPr>
              <w:jc w:val="center"/>
              <w:rPr>
                <w:lang w:eastAsia="ru-RU"/>
              </w:rPr>
            </w:pPr>
            <w:r w:rsidRPr="003B2FB8">
              <w:rPr>
                <w:lang w:eastAsia="ru-RU"/>
              </w:rPr>
              <w:t>Наименование участника закупки</w:t>
            </w:r>
          </w:p>
          <w:p w:rsidR="003B2FB8" w:rsidRPr="003B2FB8" w:rsidRDefault="003B2FB8" w:rsidP="00B6225B">
            <w:pPr>
              <w:jc w:val="center"/>
              <w:rPr>
                <w:lang w:eastAsia="ru-RU"/>
              </w:rPr>
            </w:pPr>
          </w:p>
        </w:tc>
      </w:tr>
      <w:tr w:rsidR="003B2FB8" w:rsidRPr="00FD33F3" w:rsidTr="003B2FB8">
        <w:trPr>
          <w:trHeight w:val="20"/>
          <w:tblCellSpacing w:w="0" w:type="dxa"/>
        </w:trPr>
        <w:tc>
          <w:tcPr>
            <w:tcW w:w="1610" w:type="pct"/>
            <w:vAlign w:val="center"/>
          </w:tcPr>
          <w:p w:rsidR="003B2FB8" w:rsidRPr="00FD33F3" w:rsidRDefault="003B2FB8" w:rsidP="00C266E5">
            <w:pPr>
              <w:jc w:val="center"/>
              <w:rPr>
                <w:b/>
                <w:sz w:val="26"/>
                <w:szCs w:val="26"/>
                <w:lang w:eastAsia="ru-RU"/>
              </w:rPr>
            </w:pPr>
            <w:r w:rsidRPr="00FD33F3">
              <w:rPr>
                <w:b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390" w:type="pct"/>
            <w:vAlign w:val="center"/>
          </w:tcPr>
          <w:p w:rsidR="003B2FB8" w:rsidRPr="00740CCB" w:rsidRDefault="003B2FB8" w:rsidP="00F618FF">
            <w:pPr>
              <w:ind w:left="116"/>
              <w:jc w:val="center"/>
              <w:rPr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   </w:t>
            </w:r>
            <w:bookmarkStart w:id="2" w:name="_Hlk526865468"/>
            <w:r w:rsidRPr="00C06EC6">
              <w:rPr>
                <w:b/>
                <w:sz w:val="24"/>
                <w:szCs w:val="24"/>
                <w:lang w:eastAsia="ru-RU"/>
              </w:rPr>
              <w:t>ООО «МЕРКАТОР - СЕРВИС СПЕЦТЕХНИКА»</w:t>
            </w:r>
            <w:bookmarkEnd w:id="2"/>
          </w:p>
        </w:tc>
      </w:tr>
      <w:tr w:rsidR="003B2FB8" w:rsidRPr="00FD33F3" w:rsidTr="003B2FB8">
        <w:trPr>
          <w:trHeight w:val="20"/>
          <w:tblCellSpacing w:w="0" w:type="dxa"/>
        </w:trPr>
        <w:tc>
          <w:tcPr>
            <w:tcW w:w="1610" w:type="pct"/>
            <w:vAlign w:val="center"/>
          </w:tcPr>
          <w:p w:rsidR="003B2FB8" w:rsidRPr="00FD33F3" w:rsidRDefault="003B2FB8" w:rsidP="00C266E5">
            <w:pPr>
              <w:jc w:val="center"/>
              <w:rPr>
                <w:b/>
                <w:sz w:val="26"/>
                <w:szCs w:val="26"/>
                <w:lang w:eastAsia="ru-RU"/>
              </w:rPr>
            </w:pPr>
            <w:r w:rsidRPr="00FD33F3">
              <w:rPr>
                <w:b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390" w:type="pct"/>
            <w:vAlign w:val="center"/>
          </w:tcPr>
          <w:p w:rsidR="003B2FB8" w:rsidRPr="001B50BD" w:rsidRDefault="003B2FB8" w:rsidP="00F618FF">
            <w:pPr>
              <w:ind w:left="116"/>
              <w:jc w:val="center"/>
              <w:rPr>
                <w:color w:val="000000" w:themeColor="text1"/>
                <w:sz w:val="26"/>
                <w:szCs w:val="26"/>
                <w:lang w:eastAsia="ru-RU"/>
              </w:rPr>
            </w:pPr>
            <w:bookmarkStart w:id="3" w:name="_Hlk526865709"/>
            <w:r w:rsidRPr="00292DF6">
              <w:rPr>
                <w:b/>
                <w:sz w:val="24"/>
                <w:szCs w:val="24"/>
                <w:lang w:eastAsia="ru-RU"/>
              </w:rPr>
              <w:t>ООО «</w:t>
            </w:r>
            <w:r>
              <w:rPr>
                <w:b/>
                <w:sz w:val="24"/>
                <w:szCs w:val="24"/>
                <w:lang w:eastAsia="ru-RU"/>
              </w:rPr>
              <w:t>ЮНИРЕНТ</w:t>
            </w:r>
            <w:r w:rsidRPr="00292DF6">
              <w:rPr>
                <w:b/>
                <w:sz w:val="24"/>
                <w:szCs w:val="24"/>
                <w:lang w:eastAsia="ru-RU"/>
              </w:rPr>
              <w:t>»</w:t>
            </w:r>
            <w:bookmarkEnd w:id="3"/>
          </w:p>
        </w:tc>
      </w:tr>
      <w:bookmarkEnd w:id="1"/>
    </w:tbl>
    <w:p w:rsidR="00261B37" w:rsidRPr="00FD33F3" w:rsidRDefault="00261B37" w:rsidP="00A0343C">
      <w:pPr>
        <w:jc w:val="both"/>
        <w:rPr>
          <w:color w:val="FF0000"/>
          <w:sz w:val="26"/>
          <w:szCs w:val="26"/>
        </w:rPr>
      </w:pPr>
    </w:p>
    <w:p w:rsidR="00A0343C" w:rsidRDefault="00A0343C" w:rsidP="00A0343C">
      <w:pPr>
        <w:jc w:val="both"/>
        <w:rPr>
          <w:sz w:val="26"/>
          <w:szCs w:val="26"/>
          <w:lang w:eastAsia="ru-RU"/>
        </w:rPr>
      </w:pPr>
      <w:r w:rsidRPr="00FD33F3">
        <w:rPr>
          <w:b/>
          <w:sz w:val="26"/>
          <w:szCs w:val="26"/>
          <w:lang w:eastAsia="ru-RU"/>
        </w:rPr>
        <w:t>6.</w:t>
      </w:r>
      <w:r w:rsidRPr="00FD33F3">
        <w:rPr>
          <w:sz w:val="26"/>
          <w:szCs w:val="26"/>
          <w:lang w:eastAsia="ru-RU"/>
        </w:rPr>
        <w:t>.</w:t>
      </w:r>
      <w:r w:rsidR="003B2FB8">
        <w:rPr>
          <w:sz w:val="26"/>
          <w:szCs w:val="26"/>
          <w:lang w:eastAsia="ru-RU"/>
        </w:rPr>
        <w:t xml:space="preserve"> Сведения об условиях исполнения договора, содержащихся в заявках участников и являющихся критериями оценки заявок на участие в конкурсе, отражены в Приложении №1 к настоящему протоколу</w:t>
      </w:r>
      <w:r w:rsidR="00B166FD">
        <w:rPr>
          <w:sz w:val="26"/>
          <w:szCs w:val="26"/>
          <w:lang w:eastAsia="ru-RU"/>
        </w:rPr>
        <w:t>.</w:t>
      </w:r>
    </w:p>
    <w:p w:rsidR="004D059C" w:rsidRPr="00FD33F3" w:rsidRDefault="004D059C" w:rsidP="00A0343C">
      <w:pPr>
        <w:jc w:val="both"/>
        <w:rPr>
          <w:sz w:val="26"/>
          <w:szCs w:val="26"/>
          <w:lang w:eastAsia="ru-RU"/>
        </w:rPr>
      </w:pPr>
    </w:p>
    <w:p w:rsidR="001F58B8" w:rsidRDefault="00261B37" w:rsidP="003B2FB8">
      <w:pPr>
        <w:jc w:val="both"/>
        <w:rPr>
          <w:sz w:val="26"/>
          <w:szCs w:val="26"/>
        </w:rPr>
      </w:pPr>
      <w:r w:rsidRPr="00FD33F3">
        <w:rPr>
          <w:b/>
          <w:sz w:val="26"/>
          <w:szCs w:val="26"/>
        </w:rPr>
        <w:t>7.</w:t>
      </w:r>
      <w:r w:rsidRPr="00FD33F3">
        <w:rPr>
          <w:sz w:val="26"/>
          <w:szCs w:val="26"/>
        </w:rPr>
        <w:t xml:space="preserve"> </w:t>
      </w:r>
      <w:r w:rsidR="00263843">
        <w:rPr>
          <w:sz w:val="26"/>
          <w:szCs w:val="26"/>
          <w:lang w:eastAsia="ru-RU"/>
        </w:rPr>
        <w:t xml:space="preserve"> </w:t>
      </w:r>
      <w:r w:rsidR="003B2FB8">
        <w:rPr>
          <w:sz w:val="26"/>
          <w:szCs w:val="26"/>
          <w:lang w:eastAsia="ru-RU"/>
        </w:rPr>
        <w:t>Сведения о решении комиссии о присвоении заявкам на участие в конкурсе рейтинговых значений по каждому из предусмотренных критериев оценки заявок на участие в конкурсе отражены в Приложении №2 к настоящему протоколу.</w:t>
      </w:r>
    </w:p>
    <w:p w:rsidR="00263843" w:rsidRDefault="00263843" w:rsidP="004D059C">
      <w:pPr>
        <w:jc w:val="both"/>
        <w:rPr>
          <w:sz w:val="26"/>
          <w:szCs w:val="26"/>
        </w:rPr>
      </w:pPr>
      <w:bookmarkStart w:id="4" w:name="_Hlk526858140"/>
    </w:p>
    <w:bookmarkEnd w:id="4"/>
    <w:p w:rsidR="00263843" w:rsidRDefault="00263843" w:rsidP="00A0343C">
      <w:pPr>
        <w:shd w:val="clear" w:color="auto" w:fill="FFFFFF"/>
        <w:ind w:right="140"/>
        <w:jc w:val="both"/>
        <w:rPr>
          <w:b/>
          <w:sz w:val="26"/>
          <w:szCs w:val="26"/>
          <w:lang w:eastAsia="ru-RU"/>
        </w:rPr>
      </w:pPr>
    </w:p>
    <w:p w:rsidR="003B2FB8" w:rsidRDefault="004D059C" w:rsidP="00A0343C">
      <w:pPr>
        <w:shd w:val="clear" w:color="auto" w:fill="FFFFFF"/>
        <w:ind w:right="140"/>
        <w:jc w:val="both"/>
        <w:rPr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lastRenderedPageBreak/>
        <w:t>8</w:t>
      </w:r>
      <w:r w:rsidR="00A0343C" w:rsidRPr="00FD33F3">
        <w:rPr>
          <w:b/>
          <w:sz w:val="26"/>
          <w:szCs w:val="26"/>
          <w:lang w:eastAsia="ru-RU"/>
        </w:rPr>
        <w:t>.</w:t>
      </w:r>
      <w:r w:rsidR="00A0343C" w:rsidRPr="00FD33F3">
        <w:rPr>
          <w:sz w:val="26"/>
          <w:szCs w:val="26"/>
          <w:lang w:eastAsia="ru-RU"/>
        </w:rPr>
        <w:t xml:space="preserve"> </w:t>
      </w:r>
      <w:r w:rsidR="003B2FB8">
        <w:rPr>
          <w:sz w:val="26"/>
          <w:szCs w:val="26"/>
          <w:lang w:eastAsia="ru-RU"/>
        </w:rPr>
        <w:t>Сведения об итоговом рейтинге заявок на участие в конкурсе</w:t>
      </w:r>
      <w:r w:rsidR="007B7541">
        <w:rPr>
          <w:sz w:val="26"/>
          <w:szCs w:val="26"/>
          <w:lang w:eastAsia="ru-RU"/>
        </w:rPr>
        <w:t xml:space="preserve"> отражены в Приложении №3 к настоящему протоколу.</w:t>
      </w:r>
    </w:p>
    <w:p w:rsidR="00B166FD" w:rsidRDefault="00B166FD" w:rsidP="00A0343C">
      <w:pPr>
        <w:shd w:val="clear" w:color="auto" w:fill="FFFFFF"/>
        <w:ind w:right="140"/>
        <w:jc w:val="both"/>
        <w:rPr>
          <w:sz w:val="26"/>
          <w:szCs w:val="26"/>
          <w:lang w:eastAsia="ru-RU"/>
        </w:rPr>
      </w:pPr>
    </w:p>
    <w:p w:rsidR="007B7541" w:rsidRPr="00B166FD" w:rsidRDefault="007B7541" w:rsidP="00A0343C">
      <w:pPr>
        <w:shd w:val="clear" w:color="auto" w:fill="FFFFFF"/>
        <w:ind w:right="140"/>
        <w:jc w:val="both"/>
        <w:rPr>
          <w:sz w:val="26"/>
          <w:szCs w:val="26"/>
          <w:lang w:eastAsia="ru-RU"/>
        </w:rPr>
      </w:pPr>
      <w:r w:rsidRPr="00B166FD">
        <w:rPr>
          <w:b/>
          <w:sz w:val="26"/>
          <w:szCs w:val="26"/>
          <w:lang w:eastAsia="ru-RU"/>
        </w:rPr>
        <w:t>9</w:t>
      </w:r>
      <w:r w:rsidRPr="00B166FD">
        <w:rPr>
          <w:sz w:val="26"/>
          <w:szCs w:val="26"/>
          <w:lang w:eastAsia="ru-RU"/>
        </w:rPr>
        <w:t>. Сведения об участниках конкурса, заявкам на участие в конкурсе которых присвоен первый и второй номера, согласно Приложению №4 к настоящему протоколу</w:t>
      </w:r>
      <w:r w:rsidR="00807AB1" w:rsidRPr="00B166FD">
        <w:rPr>
          <w:sz w:val="26"/>
          <w:szCs w:val="26"/>
          <w:lang w:eastAsia="ru-RU"/>
        </w:rPr>
        <w:t>:</w:t>
      </w:r>
    </w:p>
    <w:p w:rsidR="00807AB1" w:rsidRPr="00B166FD" w:rsidRDefault="00807AB1" w:rsidP="00C6751F">
      <w:pPr>
        <w:rPr>
          <w:sz w:val="26"/>
          <w:szCs w:val="26"/>
          <w:lang w:eastAsia="ru-RU"/>
        </w:rPr>
      </w:pPr>
      <w:r w:rsidRPr="00B166FD">
        <w:rPr>
          <w:sz w:val="26"/>
          <w:szCs w:val="26"/>
          <w:lang w:eastAsia="ru-RU"/>
        </w:rPr>
        <w:t>9.1. Участник конкурса, заявке на участие в конкурсе которого присвоен первый номер</w:t>
      </w:r>
      <w:r w:rsidR="00B127E6" w:rsidRPr="00B166FD">
        <w:rPr>
          <w:sz w:val="26"/>
          <w:szCs w:val="26"/>
          <w:lang w:eastAsia="ru-RU"/>
        </w:rPr>
        <w:t>,</w:t>
      </w:r>
      <w:r w:rsidRPr="00B166FD">
        <w:rPr>
          <w:sz w:val="26"/>
          <w:szCs w:val="26"/>
          <w:lang w:eastAsia="ru-RU"/>
        </w:rPr>
        <w:t xml:space="preserve"> </w:t>
      </w:r>
      <w:r w:rsidR="00B127E6" w:rsidRPr="00B166FD">
        <w:rPr>
          <w:sz w:val="26"/>
          <w:szCs w:val="26"/>
          <w:lang w:eastAsia="ru-RU"/>
        </w:rPr>
        <w:t>п</w:t>
      </w:r>
      <w:r w:rsidRPr="00B166FD">
        <w:rPr>
          <w:sz w:val="26"/>
          <w:szCs w:val="26"/>
          <w:lang w:eastAsia="ru-RU"/>
        </w:rPr>
        <w:t xml:space="preserve">обедитель конкурса </w:t>
      </w:r>
      <w:r w:rsidR="00C6751F" w:rsidRPr="00B166FD">
        <w:rPr>
          <w:sz w:val="26"/>
          <w:szCs w:val="26"/>
          <w:lang w:eastAsia="ru-RU"/>
        </w:rPr>
        <w:t xml:space="preserve">ООО «МЕРКАТОР - СЕРВИС СПЕЦТЕХНИКА» </w:t>
      </w:r>
      <w:bookmarkStart w:id="5" w:name="_Hlk526865815"/>
      <w:r w:rsidR="00C6751F" w:rsidRPr="00B166FD">
        <w:rPr>
          <w:sz w:val="26"/>
          <w:szCs w:val="26"/>
          <w:lang w:eastAsia="ru-RU"/>
        </w:rPr>
        <w:t xml:space="preserve">(почтовый </w:t>
      </w:r>
      <w:proofErr w:type="gramStart"/>
      <w:r w:rsidR="00C6751F" w:rsidRPr="00B166FD">
        <w:rPr>
          <w:sz w:val="26"/>
          <w:szCs w:val="26"/>
          <w:lang w:eastAsia="ru-RU"/>
        </w:rPr>
        <w:t xml:space="preserve">адрес:   </w:t>
      </w:r>
      <w:proofErr w:type="gramEnd"/>
      <w:r w:rsidR="00C6751F" w:rsidRPr="00B166FD">
        <w:rPr>
          <w:sz w:val="26"/>
          <w:szCs w:val="26"/>
          <w:lang w:eastAsia="ru-RU"/>
        </w:rPr>
        <w:t xml:space="preserve">                   </w:t>
      </w:r>
      <w:bookmarkEnd w:id="5"/>
      <w:r w:rsidR="00C6751F" w:rsidRPr="00B166FD">
        <w:rPr>
          <w:sz w:val="26"/>
          <w:szCs w:val="26"/>
          <w:lang w:eastAsia="ru-RU"/>
        </w:rPr>
        <w:t>214000, г. Смоленск, пр.Гагарина,5 офис 217).</w:t>
      </w:r>
    </w:p>
    <w:p w:rsidR="00B166FD" w:rsidRPr="00B166FD" w:rsidRDefault="00C6751F" w:rsidP="00C94D56">
      <w:pPr>
        <w:rPr>
          <w:sz w:val="26"/>
          <w:szCs w:val="26"/>
          <w:lang w:eastAsia="ru-RU"/>
        </w:rPr>
      </w:pPr>
      <w:r w:rsidRPr="00B166FD">
        <w:rPr>
          <w:sz w:val="26"/>
          <w:szCs w:val="26"/>
          <w:lang w:eastAsia="ru-RU"/>
        </w:rPr>
        <w:t xml:space="preserve">9.2. Участник конкурса, заявке </w:t>
      </w:r>
      <w:proofErr w:type="gramStart"/>
      <w:r w:rsidR="00B239DE" w:rsidRPr="00B166FD">
        <w:rPr>
          <w:sz w:val="26"/>
          <w:szCs w:val="26"/>
          <w:lang w:eastAsia="ru-RU"/>
        </w:rPr>
        <w:t>на участие</w:t>
      </w:r>
      <w:proofErr w:type="gramEnd"/>
      <w:r w:rsidRPr="00B166FD">
        <w:rPr>
          <w:sz w:val="26"/>
          <w:szCs w:val="26"/>
          <w:lang w:eastAsia="ru-RU"/>
        </w:rPr>
        <w:t xml:space="preserve"> в конкурсе которого присвоен второй номер: ООО «ЮНИРЕНТ» (почтовый адрес: </w:t>
      </w:r>
      <w:r w:rsidR="00C94D56" w:rsidRPr="00B166FD">
        <w:rPr>
          <w:sz w:val="26"/>
          <w:szCs w:val="26"/>
          <w:lang w:eastAsia="ru-RU"/>
        </w:rPr>
        <w:t>603014, г. Нижний Новгород. а/я 41).</w:t>
      </w:r>
      <w:r w:rsidRPr="00B166FD">
        <w:rPr>
          <w:sz w:val="26"/>
          <w:szCs w:val="26"/>
          <w:lang w:eastAsia="ru-RU"/>
        </w:rPr>
        <w:t xml:space="preserve"> </w:t>
      </w:r>
    </w:p>
    <w:p w:rsidR="00C6751F" w:rsidRPr="00B166FD" w:rsidRDefault="00C6751F" w:rsidP="00C94D56">
      <w:pPr>
        <w:rPr>
          <w:b/>
          <w:sz w:val="26"/>
          <w:szCs w:val="26"/>
          <w:lang w:eastAsia="ru-RU"/>
        </w:rPr>
      </w:pPr>
      <w:r w:rsidRPr="00B166FD">
        <w:rPr>
          <w:sz w:val="26"/>
          <w:szCs w:val="26"/>
          <w:lang w:eastAsia="ru-RU"/>
        </w:rPr>
        <w:t xml:space="preserve">                   </w:t>
      </w:r>
    </w:p>
    <w:p w:rsidR="00A0343C" w:rsidRDefault="00C94D56" w:rsidP="00C94D56">
      <w:pPr>
        <w:shd w:val="clear" w:color="auto" w:fill="FFFFFF"/>
        <w:ind w:right="140"/>
        <w:jc w:val="both"/>
        <w:rPr>
          <w:color w:val="000000"/>
          <w:sz w:val="26"/>
          <w:szCs w:val="26"/>
          <w:lang w:eastAsia="ru-RU"/>
        </w:rPr>
      </w:pPr>
      <w:r w:rsidRPr="00C94D56">
        <w:rPr>
          <w:b/>
          <w:sz w:val="26"/>
          <w:szCs w:val="26"/>
          <w:lang w:eastAsia="ru-RU"/>
        </w:rPr>
        <w:t>10.</w:t>
      </w:r>
      <w:r>
        <w:rPr>
          <w:sz w:val="26"/>
          <w:szCs w:val="26"/>
          <w:lang w:eastAsia="ru-RU"/>
        </w:rPr>
        <w:t xml:space="preserve"> </w:t>
      </w:r>
      <w:r w:rsidR="00A0343C" w:rsidRPr="00FD33F3">
        <w:rPr>
          <w:sz w:val="26"/>
          <w:szCs w:val="26"/>
          <w:lang w:eastAsia="ru-RU"/>
        </w:rPr>
        <w:t>Настоящий протокол</w:t>
      </w:r>
      <w:r w:rsidR="004D059C">
        <w:rPr>
          <w:sz w:val="26"/>
          <w:szCs w:val="26"/>
          <w:lang w:eastAsia="ru-RU"/>
        </w:rPr>
        <w:t xml:space="preserve"> </w:t>
      </w:r>
      <w:r w:rsidR="00A0343C" w:rsidRPr="00FD33F3">
        <w:rPr>
          <w:sz w:val="26"/>
          <w:szCs w:val="26"/>
          <w:lang w:eastAsia="ru-RU"/>
        </w:rPr>
        <w:t xml:space="preserve">подлежит размещению </w:t>
      </w:r>
      <w:r w:rsidR="004D059C">
        <w:rPr>
          <w:sz w:val="26"/>
          <w:szCs w:val="26"/>
          <w:lang w:eastAsia="ru-RU"/>
        </w:rPr>
        <w:t xml:space="preserve">в </w:t>
      </w:r>
      <w:r w:rsidR="004D059C">
        <w:rPr>
          <w:color w:val="000000"/>
          <w:sz w:val="26"/>
          <w:szCs w:val="26"/>
          <w:lang w:eastAsia="ru-RU"/>
        </w:rPr>
        <w:t>Единой информационной системе</w:t>
      </w:r>
      <w:r w:rsidR="00CB442C" w:rsidRPr="00FD33F3">
        <w:rPr>
          <w:color w:val="000000"/>
          <w:sz w:val="26"/>
          <w:szCs w:val="26"/>
          <w:lang w:eastAsia="ru-RU"/>
        </w:rPr>
        <w:t xml:space="preserve"> в сфере закупок </w:t>
      </w:r>
      <w:hyperlink r:id="rId6" w:history="1">
        <w:r w:rsidR="00A0343C" w:rsidRPr="00FD33F3">
          <w:rPr>
            <w:rStyle w:val="a3"/>
            <w:sz w:val="26"/>
            <w:szCs w:val="26"/>
            <w:lang w:eastAsia="ru-RU"/>
          </w:rPr>
          <w:t>www.zakupki.gov.ru</w:t>
        </w:r>
      </w:hyperlink>
      <w:r w:rsidR="00A0343C" w:rsidRPr="00FD33F3">
        <w:rPr>
          <w:color w:val="000000"/>
          <w:sz w:val="26"/>
          <w:szCs w:val="26"/>
          <w:lang w:eastAsia="ru-RU"/>
        </w:rPr>
        <w:t>.</w:t>
      </w:r>
    </w:p>
    <w:p w:rsidR="00F24681" w:rsidRPr="00FD33F3" w:rsidRDefault="00F24681" w:rsidP="00C94D56">
      <w:pPr>
        <w:shd w:val="clear" w:color="auto" w:fill="FFFFFF"/>
        <w:ind w:right="140"/>
        <w:jc w:val="both"/>
        <w:rPr>
          <w:sz w:val="26"/>
          <w:szCs w:val="26"/>
          <w:lang w:eastAsia="ru-RU"/>
        </w:rPr>
      </w:pPr>
    </w:p>
    <w:p w:rsidR="00A0343C" w:rsidRDefault="00F24681" w:rsidP="00A0343C">
      <w:pPr>
        <w:jc w:val="both"/>
        <w:rPr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11</w:t>
      </w:r>
      <w:r w:rsidR="00C57504" w:rsidRPr="00FD33F3">
        <w:rPr>
          <w:b/>
          <w:sz w:val="26"/>
          <w:szCs w:val="26"/>
          <w:lang w:eastAsia="ru-RU"/>
        </w:rPr>
        <w:t>.</w:t>
      </w:r>
      <w:r w:rsidR="00C57504" w:rsidRPr="00FD33F3">
        <w:rPr>
          <w:sz w:val="26"/>
          <w:szCs w:val="26"/>
          <w:lang w:eastAsia="ru-RU"/>
        </w:rPr>
        <w:t xml:space="preserve"> </w:t>
      </w:r>
      <w:r w:rsidR="00A0343C" w:rsidRPr="00FD33F3">
        <w:rPr>
          <w:sz w:val="26"/>
          <w:szCs w:val="26"/>
          <w:lang w:eastAsia="ru-RU"/>
        </w:rPr>
        <w:t>Подписи:</w:t>
      </w:r>
    </w:p>
    <w:p w:rsidR="00C266E5" w:rsidRDefault="00C266E5" w:rsidP="00C266E5">
      <w:pPr>
        <w:jc w:val="both"/>
        <w:rPr>
          <w:sz w:val="26"/>
          <w:szCs w:val="26"/>
          <w:lang w:eastAsia="ru-RU"/>
        </w:rPr>
      </w:pPr>
    </w:p>
    <w:p w:rsidR="00C266E5" w:rsidRDefault="0065550D" w:rsidP="00C266E5">
      <w:pPr>
        <w:jc w:val="both"/>
        <w:rPr>
          <w:sz w:val="25"/>
          <w:szCs w:val="25"/>
          <w:lang w:eastAsia="ru-RU"/>
        </w:rPr>
      </w:pPr>
      <w:r>
        <w:rPr>
          <w:sz w:val="25"/>
          <w:szCs w:val="25"/>
          <w:lang w:eastAsia="ru-RU"/>
        </w:rPr>
        <w:t xml:space="preserve">  </w:t>
      </w:r>
      <w:r w:rsidR="00C266E5">
        <w:rPr>
          <w:sz w:val="25"/>
          <w:szCs w:val="25"/>
          <w:lang w:eastAsia="ru-RU"/>
        </w:rPr>
        <w:t xml:space="preserve">Председатель </w:t>
      </w:r>
      <w:proofErr w:type="gramStart"/>
      <w:r w:rsidR="000E2F99">
        <w:rPr>
          <w:sz w:val="25"/>
          <w:szCs w:val="25"/>
          <w:lang w:eastAsia="ru-RU"/>
        </w:rPr>
        <w:t xml:space="preserve">комиссии:  </w:t>
      </w:r>
      <w:r w:rsidR="00C266E5">
        <w:rPr>
          <w:sz w:val="25"/>
          <w:szCs w:val="25"/>
          <w:lang w:eastAsia="ru-RU"/>
        </w:rPr>
        <w:t xml:space="preserve"> </w:t>
      </w:r>
      <w:proofErr w:type="gramEnd"/>
      <w:r w:rsidR="00C266E5">
        <w:rPr>
          <w:sz w:val="25"/>
          <w:szCs w:val="25"/>
          <w:lang w:eastAsia="ru-RU"/>
        </w:rPr>
        <w:t xml:space="preserve">                                          </w:t>
      </w:r>
      <w:r w:rsidR="0045530C">
        <w:rPr>
          <w:sz w:val="25"/>
          <w:szCs w:val="25"/>
          <w:lang w:eastAsia="ru-RU"/>
        </w:rPr>
        <w:t xml:space="preserve">   </w:t>
      </w:r>
      <w:r w:rsidR="00C266E5">
        <w:rPr>
          <w:sz w:val="25"/>
          <w:szCs w:val="25"/>
          <w:lang w:eastAsia="ru-RU"/>
        </w:rPr>
        <w:t xml:space="preserve"> ______________ М. А. Хаустов</w:t>
      </w:r>
    </w:p>
    <w:p w:rsidR="0065550D" w:rsidRDefault="0065550D" w:rsidP="00C266E5">
      <w:pPr>
        <w:jc w:val="both"/>
        <w:rPr>
          <w:sz w:val="25"/>
          <w:szCs w:val="25"/>
          <w:lang w:eastAsia="ru-RU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3"/>
        <w:gridCol w:w="4950"/>
      </w:tblGrid>
      <w:tr w:rsidR="00C266E5" w:rsidRPr="007E4932" w:rsidTr="008C1780">
        <w:tc>
          <w:tcPr>
            <w:tcW w:w="4903" w:type="dxa"/>
          </w:tcPr>
          <w:p w:rsidR="00C266E5" w:rsidRPr="007E4932" w:rsidRDefault="00C266E5" w:rsidP="008C1780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  <w:lang w:eastAsia="ru-RU"/>
              </w:rPr>
              <w:t xml:space="preserve">                                                                               Ч</w:t>
            </w:r>
            <w:r w:rsidRPr="007E4932">
              <w:rPr>
                <w:sz w:val="25"/>
                <w:szCs w:val="25"/>
                <w:lang w:eastAsia="ru-RU"/>
              </w:rPr>
              <w:t>лены комиссии:</w:t>
            </w:r>
          </w:p>
        </w:tc>
        <w:tc>
          <w:tcPr>
            <w:tcW w:w="4950" w:type="dxa"/>
          </w:tcPr>
          <w:p w:rsidR="00C266E5" w:rsidRDefault="00C266E5" w:rsidP="008C1780">
            <w:pPr>
              <w:jc w:val="both"/>
              <w:rPr>
                <w:sz w:val="25"/>
                <w:szCs w:val="25"/>
              </w:rPr>
            </w:pPr>
            <w:r w:rsidRPr="007E4932">
              <w:rPr>
                <w:sz w:val="25"/>
                <w:szCs w:val="25"/>
              </w:rPr>
              <w:t xml:space="preserve">          </w:t>
            </w:r>
            <w:r>
              <w:rPr>
                <w:sz w:val="25"/>
                <w:szCs w:val="25"/>
              </w:rPr>
              <w:t xml:space="preserve">    </w:t>
            </w:r>
            <w:r w:rsidR="0065550D">
              <w:rPr>
                <w:sz w:val="25"/>
                <w:szCs w:val="25"/>
              </w:rPr>
              <w:t>______________ И. В. Великов</w:t>
            </w:r>
          </w:p>
          <w:p w:rsidR="0065550D" w:rsidRDefault="0065550D" w:rsidP="008C1780">
            <w:pPr>
              <w:jc w:val="both"/>
              <w:rPr>
                <w:sz w:val="25"/>
                <w:szCs w:val="25"/>
              </w:rPr>
            </w:pPr>
          </w:p>
          <w:p w:rsidR="00C266E5" w:rsidRDefault="00C266E5" w:rsidP="008C1780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           </w:t>
            </w:r>
            <w:r w:rsidR="0065550D">
              <w:rPr>
                <w:sz w:val="25"/>
                <w:szCs w:val="25"/>
              </w:rPr>
              <w:t xml:space="preserve">  </w:t>
            </w:r>
            <w:r>
              <w:rPr>
                <w:sz w:val="25"/>
                <w:szCs w:val="25"/>
              </w:rPr>
              <w:t>______________ О. В. Долгов</w:t>
            </w:r>
          </w:p>
          <w:p w:rsidR="00C266E5" w:rsidRDefault="00C266E5" w:rsidP="008C1780">
            <w:pPr>
              <w:jc w:val="both"/>
              <w:rPr>
                <w:sz w:val="25"/>
                <w:szCs w:val="25"/>
              </w:rPr>
            </w:pPr>
          </w:p>
          <w:p w:rsidR="00C266E5" w:rsidRPr="007E4932" w:rsidRDefault="00C266E5" w:rsidP="008C1780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           </w:t>
            </w:r>
            <w:r w:rsidR="0065550D">
              <w:rPr>
                <w:sz w:val="25"/>
                <w:szCs w:val="25"/>
              </w:rPr>
              <w:t xml:space="preserve">  </w:t>
            </w:r>
            <w:r>
              <w:rPr>
                <w:sz w:val="25"/>
                <w:szCs w:val="25"/>
              </w:rPr>
              <w:t>______________</w:t>
            </w:r>
            <w:r w:rsidR="0065550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Г. А. Гончаров</w:t>
            </w:r>
          </w:p>
          <w:p w:rsidR="00C266E5" w:rsidRPr="007E4932" w:rsidRDefault="00C266E5" w:rsidP="008C1780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           </w:t>
            </w:r>
          </w:p>
        </w:tc>
      </w:tr>
      <w:tr w:rsidR="00C266E5" w:rsidRPr="007E4932" w:rsidTr="008C1780">
        <w:tc>
          <w:tcPr>
            <w:tcW w:w="4903" w:type="dxa"/>
          </w:tcPr>
          <w:p w:rsidR="00C266E5" w:rsidRDefault="00C266E5" w:rsidP="008C1780">
            <w:pPr>
              <w:jc w:val="both"/>
              <w:rPr>
                <w:sz w:val="25"/>
                <w:szCs w:val="25"/>
              </w:rPr>
            </w:pPr>
          </w:p>
          <w:p w:rsidR="00C266E5" w:rsidRDefault="00C266E5" w:rsidP="008C1780">
            <w:pPr>
              <w:jc w:val="both"/>
              <w:rPr>
                <w:sz w:val="25"/>
                <w:szCs w:val="25"/>
              </w:rPr>
            </w:pPr>
          </w:p>
          <w:p w:rsidR="00C266E5" w:rsidRPr="007E4932" w:rsidRDefault="00C266E5" w:rsidP="008C1780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Секретарь комиссии:</w:t>
            </w:r>
          </w:p>
        </w:tc>
        <w:tc>
          <w:tcPr>
            <w:tcW w:w="4950" w:type="dxa"/>
          </w:tcPr>
          <w:p w:rsidR="00C266E5" w:rsidRDefault="00C266E5" w:rsidP="008C1780">
            <w:pPr>
              <w:jc w:val="both"/>
              <w:rPr>
                <w:sz w:val="25"/>
                <w:szCs w:val="25"/>
              </w:rPr>
            </w:pPr>
            <w:r w:rsidRPr="007E4932">
              <w:rPr>
                <w:sz w:val="25"/>
                <w:szCs w:val="25"/>
              </w:rPr>
              <w:t xml:space="preserve">           </w:t>
            </w:r>
            <w:r w:rsidR="0065550D">
              <w:rPr>
                <w:sz w:val="25"/>
                <w:szCs w:val="25"/>
              </w:rPr>
              <w:t xml:space="preserve"> </w:t>
            </w:r>
            <w:r w:rsidRPr="007E4932">
              <w:rPr>
                <w:sz w:val="25"/>
                <w:szCs w:val="25"/>
              </w:rPr>
              <w:t xml:space="preserve"> </w:t>
            </w:r>
            <w:r w:rsidR="0065550D">
              <w:rPr>
                <w:sz w:val="25"/>
                <w:szCs w:val="25"/>
              </w:rPr>
              <w:t xml:space="preserve"> </w:t>
            </w:r>
            <w:r w:rsidRPr="007E4932">
              <w:rPr>
                <w:sz w:val="25"/>
                <w:szCs w:val="25"/>
              </w:rPr>
              <w:t xml:space="preserve">______________ </w:t>
            </w:r>
            <w:r>
              <w:rPr>
                <w:sz w:val="25"/>
                <w:szCs w:val="25"/>
              </w:rPr>
              <w:t>М. В. Рощупкин</w:t>
            </w:r>
          </w:p>
          <w:p w:rsidR="00C266E5" w:rsidRDefault="00C266E5" w:rsidP="008C1780">
            <w:pPr>
              <w:jc w:val="both"/>
              <w:rPr>
                <w:sz w:val="25"/>
                <w:szCs w:val="25"/>
              </w:rPr>
            </w:pPr>
          </w:p>
          <w:p w:rsidR="00C266E5" w:rsidRPr="007E4932" w:rsidRDefault="00C266E5" w:rsidP="008C1780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           </w:t>
            </w:r>
            <w:r w:rsidR="0065550D">
              <w:rPr>
                <w:sz w:val="25"/>
                <w:szCs w:val="25"/>
              </w:rPr>
              <w:t xml:space="preserve">  </w:t>
            </w:r>
            <w:r>
              <w:rPr>
                <w:sz w:val="25"/>
                <w:szCs w:val="25"/>
              </w:rPr>
              <w:t>______________ О. Л. Дорохова</w:t>
            </w:r>
          </w:p>
        </w:tc>
      </w:tr>
    </w:tbl>
    <w:p w:rsidR="00C266E5" w:rsidRDefault="00C266E5" w:rsidP="00C266E5">
      <w:pPr>
        <w:jc w:val="both"/>
        <w:rPr>
          <w:sz w:val="26"/>
          <w:szCs w:val="26"/>
          <w:lang w:eastAsia="ru-RU"/>
        </w:rPr>
      </w:pPr>
    </w:p>
    <w:p w:rsidR="00C266E5" w:rsidRDefault="0065550D" w:rsidP="00C266E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C266E5" w:rsidRPr="00FD33F3">
        <w:rPr>
          <w:sz w:val="26"/>
          <w:szCs w:val="26"/>
        </w:rPr>
        <w:t>Заказчик:</w:t>
      </w:r>
    </w:p>
    <w:p w:rsidR="00127569" w:rsidRPr="00FD33F3" w:rsidRDefault="00127569" w:rsidP="00C266E5">
      <w:pPr>
        <w:jc w:val="both"/>
        <w:rPr>
          <w:sz w:val="26"/>
          <w:szCs w:val="26"/>
        </w:rPr>
      </w:pPr>
    </w:p>
    <w:p w:rsidR="00127569" w:rsidRDefault="0065550D" w:rsidP="0012756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C94D56">
        <w:rPr>
          <w:sz w:val="26"/>
          <w:szCs w:val="26"/>
        </w:rPr>
        <w:t>Г</w:t>
      </w:r>
      <w:r w:rsidR="00875DE8" w:rsidRPr="00FD33F3">
        <w:rPr>
          <w:sz w:val="26"/>
          <w:szCs w:val="26"/>
        </w:rPr>
        <w:t>енеральн</w:t>
      </w:r>
      <w:r w:rsidR="00C94D56">
        <w:rPr>
          <w:sz w:val="26"/>
          <w:szCs w:val="26"/>
        </w:rPr>
        <w:t>ый</w:t>
      </w:r>
      <w:r w:rsidR="00875DE8" w:rsidRPr="00FD33F3">
        <w:rPr>
          <w:sz w:val="26"/>
          <w:szCs w:val="26"/>
        </w:rPr>
        <w:t xml:space="preserve"> директор</w:t>
      </w:r>
    </w:p>
    <w:p w:rsidR="00C266E5" w:rsidRPr="00FD33F3" w:rsidRDefault="0065550D" w:rsidP="00127569">
      <w:pPr>
        <w:jc w:val="both"/>
        <w:rPr>
          <w:bCs/>
          <w:sz w:val="26"/>
          <w:szCs w:val="26"/>
          <w:lang w:eastAsia="ru-RU"/>
        </w:rPr>
      </w:pPr>
      <w:r>
        <w:rPr>
          <w:sz w:val="26"/>
          <w:szCs w:val="26"/>
        </w:rPr>
        <w:t xml:space="preserve"> </w:t>
      </w:r>
      <w:r w:rsidR="00C266E5" w:rsidRPr="00FD33F3">
        <w:rPr>
          <w:sz w:val="26"/>
          <w:szCs w:val="26"/>
        </w:rPr>
        <w:t>АО «ОЭЗ ППТ «Липецк»</w:t>
      </w:r>
      <w:r w:rsidR="00C266E5" w:rsidRPr="00FD33F3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  <w:r w:rsidR="00CD46D6">
        <w:rPr>
          <w:sz w:val="26"/>
          <w:szCs w:val="26"/>
        </w:rPr>
        <w:t xml:space="preserve">           </w:t>
      </w:r>
      <w:r>
        <w:rPr>
          <w:sz w:val="26"/>
          <w:szCs w:val="26"/>
        </w:rPr>
        <w:t xml:space="preserve">                       </w:t>
      </w:r>
      <w:r w:rsidR="00C266E5" w:rsidRPr="00FD33F3">
        <w:rPr>
          <w:sz w:val="26"/>
          <w:szCs w:val="26"/>
        </w:rPr>
        <w:t xml:space="preserve"> </w:t>
      </w:r>
      <w:r w:rsidR="00127569">
        <w:rPr>
          <w:sz w:val="26"/>
          <w:szCs w:val="26"/>
        </w:rPr>
        <w:t xml:space="preserve">  </w:t>
      </w:r>
      <w:r w:rsidR="00C266E5" w:rsidRPr="00FD33F3">
        <w:rPr>
          <w:sz w:val="26"/>
          <w:szCs w:val="26"/>
        </w:rPr>
        <w:t>____________</w:t>
      </w:r>
      <w:r>
        <w:rPr>
          <w:sz w:val="26"/>
          <w:szCs w:val="26"/>
        </w:rPr>
        <w:t xml:space="preserve"> </w:t>
      </w:r>
      <w:r w:rsidR="00C94D56">
        <w:rPr>
          <w:sz w:val="26"/>
          <w:szCs w:val="26"/>
        </w:rPr>
        <w:t xml:space="preserve"> </w:t>
      </w:r>
      <w:r w:rsidR="00827E46">
        <w:rPr>
          <w:sz w:val="26"/>
          <w:szCs w:val="26"/>
        </w:rPr>
        <w:t xml:space="preserve"> </w:t>
      </w:r>
      <w:r w:rsidR="00C94D56">
        <w:rPr>
          <w:sz w:val="26"/>
          <w:szCs w:val="26"/>
        </w:rPr>
        <w:t>И.</w:t>
      </w:r>
      <w:r w:rsidR="00827E46">
        <w:rPr>
          <w:sz w:val="26"/>
          <w:szCs w:val="26"/>
        </w:rPr>
        <w:t xml:space="preserve"> </w:t>
      </w:r>
      <w:r w:rsidR="00C94D56">
        <w:rPr>
          <w:sz w:val="26"/>
          <w:szCs w:val="26"/>
        </w:rPr>
        <w:t>Н. Кошелев</w:t>
      </w:r>
    </w:p>
    <w:p w:rsidR="00C266E5" w:rsidRDefault="00C266E5" w:rsidP="00A0343C">
      <w:pPr>
        <w:jc w:val="both"/>
        <w:rPr>
          <w:sz w:val="26"/>
          <w:szCs w:val="26"/>
          <w:lang w:eastAsia="ru-RU"/>
        </w:rPr>
      </w:pPr>
    </w:p>
    <w:p w:rsidR="00E95AA2" w:rsidRDefault="00E95AA2" w:rsidP="00A0343C">
      <w:pPr>
        <w:jc w:val="both"/>
        <w:rPr>
          <w:sz w:val="26"/>
          <w:szCs w:val="26"/>
          <w:lang w:eastAsia="ru-RU"/>
        </w:rPr>
      </w:pPr>
    </w:p>
    <w:p w:rsidR="00E95AA2" w:rsidRDefault="00E95AA2" w:rsidP="00A0343C">
      <w:pPr>
        <w:jc w:val="both"/>
        <w:rPr>
          <w:sz w:val="26"/>
          <w:szCs w:val="26"/>
          <w:lang w:eastAsia="ru-RU"/>
        </w:rPr>
      </w:pPr>
    </w:p>
    <w:p w:rsidR="00E95AA2" w:rsidRDefault="00E95AA2" w:rsidP="00A0343C">
      <w:pPr>
        <w:jc w:val="both"/>
        <w:rPr>
          <w:sz w:val="26"/>
          <w:szCs w:val="26"/>
          <w:lang w:eastAsia="ru-RU"/>
        </w:rPr>
      </w:pPr>
    </w:p>
    <w:p w:rsidR="00E95AA2" w:rsidRDefault="00E95AA2" w:rsidP="00A0343C">
      <w:pPr>
        <w:jc w:val="both"/>
        <w:rPr>
          <w:sz w:val="26"/>
          <w:szCs w:val="26"/>
          <w:lang w:eastAsia="ru-RU"/>
        </w:rPr>
      </w:pPr>
    </w:p>
    <w:p w:rsidR="00E95AA2" w:rsidRDefault="00E95AA2" w:rsidP="00A0343C">
      <w:pPr>
        <w:jc w:val="both"/>
        <w:rPr>
          <w:sz w:val="26"/>
          <w:szCs w:val="26"/>
          <w:lang w:eastAsia="ru-RU"/>
        </w:rPr>
      </w:pPr>
    </w:p>
    <w:p w:rsidR="00E95AA2" w:rsidRDefault="00E95AA2" w:rsidP="00A0343C">
      <w:pPr>
        <w:jc w:val="both"/>
        <w:rPr>
          <w:sz w:val="26"/>
          <w:szCs w:val="26"/>
          <w:lang w:eastAsia="ru-RU"/>
        </w:rPr>
      </w:pPr>
    </w:p>
    <w:p w:rsidR="00E95AA2" w:rsidRDefault="00E95AA2" w:rsidP="00A0343C">
      <w:pPr>
        <w:jc w:val="both"/>
        <w:rPr>
          <w:sz w:val="26"/>
          <w:szCs w:val="26"/>
          <w:lang w:eastAsia="ru-RU"/>
        </w:rPr>
      </w:pPr>
    </w:p>
    <w:p w:rsidR="00E95AA2" w:rsidRDefault="00E95AA2" w:rsidP="00A0343C">
      <w:pPr>
        <w:jc w:val="both"/>
        <w:rPr>
          <w:sz w:val="26"/>
          <w:szCs w:val="26"/>
          <w:lang w:eastAsia="ru-RU"/>
        </w:rPr>
      </w:pPr>
    </w:p>
    <w:p w:rsidR="00E95AA2" w:rsidRDefault="00E95AA2" w:rsidP="00A0343C">
      <w:pPr>
        <w:jc w:val="both"/>
        <w:rPr>
          <w:sz w:val="26"/>
          <w:szCs w:val="26"/>
          <w:lang w:eastAsia="ru-RU"/>
        </w:rPr>
      </w:pPr>
    </w:p>
    <w:p w:rsidR="00E95AA2" w:rsidRDefault="00E95AA2" w:rsidP="00A0343C">
      <w:pPr>
        <w:jc w:val="both"/>
        <w:rPr>
          <w:sz w:val="26"/>
          <w:szCs w:val="26"/>
          <w:lang w:eastAsia="ru-RU"/>
        </w:rPr>
      </w:pPr>
    </w:p>
    <w:p w:rsidR="00E95AA2" w:rsidRDefault="00E95AA2" w:rsidP="00A0343C">
      <w:pPr>
        <w:jc w:val="both"/>
        <w:rPr>
          <w:sz w:val="26"/>
          <w:szCs w:val="26"/>
          <w:lang w:eastAsia="ru-RU"/>
        </w:rPr>
      </w:pPr>
    </w:p>
    <w:p w:rsidR="00E95AA2" w:rsidRDefault="00E95AA2" w:rsidP="00A0343C">
      <w:pPr>
        <w:jc w:val="both"/>
        <w:rPr>
          <w:sz w:val="26"/>
          <w:szCs w:val="26"/>
          <w:lang w:eastAsia="ru-RU"/>
        </w:rPr>
      </w:pPr>
    </w:p>
    <w:p w:rsidR="00E95AA2" w:rsidRDefault="00E95AA2" w:rsidP="00A0343C">
      <w:pPr>
        <w:jc w:val="both"/>
        <w:rPr>
          <w:sz w:val="26"/>
          <w:szCs w:val="26"/>
          <w:lang w:eastAsia="ru-RU"/>
        </w:rPr>
      </w:pPr>
      <w:bookmarkStart w:id="6" w:name="_GoBack"/>
      <w:bookmarkEnd w:id="6"/>
    </w:p>
    <w:p w:rsidR="00E95AA2" w:rsidRDefault="00E95AA2" w:rsidP="00A0343C">
      <w:pPr>
        <w:jc w:val="both"/>
        <w:rPr>
          <w:sz w:val="26"/>
          <w:szCs w:val="26"/>
          <w:lang w:eastAsia="ru-RU"/>
        </w:rPr>
      </w:pPr>
    </w:p>
    <w:p w:rsidR="00E95AA2" w:rsidRDefault="00E95AA2" w:rsidP="00A0343C">
      <w:pPr>
        <w:jc w:val="both"/>
        <w:rPr>
          <w:sz w:val="26"/>
          <w:szCs w:val="26"/>
          <w:lang w:eastAsia="ru-RU"/>
        </w:rPr>
      </w:pPr>
    </w:p>
    <w:p w:rsidR="00E95AA2" w:rsidRDefault="00E95AA2" w:rsidP="00A0343C">
      <w:pPr>
        <w:jc w:val="both"/>
        <w:rPr>
          <w:sz w:val="26"/>
          <w:szCs w:val="26"/>
          <w:lang w:eastAsia="ru-RU"/>
        </w:rPr>
      </w:pPr>
    </w:p>
    <w:p w:rsidR="00E95AA2" w:rsidRDefault="00E95AA2" w:rsidP="00A0343C">
      <w:pPr>
        <w:jc w:val="both"/>
        <w:rPr>
          <w:sz w:val="26"/>
          <w:szCs w:val="26"/>
          <w:lang w:eastAsia="ru-RU"/>
        </w:rPr>
      </w:pPr>
    </w:p>
    <w:p w:rsidR="00E95AA2" w:rsidRDefault="00E95AA2" w:rsidP="00A0343C">
      <w:pPr>
        <w:jc w:val="both"/>
        <w:rPr>
          <w:sz w:val="26"/>
          <w:szCs w:val="26"/>
          <w:lang w:eastAsia="ru-RU"/>
        </w:rPr>
      </w:pPr>
    </w:p>
    <w:p w:rsidR="00E95AA2" w:rsidRDefault="00E95AA2" w:rsidP="00A0343C">
      <w:pPr>
        <w:jc w:val="both"/>
        <w:rPr>
          <w:sz w:val="26"/>
          <w:szCs w:val="26"/>
          <w:lang w:eastAsia="ru-RU"/>
        </w:rPr>
      </w:pPr>
    </w:p>
    <w:p w:rsidR="00E95AA2" w:rsidRDefault="00E95AA2" w:rsidP="00A0343C">
      <w:pPr>
        <w:jc w:val="both"/>
        <w:rPr>
          <w:sz w:val="26"/>
          <w:szCs w:val="26"/>
          <w:lang w:eastAsia="ru-RU"/>
        </w:rPr>
      </w:pPr>
    </w:p>
    <w:p w:rsidR="00E95AA2" w:rsidRDefault="00E95AA2" w:rsidP="00A0343C">
      <w:pPr>
        <w:jc w:val="both"/>
        <w:rPr>
          <w:sz w:val="26"/>
          <w:szCs w:val="26"/>
          <w:lang w:eastAsia="ru-RU"/>
        </w:rPr>
      </w:pPr>
    </w:p>
    <w:p w:rsidR="00E95AA2" w:rsidRDefault="00E95AA2" w:rsidP="00A0343C">
      <w:pPr>
        <w:jc w:val="both"/>
        <w:rPr>
          <w:sz w:val="26"/>
          <w:szCs w:val="26"/>
          <w:lang w:eastAsia="ru-RU"/>
        </w:rPr>
      </w:pPr>
    </w:p>
    <w:p w:rsidR="00E95AA2" w:rsidRPr="006A7296" w:rsidRDefault="006A7296" w:rsidP="006A7296">
      <w:pPr>
        <w:jc w:val="right"/>
        <w:rPr>
          <w:lang w:eastAsia="ru-RU"/>
        </w:rPr>
      </w:pPr>
      <w:bookmarkStart w:id="7" w:name="_Hlk526867203"/>
      <w:r w:rsidRPr="006A7296">
        <w:rPr>
          <w:lang w:eastAsia="ru-RU"/>
        </w:rPr>
        <w:t>Приложение №1 к протоколу от 10.10.2018 г. 12К/2018-3</w:t>
      </w:r>
    </w:p>
    <w:bookmarkEnd w:id="7"/>
    <w:p w:rsidR="006A7296" w:rsidRDefault="006A7296" w:rsidP="00A0343C">
      <w:pPr>
        <w:jc w:val="both"/>
        <w:rPr>
          <w:sz w:val="26"/>
          <w:szCs w:val="26"/>
          <w:lang w:eastAsia="ru-RU"/>
        </w:rPr>
      </w:pPr>
    </w:p>
    <w:p w:rsidR="006A7296" w:rsidRDefault="006A7296" w:rsidP="00A0343C">
      <w:pPr>
        <w:jc w:val="both"/>
        <w:rPr>
          <w:sz w:val="26"/>
          <w:szCs w:val="26"/>
          <w:lang w:eastAsia="ru-RU"/>
        </w:rPr>
      </w:pPr>
    </w:p>
    <w:p w:rsidR="006A7296" w:rsidRPr="006A7296" w:rsidRDefault="006A7296" w:rsidP="006A7296">
      <w:pPr>
        <w:jc w:val="center"/>
        <w:rPr>
          <w:b/>
          <w:sz w:val="26"/>
          <w:szCs w:val="26"/>
          <w:lang w:eastAsia="ru-RU"/>
        </w:rPr>
      </w:pPr>
      <w:r w:rsidRPr="006A7296">
        <w:rPr>
          <w:b/>
          <w:sz w:val="26"/>
          <w:szCs w:val="26"/>
          <w:lang w:eastAsia="ru-RU"/>
        </w:rPr>
        <w:t>СВЕДЕНИЯ ОБ УСЛОВИЯХ ИСПОЛНЕНИЯ ДОГОВОРА, СОДЕРЖАЩИХСЯ В ЗАЯВКАХ УЧАСТНИКОВ И ЯВЛЯЮЩИХСЯ КРИТЕРИЯМИ ОЦЕНКИ ЗАЯВОК НА УЧАСТИЕ В КОНКУРСЕ</w:t>
      </w:r>
    </w:p>
    <w:p w:rsidR="00E95AA2" w:rsidRDefault="00E95AA2" w:rsidP="00A0343C">
      <w:pPr>
        <w:jc w:val="both"/>
        <w:rPr>
          <w:sz w:val="26"/>
          <w:szCs w:val="26"/>
          <w:lang w:eastAsia="ru-RU"/>
        </w:rPr>
      </w:pPr>
    </w:p>
    <w:p w:rsidR="00E95AA2" w:rsidRDefault="00E95AA2" w:rsidP="00A0343C">
      <w:pPr>
        <w:jc w:val="both"/>
        <w:rPr>
          <w:sz w:val="26"/>
          <w:szCs w:val="26"/>
          <w:lang w:eastAsia="ru-RU"/>
        </w:rPr>
      </w:pPr>
    </w:p>
    <w:tbl>
      <w:tblPr>
        <w:tblW w:w="4963" w:type="pct"/>
        <w:tblCellSpacing w:w="0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0"/>
        <w:gridCol w:w="3402"/>
        <w:gridCol w:w="3402"/>
      </w:tblGrid>
      <w:tr w:rsidR="006A7296" w:rsidRPr="00FD33F3" w:rsidTr="006A7296">
        <w:trPr>
          <w:trHeight w:val="20"/>
          <w:tblHeader/>
          <w:tblCellSpacing w:w="0" w:type="dxa"/>
        </w:trPr>
        <w:tc>
          <w:tcPr>
            <w:tcW w:w="1610" w:type="pct"/>
          </w:tcPr>
          <w:p w:rsidR="006A7296" w:rsidRPr="006A7296" w:rsidRDefault="006A7296" w:rsidP="006B2E28">
            <w:pPr>
              <w:jc w:val="center"/>
              <w:rPr>
                <w:b/>
                <w:lang w:eastAsia="ru-RU"/>
              </w:rPr>
            </w:pPr>
            <w:bookmarkStart w:id="8" w:name="_Hlk526867376"/>
            <w:r w:rsidRPr="006A7296">
              <w:rPr>
                <w:b/>
                <w:lang w:eastAsia="ru-RU"/>
              </w:rPr>
              <w:t>Наименование участников закупки</w:t>
            </w:r>
          </w:p>
        </w:tc>
        <w:tc>
          <w:tcPr>
            <w:tcW w:w="1695" w:type="pct"/>
            <w:vAlign w:val="center"/>
          </w:tcPr>
          <w:p w:rsidR="006A7296" w:rsidRPr="006A7296" w:rsidRDefault="006A7296" w:rsidP="006B2E28">
            <w:pPr>
              <w:jc w:val="center"/>
              <w:rPr>
                <w:b/>
                <w:lang w:eastAsia="ru-RU"/>
              </w:rPr>
            </w:pPr>
            <w:r w:rsidRPr="006A7296">
              <w:rPr>
                <w:b/>
                <w:lang w:eastAsia="ru-RU"/>
              </w:rPr>
              <w:t>Цена договора (руб.)</w:t>
            </w:r>
          </w:p>
        </w:tc>
        <w:tc>
          <w:tcPr>
            <w:tcW w:w="1695" w:type="pct"/>
            <w:vAlign w:val="center"/>
          </w:tcPr>
          <w:p w:rsidR="006A7296" w:rsidRPr="006A7296" w:rsidRDefault="006A7296" w:rsidP="006B2E28">
            <w:pPr>
              <w:jc w:val="center"/>
              <w:rPr>
                <w:b/>
                <w:lang w:eastAsia="ru-RU"/>
              </w:rPr>
            </w:pPr>
            <w:r w:rsidRPr="006A7296">
              <w:rPr>
                <w:b/>
                <w:lang w:eastAsia="ru-RU"/>
              </w:rPr>
              <w:t>Квалификация участника конкурса (есть/нет)</w:t>
            </w:r>
          </w:p>
        </w:tc>
      </w:tr>
      <w:tr w:rsidR="006A7296" w:rsidRPr="00FD33F3" w:rsidTr="006A7296">
        <w:trPr>
          <w:trHeight w:val="20"/>
          <w:tblCellSpacing w:w="0" w:type="dxa"/>
        </w:trPr>
        <w:tc>
          <w:tcPr>
            <w:tcW w:w="1610" w:type="pct"/>
            <w:vAlign w:val="center"/>
          </w:tcPr>
          <w:p w:rsidR="006A7296" w:rsidRPr="006A7296" w:rsidRDefault="006A7296" w:rsidP="006B2E28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 w:rsidRPr="006A7296">
              <w:rPr>
                <w:b/>
                <w:sz w:val="22"/>
                <w:szCs w:val="22"/>
                <w:lang w:eastAsia="ru-RU"/>
              </w:rPr>
              <w:t>ООО «МЕРКАТОР - СЕРВИС СПЕЦТЕХНИКА»</w:t>
            </w:r>
          </w:p>
        </w:tc>
        <w:tc>
          <w:tcPr>
            <w:tcW w:w="1695" w:type="pct"/>
            <w:vAlign w:val="center"/>
          </w:tcPr>
          <w:p w:rsidR="006A7296" w:rsidRPr="00740CCB" w:rsidRDefault="00B166FD" w:rsidP="006B2E28">
            <w:pPr>
              <w:jc w:val="center"/>
              <w:rPr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2 976 000,00</w:t>
            </w:r>
          </w:p>
        </w:tc>
        <w:tc>
          <w:tcPr>
            <w:tcW w:w="1695" w:type="pct"/>
            <w:vAlign w:val="center"/>
          </w:tcPr>
          <w:p w:rsidR="006A7296" w:rsidRPr="00740CCB" w:rsidRDefault="006A7296" w:rsidP="006B2E28">
            <w:pPr>
              <w:jc w:val="center"/>
              <w:rPr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color w:val="000000" w:themeColor="text1"/>
                <w:sz w:val="26"/>
                <w:szCs w:val="26"/>
                <w:lang w:eastAsia="ru-RU"/>
              </w:rPr>
              <w:t>есть</w:t>
            </w:r>
          </w:p>
        </w:tc>
      </w:tr>
      <w:tr w:rsidR="006A7296" w:rsidRPr="00FD33F3" w:rsidTr="006A7296">
        <w:trPr>
          <w:trHeight w:val="20"/>
          <w:tblCellSpacing w:w="0" w:type="dxa"/>
        </w:trPr>
        <w:tc>
          <w:tcPr>
            <w:tcW w:w="16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7296" w:rsidRPr="006A7296" w:rsidRDefault="006A7296" w:rsidP="006A7296">
            <w:pPr>
              <w:ind w:left="116"/>
              <w:jc w:val="center"/>
              <w:rPr>
                <w:b/>
                <w:sz w:val="22"/>
                <w:szCs w:val="22"/>
                <w:lang w:eastAsia="ru-RU"/>
              </w:rPr>
            </w:pPr>
            <w:r w:rsidRPr="006A7296">
              <w:rPr>
                <w:b/>
                <w:sz w:val="22"/>
                <w:szCs w:val="22"/>
                <w:lang w:eastAsia="ru-RU"/>
              </w:rPr>
              <w:t>ООО «ЮНИРЕНТ»</w:t>
            </w:r>
          </w:p>
        </w:tc>
        <w:tc>
          <w:tcPr>
            <w:tcW w:w="1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7296" w:rsidRPr="001B50BD" w:rsidRDefault="00B166FD" w:rsidP="00B166FD">
            <w:pPr>
              <w:jc w:val="center"/>
              <w:rPr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2 775 000,00</w:t>
            </w:r>
          </w:p>
        </w:tc>
        <w:tc>
          <w:tcPr>
            <w:tcW w:w="1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7296" w:rsidRPr="001B50BD" w:rsidRDefault="006A7296" w:rsidP="006A7296">
            <w:pPr>
              <w:jc w:val="center"/>
              <w:rPr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color w:val="000000" w:themeColor="text1"/>
                <w:sz w:val="26"/>
                <w:szCs w:val="26"/>
                <w:lang w:eastAsia="ru-RU"/>
              </w:rPr>
              <w:t>есть</w:t>
            </w:r>
          </w:p>
        </w:tc>
      </w:tr>
      <w:bookmarkEnd w:id="8"/>
    </w:tbl>
    <w:p w:rsidR="00E95AA2" w:rsidRDefault="00E95AA2" w:rsidP="00A0343C">
      <w:pPr>
        <w:jc w:val="both"/>
        <w:rPr>
          <w:sz w:val="26"/>
          <w:szCs w:val="26"/>
          <w:lang w:eastAsia="ru-RU"/>
        </w:rPr>
      </w:pPr>
    </w:p>
    <w:p w:rsidR="00E95AA2" w:rsidRDefault="00E95AA2" w:rsidP="00A0343C">
      <w:pPr>
        <w:jc w:val="both"/>
        <w:rPr>
          <w:sz w:val="26"/>
          <w:szCs w:val="26"/>
          <w:lang w:eastAsia="ru-RU"/>
        </w:rPr>
      </w:pPr>
    </w:p>
    <w:p w:rsidR="00E95AA2" w:rsidRDefault="00E95AA2" w:rsidP="00A0343C">
      <w:pPr>
        <w:jc w:val="both"/>
        <w:rPr>
          <w:sz w:val="26"/>
          <w:szCs w:val="26"/>
          <w:lang w:eastAsia="ru-RU"/>
        </w:rPr>
      </w:pPr>
    </w:p>
    <w:p w:rsidR="00E95AA2" w:rsidRDefault="00E95AA2" w:rsidP="00A0343C">
      <w:pPr>
        <w:jc w:val="both"/>
        <w:rPr>
          <w:sz w:val="26"/>
          <w:szCs w:val="26"/>
          <w:lang w:eastAsia="ru-RU"/>
        </w:rPr>
      </w:pPr>
    </w:p>
    <w:p w:rsidR="00E95AA2" w:rsidRDefault="00E95AA2" w:rsidP="00A0343C">
      <w:pPr>
        <w:jc w:val="both"/>
        <w:rPr>
          <w:sz w:val="26"/>
          <w:szCs w:val="26"/>
          <w:lang w:eastAsia="ru-RU"/>
        </w:rPr>
      </w:pPr>
    </w:p>
    <w:p w:rsidR="006A7296" w:rsidRDefault="006A7296" w:rsidP="00A0343C">
      <w:pPr>
        <w:jc w:val="both"/>
        <w:rPr>
          <w:sz w:val="26"/>
          <w:szCs w:val="26"/>
          <w:lang w:eastAsia="ru-RU"/>
        </w:rPr>
      </w:pPr>
    </w:p>
    <w:p w:rsidR="006A7296" w:rsidRDefault="006A7296" w:rsidP="00A0343C">
      <w:pPr>
        <w:jc w:val="both"/>
        <w:rPr>
          <w:sz w:val="26"/>
          <w:szCs w:val="26"/>
          <w:lang w:eastAsia="ru-RU"/>
        </w:rPr>
      </w:pPr>
    </w:p>
    <w:p w:rsidR="006A7296" w:rsidRDefault="006A7296" w:rsidP="00A0343C">
      <w:pPr>
        <w:jc w:val="both"/>
        <w:rPr>
          <w:sz w:val="26"/>
          <w:szCs w:val="26"/>
          <w:lang w:eastAsia="ru-RU"/>
        </w:rPr>
      </w:pPr>
    </w:p>
    <w:p w:rsidR="006A7296" w:rsidRDefault="006A7296" w:rsidP="00A0343C">
      <w:pPr>
        <w:jc w:val="both"/>
        <w:rPr>
          <w:sz w:val="26"/>
          <w:szCs w:val="26"/>
          <w:lang w:eastAsia="ru-RU"/>
        </w:rPr>
      </w:pPr>
    </w:p>
    <w:p w:rsidR="006A7296" w:rsidRDefault="006A7296" w:rsidP="00A0343C">
      <w:pPr>
        <w:jc w:val="both"/>
        <w:rPr>
          <w:sz w:val="26"/>
          <w:szCs w:val="26"/>
          <w:lang w:eastAsia="ru-RU"/>
        </w:rPr>
      </w:pPr>
    </w:p>
    <w:p w:rsidR="006A7296" w:rsidRDefault="006A7296" w:rsidP="00A0343C">
      <w:pPr>
        <w:jc w:val="both"/>
        <w:rPr>
          <w:sz w:val="26"/>
          <w:szCs w:val="26"/>
          <w:lang w:eastAsia="ru-RU"/>
        </w:rPr>
      </w:pPr>
    </w:p>
    <w:p w:rsidR="006A7296" w:rsidRDefault="006A7296" w:rsidP="00A0343C">
      <w:pPr>
        <w:jc w:val="both"/>
        <w:rPr>
          <w:sz w:val="26"/>
          <w:szCs w:val="26"/>
          <w:lang w:eastAsia="ru-RU"/>
        </w:rPr>
      </w:pPr>
    </w:p>
    <w:p w:rsidR="006A7296" w:rsidRDefault="006A7296" w:rsidP="00A0343C">
      <w:pPr>
        <w:jc w:val="both"/>
        <w:rPr>
          <w:sz w:val="26"/>
          <w:szCs w:val="26"/>
          <w:lang w:eastAsia="ru-RU"/>
        </w:rPr>
      </w:pPr>
    </w:p>
    <w:p w:rsidR="006A7296" w:rsidRDefault="006A7296" w:rsidP="00A0343C">
      <w:pPr>
        <w:jc w:val="both"/>
        <w:rPr>
          <w:sz w:val="26"/>
          <w:szCs w:val="26"/>
          <w:lang w:eastAsia="ru-RU"/>
        </w:rPr>
      </w:pPr>
    </w:p>
    <w:p w:rsidR="006A7296" w:rsidRDefault="006A7296" w:rsidP="00A0343C">
      <w:pPr>
        <w:jc w:val="both"/>
        <w:rPr>
          <w:sz w:val="26"/>
          <w:szCs w:val="26"/>
          <w:lang w:eastAsia="ru-RU"/>
        </w:rPr>
      </w:pPr>
    </w:p>
    <w:p w:rsidR="006A7296" w:rsidRDefault="006A7296" w:rsidP="00A0343C">
      <w:pPr>
        <w:jc w:val="both"/>
        <w:rPr>
          <w:sz w:val="26"/>
          <w:szCs w:val="26"/>
          <w:lang w:eastAsia="ru-RU"/>
        </w:rPr>
      </w:pPr>
    </w:p>
    <w:p w:rsidR="006A7296" w:rsidRDefault="006A7296" w:rsidP="00A0343C">
      <w:pPr>
        <w:jc w:val="both"/>
        <w:rPr>
          <w:sz w:val="26"/>
          <w:szCs w:val="26"/>
          <w:lang w:eastAsia="ru-RU"/>
        </w:rPr>
      </w:pPr>
    </w:p>
    <w:p w:rsidR="006A7296" w:rsidRDefault="006A7296" w:rsidP="00A0343C">
      <w:pPr>
        <w:jc w:val="both"/>
        <w:rPr>
          <w:sz w:val="26"/>
          <w:szCs w:val="26"/>
          <w:lang w:eastAsia="ru-RU"/>
        </w:rPr>
      </w:pPr>
    </w:p>
    <w:p w:rsidR="006A7296" w:rsidRDefault="006A7296" w:rsidP="00A0343C">
      <w:pPr>
        <w:jc w:val="both"/>
        <w:rPr>
          <w:sz w:val="26"/>
          <w:szCs w:val="26"/>
          <w:lang w:eastAsia="ru-RU"/>
        </w:rPr>
      </w:pPr>
    </w:p>
    <w:p w:rsidR="006A7296" w:rsidRDefault="006A7296" w:rsidP="00A0343C">
      <w:pPr>
        <w:jc w:val="both"/>
        <w:rPr>
          <w:sz w:val="26"/>
          <w:szCs w:val="26"/>
          <w:lang w:eastAsia="ru-RU"/>
        </w:rPr>
      </w:pPr>
    </w:p>
    <w:p w:rsidR="006A7296" w:rsidRDefault="006A7296" w:rsidP="00A0343C">
      <w:pPr>
        <w:jc w:val="both"/>
        <w:rPr>
          <w:sz w:val="26"/>
          <w:szCs w:val="26"/>
          <w:lang w:eastAsia="ru-RU"/>
        </w:rPr>
      </w:pPr>
    </w:p>
    <w:p w:rsidR="006A7296" w:rsidRDefault="006A7296" w:rsidP="00A0343C">
      <w:pPr>
        <w:jc w:val="both"/>
        <w:rPr>
          <w:sz w:val="26"/>
          <w:szCs w:val="26"/>
          <w:lang w:eastAsia="ru-RU"/>
        </w:rPr>
      </w:pPr>
    </w:p>
    <w:p w:rsidR="006A7296" w:rsidRDefault="006A7296" w:rsidP="00A0343C">
      <w:pPr>
        <w:jc w:val="both"/>
        <w:rPr>
          <w:sz w:val="26"/>
          <w:szCs w:val="26"/>
          <w:lang w:eastAsia="ru-RU"/>
        </w:rPr>
      </w:pPr>
    </w:p>
    <w:p w:rsidR="006A7296" w:rsidRDefault="006A7296" w:rsidP="00A0343C">
      <w:pPr>
        <w:jc w:val="both"/>
        <w:rPr>
          <w:sz w:val="26"/>
          <w:szCs w:val="26"/>
          <w:lang w:eastAsia="ru-RU"/>
        </w:rPr>
      </w:pPr>
    </w:p>
    <w:p w:rsidR="006A7296" w:rsidRDefault="006A7296" w:rsidP="00A0343C">
      <w:pPr>
        <w:jc w:val="both"/>
        <w:rPr>
          <w:sz w:val="26"/>
          <w:szCs w:val="26"/>
          <w:lang w:eastAsia="ru-RU"/>
        </w:rPr>
      </w:pPr>
    </w:p>
    <w:p w:rsidR="006A7296" w:rsidRDefault="006A7296" w:rsidP="00A0343C">
      <w:pPr>
        <w:jc w:val="both"/>
        <w:rPr>
          <w:sz w:val="26"/>
          <w:szCs w:val="26"/>
          <w:lang w:eastAsia="ru-RU"/>
        </w:rPr>
      </w:pPr>
    </w:p>
    <w:p w:rsidR="006A7296" w:rsidRDefault="006A7296" w:rsidP="00A0343C">
      <w:pPr>
        <w:jc w:val="both"/>
        <w:rPr>
          <w:sz w:val="26"/>
          <w:szCs w:val="26"/>
          <w:lang w:eastAsia="ru-RU"/>
        </w:rPr>
      </w:pPr>
    </w:p>
    <w:p w:rsidR="006A7296" w:rsidRDefault="006A7296" w:rsidP="00A0343C">
      <w:pPr>
        <w:jc w:val="both"/>
        <w:rPr>
          <w:sz w:val="26"/>
          <w:szCs w:val="26"/>
          <w:lang w:eastAsia="ru-RU"/>
        </w:rPr>
      </w:pPr>
    </w:p>
    <w:p w:rsidR="006A7296" w:rsidRDefault="006A7296" w:rsidP="00A0343C">
      <w:pPr>
        <w:jc w:val="both"/>
        <w:rPr>
          <w:sz w:val="26"/>
          <w:szCs w:val="26"/>
          <w:lang w:eastAsia="ru-RU"/>
        </w:rPr>
      </w:pPr>
    </w:p>
    <w:p w:rsidR="006A7296" w:rsidRDefault="006A7296" w:rsidP="00A0343C">
      <w:pPr>
        <w:jc w:val="both"/>
        <w:rPr>
          <w:sz w:val="26"/>
          <w:szCs w:val="26"/>
          <w:lang w:eastAsia="ru-RU"/>
        </w:rPr>
      </w:pPr>
    </w:p>
    <w:p w:rsidR="006A7296" w:rsidRDefault="006A7296" w:rsidP="00A0343C">
      <w:pPr>
        <w:jc w:val="both"/>
        <w:rPr>
          <w:sz w:val="26"/>
          <w:szCs w:val="26"/>
          <w:lang w:eastAsia="ru-RU"/>
        </w:rPr>
      </w:pPr>
    </w:p>
    <w:p w:rsidR="006A7296" w:rsidRDefault="006A7296" w:rsidP="00A0343C">
      <w:pPr>
        <w:jc w:val="both"/>
        <w:rPr>
          <w:sz w:val="26"/>
          <w:szCs w:val="26"/>
          <w:lang w:eastAsia="ru-RU"/>
        </w:rPr>
      </w:pPr>
    </w:p>
    <w:p w:rsidR="006A7296" w:rsidRDefault="006A7296" w:rsidP="00A0343C">
      <w:pPr>
        <w:jc w:val="both"/>
        <w:rPr>
          <w:sz w:val="26"/>
          <w:szCs w:val="26"/>
          <w:lang w:eastAsia="ru-RU"/>
        </w:rPr>
      </w:pPr>
    </w:p>
    <w:p w:rsidR="006A7296" w:rsidRDefault="006A7296" w:rsidP="00A0343C">
      <w:pPr>
        <w:jc w:val="both"/>
        <w:rPr>
          <w:sz w:val="26"/>
          <w:szCs w:val="26"/>
          <w:lang w:eastAsia="ru-RU"/>
        </w:rPr>
      </w:pPr>
    </w:p>
    <w:p w:rsidR="006A7296" w:rsidRDefault="006A7296" w:rsidP="00A0343C">
      <w:pPr>
        <w:jc w:val="both"/>
        <w:rPr>
          <w:sz w:val="26"/>
          <w:szCs w:val="26"/>
          <w:lang w:eastAsia="ru-RU"/>
        </w:rPr>
      </w:pPr>
    </w:p>
    <w:p w:rsidR="006A7296" w:rsidRDefault="006A7296" w:rsidP="00A0343C">
      <w:pPr>
        <w:jc w:val="both"/>
        <w:rPr>
          <w:sz w:val="26"/>
          <w:szCs w:val="26"/>
          <w:lang w:eastAsia="ru-RU"/>
        </w:rPr>
      </w:pPr>
    </w:p>
    <w:p w:rsidR="006A7296" w:rsidRDefault="006A7296" w:rsidP="00A0343C">
      <w:pPr>
        <w:jc w:val="both"/>
        <w:rPr>
          <w:sz w:val="26"/>
          <w:szCs w:val="26"/>
          <w:lang w:eastAsia="ru-RU"/>
        </w:rPr>
      </w:pPr>
    </w:p>
    <w:p w:rsidR="00C8027B" w:rsidRDefault="00C8027B" w:rsidP="006A7296">
      <w:pPr>
        <w:jc w:val="right"/>
        <w:rPr>
          <w:lang w:eastAsia="ru-RU"/>
        </w:rPr>
      </w:pPr>
    </w:p>
    <w:p w:rsidR="006A7296" w:rsidRPr="006A7296" w:rsidRDefault="006A7296" w:rsidP="006A7296">
      <w:pPr>
        <w:jc w:val="right"/>
        <w:rPr>
          <w:lang w:eastAsia="ru-RU"/>
        </w:rPr>
      </w:pPr>
      <w:r w:rsidRPr="006A7296">
        <w:rPr>
          <w:lang w:eastAsia="ru-RU"/>
        </w:rPr>
        <w:t>Приложение №</w:t>
      </w:r>
      <w:r>
        <w:rPr>
          <w:lang w:eastAsia="ru-RU"/>
        </w:rPr>
        <w:t>2</w:t>
      </w:r>
      <w:r w:rsidRPr="006A7296">
        <w:rPr>
          <w:lang w:eastAsia="ru-RU"/>
        </w:rPr>
        <w:t xml:space="preserve"> к протоколу от 10.10.2018 г. 12К/2018-3</w:t>
      </w:r>
    </w:p>
    <w:p w:rsidR="006A7296" w:rsidRDefault="006A7296" w:rsidP="00A0343C">
      <w:pPr>
        <w:jc w:val="both"/>
        <w:rPr>
          <w:sz w:val="26"/>
          <w:szCs w:val="26"/>
          <w:lang w:eastAsia="ru-RU"/>
        </w:rPr>
      </w:pPr>
    </w:p>
    <w:p w:rsidR="006A7296" w:rsidRDefault="006A7296" w:rsidP="00A0343C">
      <w:pPr>
        <w:jc w:val="both"/>
        <w:rPr>
          <w:sz w:val="26"/>
          <w:szCs w:val="26"/>
          <w:lang w:eastAsia="ru-RU"/>
        </w:rPr>
      </w:pPr>
    </w:p>
    <w:p w:rsidR="006A7296" w:rsidRPr="006A7296" w:rsidRDefault="006A7296" w:rsidP="006A7296">
      <w:pPr>
        <w:jc w:val="center"/>
        <w:rPr>
          <w:b/>
          <w:sz w:val="26"/>
          <w:szCs w:val="26"/>
          <w:lang w:eastAsia="ru-RU"/>
        </w:rPr>
      </w:pPr>
      <w:r w:rsidRPr="006A7296">
        <w:rPr>
          <w:b/>
          <w:sz w:val="26"/>
          <w:szCs w:val="26"/>
          <w:lang w:eastAsia="ru-RU"/>
        </w:rPr>
        <w:t>СВЕДЕНИЯ О РЕШЕНИИ КОМИССИИ О ПРИСВОЕНИИ ЗАЯВКАМ НА УЧАСТИЕ КОНКУРСЕ РЕЙТИНГОВЫХ ЗНАЧЕНИЙ ПО КАЖДОМУ ИЗ ПРЕДУСМОТРЕННЫХ КРИТЕРИЕВ ОЦЕНКИ ЗАЯВОК НА УЧАСТИЕ В КОНКУРСЕ</w:t>
      </w:r>
    </w:p>
    <w:p w:rsidR="006A7296" w:rsidRDefault="006A7296" w:rsidP="006A7296">
      <w:pPr>
        <w:jc w:val="center"/>
        <w:rPr>
          <w:sz w:val="26"/>
          <w:szCs w:val="26"/>
          <w:lang w:eastAsia="ru-RU"/>
        </w:rPr>
      </w:pPr>
    </w:p>
    <w:p w:rsidR="006A7296" w:rsidRDefault="006A7296" w:rsidP="00A0343C">
      <w:pPr>
        <w:jc w:val="both"/>
        <w:rPr>
          <w:sz w:val="26"/>
          <w:szCs w:val="26"/>
          <w:lang w:eastAsia="ru-RU"/>
        </w:rPr>
      </w:pPr>
    </w:p>
    <w:tbl>
      <w:tblPr>
        <w:tblW w:w="4963" w:type="pct"/>
        <w:tblCellSpacing w:w="0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0"/>
        <w:gridCol w:w="3402"/>
        <w:gridCol w:w="3402"/>
      </w:tblGrid>
      <w:tr w:rsidR="0098607C" w:rsidRPr="00FD33F3" w:rsidTr="0098607C">
        <w:trPr>
          <w:trHeight w:val="20"/>
          <w:tblHeader/>
          <w:tblCellSpacing w:w="0" w:type="dxa"/>
        </w:trPr>
        <w:tc>
          <w:tcPr>
            <w:tcW w:w="1610" w:type="pct"/>
            <w:vMerge w:val="restart"/>
          </w:tcPr>
          <w:p w:rsidR="0098607C" w:rsidRPr="006A7296" w:rsidRDefault="0098607C" w:rsidP="006B2E28">
            <w:pPr>
              <w:jc w:val="center"/>
              <w:rPr>
                <w:b/>
                <w:lang w:eastAsia="ru-RU"/>
              </w:rPr>
            </w:pPr>
            <w:r w:rsidRPr="006A7296">
              <w:rPr>
                <w:b/>
                <w:lang w:eastAsia="ru-RU"/>
              </w:rPr>
              <w:t>Наименование участников закупки</w:t>
            </w:r>
          </w:p>
        </w:tc>
        <w:tc>
          <w:tcPr>
            <w:tcW w:w="3390" w:type="pct"/>
            <w:gridSpan w:val="2"/>
            <w:vAlign w:val="center"/>
          </w:tcPr>
          <w:p w:rsidR="0098607C" w:rsidRPr="006A7296" w:rsidRDefault="0098607C" w:rsidP="006B2E28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Рейтинговые значения по критериям заявки</w:t>
            </w:r>
          </w:p>
        </w:tc>
      </w:tr>
      <w:tr w:rsidR="0098607C" w:rsidRPr="00FD33F3" w:rsidTr="0098607C">
        <w:trPr>
          <w:trHeight w:val="20"/>
          <w:tblHeader/>
          <w:tblCellSpacing w:w="0" w:type="dxa"/>
        </w:trPr>
        <w:tc>
          <w:tcPr>
            <w:tcW w:w="1610" w:type="pct"/>
            <w:vMerge/>
          </w:tcPr>
          <w:p w:rsidR="0098607C" w:rsidRPr="006A7296" w:rsidRDefault="0098607C" w:rsidP="006B2E28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1695" w:type="pct"/>
            <w:vAlign w:val="center"/>
          </w:tcPr>
          <w:p w:rsidR="0098607C" w:rsidRPr="006A7296" w:rsidRDefault="0098607C" w:rsidP="006B2E28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Цена договора (значимость критерия -50%)</w:t>
            </w:r>
          </w:p>
        </w:tc>
        <w:tc>
          <w:tcPr>
            <w:tcW w:w="1695" w:type="pct"/>
            <w:vAlign w:val="center"/>
          </w:tcPr>
          <w:p w:rsidR="0098607C" w:rsidRPr="006A7296" w:rsidRDefault="0098607C" w:rsidP="006B2E28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Квалификация участника конкурса (значимость критерия -50%)</w:t>
            </w:r>
          </w:p>
        </w:tc>
      </w:tr>
      <w:tr w:rsidR="006A7296" w:rsidRPr="00FD33F3" w:rsidTr="006B2E28">
        <w:trPr>
          <w:trHeight w:val="20"/>
          <w:tblCellSpacing w:w="0" w:type="dxa"/>
        </w:trPr>
        <w:tc>
          <w:tcPr>
            <w:tcW w:w="1610" w:type="pct"/>
            <w:vAlign w:val="center"/>
          </w:tcPr>
          <w:p w:rsidR="006A7296" w:rsidRPr="006A7296" w:rsidRDefault="006A7296" w:rsidP="006B2E28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 w:rsidRPr="006A7296">
              <w:rPr>
                <w:b/>
                <w:sz w:val="22"/>
                <w:szCs w:val="22"/>
                <w:lang w:eastAsia="ru-RU"/>
              </w:rPr>
              <w:t>ООО «МЕРКАТОР - СЕРВИС СПЕЦТЕХНИКА»</w:t>
            </w:r>
          </w:p>
        </w:tc>
        <w:tc>
          <w:tcPr>
            <w:tcW w:w="1695" w:type="pct"/>
            <w:vAlign w:val="center"/>
          </w:tcPr>
          <w:p w:rsidR="006A7296" w:rsidRPr="00740CCB" w:rsidRDefault="00562FE1" w:rsidP="006B2E28">
            <w:pPr>
              <w:jc w:val="center"/>
              <w:rPr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color w:val="000000" w:themeColor="text1"/>
                <w:sz w:val="26"/>
                <w:szCs w:val="26"/>
                <w:lang w:eastAsia="ru-RU"/>
              </w:rPr>
              <w:t>93,25</w:t>
            </w:r>
          </w:p>
        </w:tc>
        <w:tc>
          <w:tcPr>
            <w:tcW w:w="1695" w:type="pct"/>
            <w:vAlign w:val="center"/>
          </w:tcPr>
          <w:p w:rsidR="006A7296" w:rsidRPr="00740CCB" w:rsidRDefault="00562FE1" w:rsidP="006B2E28">
            <w:pPr>
              <w:jc w:val="center"/>
              <w:rPr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color w:val="000000" w:themeColor="text1"/>
                <w:sz w:val="26"/>
                <w:szCs w:val="26"/>
                <w:lang w:eastAsia="ru-RU"/>
              </w:rPr>
              <w:t>100</w:t>
            </w:r>
          </w:p>
        </w:tc>
      </w:tr>
      <w:tr w:rsidR="006A7296" w:rsidRPr="00FD33F3" w:rsidTr="006B2E28">
        <w:trPr>
          <w:trHeight w:val="20"/>
          <w:tblCellSpacing w:w="0" w:type="dxa"/>
        </w:trPr>
        <w:tc>
          <w:tcPr>
            <w:tcW w:w="16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7296" w:rsidRPr="006A7296" w:rsidRDefault="006A7296" w:rsidP="006B2E28">
            <w:pPr>
              <w:ind w:left="116"/>
              <w:jc w:val="center"/>
              <w:rPr>
                <w:b/>
                <w:sz w:val="22"/>
                <w:szCs w:val="22"/>
                <w:lang w:eastAsia="ru-RU"/>
              </w:rPr>
            </w:pPr>
            <w:r w:rsidRPr="006A7296">
              <w:rPr>
                <w:b/>
                <w:sz w:val="22"/>
                <w:szCs w:val="22"/>
                <w:lang w:eastAsia="ru-RU"/>
              </w:rPr>
              <w:t>ООО «ЮНИРЕНТ»</w:t>
            </w:r>
          </w:p>
        </w:tc>
        <w:tc>
          <w:tcPr>
            <w:tcW w:w="1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7296" w:rsidRPr="001B50BD" w:rsidRDefault="00562FE1" w:rsidP="00562FE1">
            <w:pPr>
              <w:jc w:val="center"/>
              <w:rPr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color w:val="000000" w:themeColor="text1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7296" w:rsidRPr="001B50BD" w:rsidRDefault="00562FE1" w:rsidP="006B2E28">
            <w:pPr>
              <w:jc w:val="center"/>
              <w:rPr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color w:val="000000" w:themeColor="text1"/>
                <w:sz w:val="26"/>
                <w:szCs w:val="26"/>
                <w:lang w:eastAsia="ru-RU"/>
              </w:rPr>
              <w:t>90</w:t>
            </w:r>
          </w:p>
        </w:tc>
      </w:tr>
    </w:tbl>
    <w:p w:rsidR="006A7296" w:rsidRDefault="006A7296" w:rsidP="00A0343C">
      <w:pPr>
        <w:jc w:val="both"/>
        <w:rPr>
          <w:sz w:val="26"/>
          <w:szCs w:val="26"/>
          <w:lang w:eastAsia="ru-RU"/>
        </w:rPr>
      </w:pPr>
    </w:p>
    <w:p w:rsidR="006A7296" w:rsidRDefault="006A7296" w:rsidP="00A0343C">
      <w:pPr>
        <w:jc w:val="both"/>
        <w:rPr>
          <w:sz w:val="26"/>
          <w:szCs w:val="26"/>
          <w:lang w:eastAsia="ru-RU"/>
        </w:rPr>
      </w:pPr>
    </w:p>
    <w:p w:rsidR="0098607C" w:rsidRDefault="0098607C" w:rsidP="00A0343C">
      <w:pPr>
        <w:jc w:val="both"/>
        <w:rPr>
          <w:sz w:val="26"/>
          <w:szCs w:val="26"/>
          <w:lang w:eastAsia="ru-RU"/>
        </w:rPr>
      </w:pPr>
    </w:p>
    <w:p w:rsidR="0098607C" w:rsidRDefault="0098607C" w:rsidP="00A0343C">
      <w:pPr>
        <w:jc w:val="both"/>
        <w:rPr>
          <w:sz w:val="26"/>
          <w:szCs w:val="26"/>
          <w:lang w:eastAsia="ru-RU"/>
        </w:rPr>
      </w:pPr>
    </w:p>
    <w:p w:rsidR="0098607C" w:rsidRDefault="0098607C" w:rsidP="00A0343C">
      <w:pPr>
        <w:jc w:val="both"/>
        <w:rPr>
          <w:sz w:val="26"/>
          <w:szCs w:val="26"/>
          <w:lang w:eastAsia="ru-RU"/>
        </w:rPr>
      </w:pPr>
    </w:p>
    <w:p w:rsidR="0098607C" w:rsidRDefault="0098607C" w:rsidP="00A0343C">
      <w:pPr>
        <w:jc w:val="both"/>
        <w:rPr>
          <w:sz w:val="26"/>
          <w:szCs w:val="26"/>
          <w:lang w:eastAsia="ru-RU"/>
        </w:rPr>
      </w:pPr>
    </w:p>
    <w:p w:rsidR="0098607C" w:rsidRDefault="0098607C" w:rsidP="00A0343C">
      <w:pPr>
        <w:jc w:val="both"/>
        <w:rPr>
          <w:sz w:val="26"/>
          <w:szCs w:val="26"/>
          <w:lang w:eastAsia="ru-RU"/>
        </w:rPr>
      </w:pPr>
    </w:p>
    <w:p w:rsidR="0098607C" w:rsidRDefault="0098607C" w:rsidP="00A0343C">
      <w:pPr>
        <w:jc w:val="both"/>
        <w:rPr>
          <w:sz w:val="26"/>
          <w:szCs w:val="26"/>
          <w:lang w:eastAsia="ru-RU"/>
        </w:rPr>
      </w:pPr>
    </w:p>
    <w:p w:rsidR="0098607C" w:rsidRDefault="0098607C" w:rsidP="00A0343C">
      <w:pPr>
        <w:jc w:val="both"/>
        <w:rPr>
          <w:sz w:val="26"/>
          <w:szCs w:val="26"/>
          <w:lang w:eastAsia="ru-RU"/>
        </w:rPr>
      </w:pPr>
    </w:p>
    <w:p w:rsidR="0098607C" w:rsidRDefault="0098607C" w:rsidP="00A0343C">
      <w:pPr>
        <w:jc w:val="both"/>
        <w:rPr>
          <w:sz w:val="26"/>
          <w:szCs w:val="26"/>
          <w:lang w:eastAsia="ru-RU"/>
        </w:rPr>
      </w:pPr>
    </w:p>
    <w:p w:rsidR="0098607C" w:rsidRDefault="0098607C" w:rsidP="00A0343C">
      <w:pPr>
        <w:jc w:val="both"/>
        <w:rPr>
          <w:sz w:val="26"/>
          <w:szCs w:val="26"/>
          <w:lang w:eastAsia="ru-RU"/>
        </w:rPr>
      </w:pPr>
    </w:p>
    <w:p w:rsidR="0098607C" w:rsidRDefault="0098607C" w:rsidP="00A0343C">
      <w:pPr>
        <w:jc w:val="both"/>
        <w:rPr>
          <w:sz w:val="26"/>
          <w:szCs w:val="26"/>
          <w:lang w:eastAsia="ru-RU"/>
        </w:rPr>
      </w:pPr>
    </w:p>
    <w:p w:rsidR="0098607C" w:rsidRDefault="0098607C" w:rsidP="00A0343C">
      <w:pPr>
        <w:jc w:val="both"/>
        <w:rPr>
          <w:sz w:val="26"/>
          <w:szCs w:val="26"/>
          <w:lang w:eastAsia="ru-RU"/>
        </w:rPr>
      </w:pPr>
    </w:p>
    <w:p w:rsidR="0098607C" w:rsidRDefault="0098607C" w:rsidP="00A0343C">
      <w:pPr>
        <w:jc w:val="both"/>
        <w:rPr>
          <w:sz w:val="26"/>
          <w:szCs w:val="26"/>
          <w:lang w:eastAsia="ru-RU"/>
        </w:rPr>
      </w:pPr>
    </w:p>
    <w:p w:rsidR="0098607C" w:rsidRDefault="0098607C" w:rsidP="00A0343C">
      <w:pPr>
        <w:jc w:val="both"/>
        <w:rPr>
          <w:sz w:val="26"/>
          <w:szCs w:val="26"/>
          <w:lang w:eastAsia="ru-RU"/>
        </w:rPr>
      </w:pPr>
    </w:p>
    <w:p w:rsidR="0098607C" w:rsidRDefault="0098607C" w:rsidP="00A0343C">
      <w:pPr>
        <w:jc w:val="both"/>
        <w:rPr>
          <w:sz w:val="26"/>
          <w:szCs w:val="26"/>
          <w:lang w:eastAsia="ru-RU"/>
        </w:rPr>
      </w:pPr>
    </w:p>
    <w:p w:rsidR="0098607C" w:rsidRDefault="0098607C" w:rsidP="00A0343C">
      <w:pPr>
        <w:jc w:val="both"/>
        <w:rPr>
          <w:sz w:val="26"/>
          <w:szCs w:val="26"/>
          <w:lang w:eastAsia="ru-RU"/>
        </w:rPr>
      </w:pPr>
    </w:p>
    <w:p w:rsidR="0098607C" w:rsidRDefault="0098607C" w:rsidP="00A0343C">
      <w:pPr>
        <w:jc w:val="both"/>
        <w:rPr>
          <w:sz w:val="26"/>
          <w:szCs w:val="26"/>
          <w:lang w:eastAsia="ru-RU"/>
        </w:rPr>
      </w:pPr>
    </w:p>
    <w:p w:rsidR="0098607C" w:rsidRDefault="0098607C" w:rsidP="00A0343C">
      <w:pPr>
        <w:jc w:val="both"/>
        <w:rPr>
          <w:sz w:val="26"/>
          <w:szCs w:val="26"/>
          <w:lang w:eastAsia="ru-RU"/>
        </w:rPr>
      </w:pPr>
    </w:p>
    <w:p w:rsidR="0098607C" w:rsidRDefault="0098607C" w:rsidP="00A0343C">
      <w:pPr>
        <w:jc w:val="both"/>
        <w:rPr>
          <w:sz w:val="26"/>
          <w:szCs w:val="26"/>
          <w:lang w:eastAsia="ru-RU"/>
        </w:rPr>
      </w:pPr>
    </w:p>
    <w:p w:rsidR="0098607C" w:rsidRDefault="0098607C" w:rsidP="00A0343C">
      <w:pPr>
        <w:jc w:val="both"/>
        <w:rPr>
          <w:sz w:val="26"/>
          <w:szCs w:val="26"/>
          <w:lang w:eastAsia="ru-RU"/>
        </w:rPr>
      </w:pPr>
    </w:p>
    <w:p w:rsidR="0098607C" w:rsidRDefault="0098607C" w:rsidP="00A0343C">
      <w:pPr>
        <w:jc w:val="both"/>
        <w:rPr>
          <w:sz w:val="26"/>
          <w:szCs w:val="26"/>
          <w:lang w:eastAsia="ru-RU"/>
        </w:rPr>
      </w:pPr>
    </w:p>
    <w:p w:rsidR="0098607C" w:rsidRDefault="0098607C" w:rsidP="00A0343C">
      <w:pPr>
        <w:jc w:val="both"/>
        <w:rPr>
          <w:sz w:val="26"/>
          <w:szCs w:val="26"/>
          <w:lang w:eastAsia="ru-RU"/>
        </w:rPr>
      </w:pPr>
    </w:p>
    <w:p w:rsidR="0098607C" w:rsidRDefault="0098607C" w:rsidP="00A0343C">
      <w:pPr>
        <w:jc w:val="both"/>
        <w:rPr>
          <w:sz w:val="26"/>
          <w:szCs w:val="26"/>
          <w:lang w:eastAsia="ru-RU"/>
        </w:rPr>
      </w:pPr>
    </w:p>
    <w:p w:rsidR="0098607C" w:rsidRDefault="0098607C" w:rsidP="00A0343C">
      <w:pPr>
        <w:jc w:val="both"/>
        <w:rPr>
          <w:sz w:val="26"/>
          <w:szCs w:val="26"/>
          <w:lang w:eastAsia="ru-RU"/>
        </w:rPr>
      </w:pPr>
    </w:p>
    <w:p w:rsidR="0098607C" w:rsidRDefault="0098607C" w:rsidP="00A0343C">
      <w:pPr>
        <w:jc w:val="both"/>
        <w:rPr>
          <w:sz w:val="26"/>
          <w:szCs w:val="26"/>
          <w:lang w:eastAsia="ru-RU"/>
        </w:rPr>
      </w:pPr>
    </w:p>
    <w:p w:rsidR="0098607C" w:rsidRDefault="0098607C" w:rsidP="00A0343C">
      <w:pPr>
        <w:jc w:val="both"/>
        <w:rPr>
          <w:sz w:val="26"/>
          <w:szCs w:val="26"/>
          <w:lang w:eastAsia="ru-RU"/>
        </w:rPr>
      </w:pPr>
    </w:p>
    <w:p w:rsidR="0098607C" w:rsidRDefault="0098607C" w:rsidP="00A0343C">
      <w:pPr>
        <w:jc w:val="both"/>
        <w:rPr>
          <w:sz w:val="26"/>
          <w:szCs w:val="26"/>
          <w:lang w:eastAsia="ru-RU"/>
        </w:rPr>
      </w:pPr>
    </w:p>
    <w:p w:rsidR="0098607C" w:rsidRDefault="0098607C" w:rsidP="00A0343C">
      <w:pPr>
        <w:jc w:val="both"/>
        <w:rPr>
          <w:sz w:val="26"/>
          <w:szCs w:val="26"/>
          <w:lang w:eastAsia="ru-RU"/>
        </w:rPr>
      </w:pPr>
    </w:p>
    <w:p w:rsidR="0098607C" w:rsidRDefault="0098607C" w:rsidP="00A0343C">
      <w:pPr>
        <w:jc w:val="both"/>
        <w:rPr>
          <w:sz w:val="26"/>
          <w:szCs w:val="26"/>
          <w:lang w:eastAsia="ru-RU"/>
        </w:rPr>
      </w:pPr>
    </w:p>
    <w:p w:rsidR="0098607C" w:rsidRDefault="0098607C" w:rsidP="00A0343C">
      <w:pPr>
        <w:jc w:val="both"/>
        <w:rPr>
          <w:sz w:val="26"/>
          <w:szCs w:val="26"/>
          <w:lang w:eastAsia="ru-RU"/>
        </w:rPr>
      </w:pPr>
    </w:p>
    <w:p w:rsidR="0098607C" w:rsidRDefault="0098607C" w:rsidP="00A0343C">
      <w:pPr>
        <w:jc w:val="both"/>
        <w:rPr>
          <w:sz w:val="26"/>
          <w:szCs w:val="26"/>
          <w:lang w:eastAsia="ru-RU"/>
        </w:rPr>
      </w:pPr>
    </w:p>
    <w:p w:rsidR="0098607C" w:rsidRDefault="0098607C" w:rsidP="00A0343C">
      <w:pPr>
        <w:jc w:val="both"/>
        <w:rPr>
          <w:sz w:val="26"/>
          <w:szCs w:val="26"/>
          <w:lang w:eastAsia="ru-RU"/>
        </w:rPr>
      </w:pPr>
    </w:p>
    <w:p w:rsidR="0098607C" w:rsidRDefault="0098607C" w:rsidP="00A0343C">
      <w:pPr>
        <w:jc w:val="both"/>
        <w:rPr>
          <w:sz w:val="26"/>
          <w:szCs w:val="26"/>
          <w:lang w:eastAsia="ru-RU"/>
        </w:rPr>
      </w:pPr>
    </w:p>
    <w:p w:rsidR="0098607C" w:rsidRDefault="0098607C" w:rsidP="00A0343C">
      <w:pPr>
        <w:jc w:val="both"/>
        <w:rPr>
          <w:sz w:val="26"/>
          <w:szCs w:val="26"/>
          <w:lang w:eastAsia="ru-RU"/>
        </w:rPr>
      </w:pPr>
    </w:p>
    <w:p w:rsidR="0098607C" w:rsidRDefault="0098607C" w:rsidP="00A0343C">
      <w:pPr>
        <w:jc w:val="both"/>
        <w:rPr>
          <w:sz w:val="26"/>
          <w:szCs w:val="26"/>
          <w:lang w:eastAsia="ru-RU"/>
        </w:rPr>
      </w:pPr>
    </w:p>
    <w:p w:rsidR="0098607C" w:rsidRDefault="0098607C" w:rsidP="0098607C">
      <w:pPr>
        <w:jc w:val="right"/>
        <w:rPr>
          <w:lang w:eastAsia="ru-RU"/>
        </w:rPr>
      </w:pPr>
    </w:p>
    <w:p w:rsidR="00B239DE" w:rsidRDefault="00B239DE" w:rsidP="0098607C">
      <w:pPr>
        <w:jc w:val="right"/>
        <w:rPr>
          <w:lang w:eastAsia="ru-RU"/>
        </w:rPr>
      </w:pPr>
    </w:p>
    <w:p w:rsidR="0098607C" w:rsidRDefault="0098607C" w:rsidP="0098607C">
      <w:pPr>
        <w:jc w:val="right"/>
        <w:rPr>
          <w:lang w:eastAsia="ru-RU"/>
        </w:rPr>
      </w:pPr>
      <w:r w:rsidRPr="006A7296">
        <w:rPr>
          <w:lang w:eastAsia="ru-RU"/>
        </w:rPr>
        <w:t>Приложение №</w:t>
      </w:r>
      <w:r>
        <w:rPr>
          <w:lang w:eastAsia="ru-RU"/>
        </w:rPr>
        <w:t>3</w:t>
      </w:r>
      <w:r w:rsidRPr="006A7296">
        <w:rPr>
          <w:lang w:eastAsia="ru-RU"/>
        </w:rPr>
        <w:t xml:space="preserve"> к протоколу от 10.10.2018 г. 12К/2018-3</w:t>
      </w:r>
    </w:p>
    <w:p w:rsidR="0098607C" w:rsidRDefault="0098607C" w:rsidP="0098607C">
      <w:pPr>
        <w:jc w:val="right"/>
        <w:rPr>
          <w:lang w:eastAsia="ru-RU"/>
        </w:rPr>
      </w:pPr>
    </w:p>
    <w:p w:rsidR="0098607C" w:rsidRPr="006A7296" w:rsidRDefault="0098607C" w:rsidP="0098607C">
      <w:pPr>
        <w:jc w:val="right"/>
        <w:rPr>
          <w:lang w:eastAsia="ru-RU"/>
        </w:rPr>
      </w:pPr>
    </w:p>
    <w:p w:rsidR="0098607C" w:rsidRDefault="0098607C" w:rsidP="0098607C">
      <w:pPr>
        <w:jc w:val="both"/>
        <w:rPr>
          <w:sz w:val="26"/>
          <w:szCs w:val="26"/>
          <w:lang w:eastAsia="ru-RU"/>
        </w:rPr>
      </w:pPr>
    </w:p>
    <w:p w:rsidR="0098607C" w:rsidRDefault="0098607C" w:rsidP="00A0343C">
      <w:pPr>
        <w:jc w:val="both"/>
        <w:rPr>
          <w:sz w:val="26"/>
          <w:szCs w:val="26"/>
          <w:lang w:eastAsia="ru-RU"/>
        </w:rPr>
      </w:pPr>
    </w:p>
    <w:p w:rsidR="0098607C" w:rsidRPr="0098607C" w:rsidRDefault="0098607C" w:rsidP="0098607C">
      <w:pPr>
        <w:jc w:val="center"/>
        <w:rPr>
          <w:b/>
          <w:sz w:val="26"/>
          <w:szCs w:val="26"/>
          <w:lang w:eastAsia="ru-RU"/>
        </w:rPr>
      </w:pPr>
      <w:r w:rsidRPr="0098607C">
        <w:rPr>
          <w:b/>
          <w:sz w:val="26"/>
          <w:szCs w:val="26"/>
          <w:lang w:eastAsia="ru-RU"/>
        </w:rPr>
        <w:t>ИТОГОВЫЙ РЕЙТИНГ ЗАЯВОК НА УЧАСТИЕ В ОТКРЫТОМ КОНКУРСЕ</w:t>
      </w:r>
    </w:p>
    <w:p w:rsidR="0098607C" w:rsidRPr="0098607C" w:rsidRDefault="0098607C" w:rsidP="0098607C">
      <w:pPr>
        <w:jc w:val="center"/>
        <w:rPr>
          <w:b/>
          <w:sz w:val="26"/>
          <w:szCs w:val="26"/>
          <w:lang w:eastAsia="ru-RU"/>
        </w:rPr>
      </w:pPr>
    </w:p>
    <w:p w:rsidR="0098607C" w:rsidRDefault="00C8027B" w:rsidP="00C8027B">
      <w:pPr>
        <w:ind w:firstLine="708"/>
        <w:jc w:val="both"/>
        <w:rPr>
          <w:lang w:eastAsia="ru-RU"/>
        </w:rPr>
      </w:pPr>
      <w:bookmarkStart w:id="9" w:name="_Hlk526930904"/>
      <w:r w:rsidRPr="00C8027B">
        <w:rPr>
          <w:lang w:eastAsia="ru-RU"/>
        </w:rPr>
        <w:t>В соответствии с порядком оценки и сопоставления заявок, установленным в конкурсной документации, итоговый рейтинг заявки на участие в конкурсе рассчитываются путем сложения рейтинговых значений по каждому критерию заявки на участие в конкурсе, умноженных на их значимость</w:t>
      </w:r>
      <w:r>
        <w:rPr>
          <w:lang w:eastAsia="ru-RU"/>
        </w:rPr>
        <w:t>.</w:t>
      </w:r>
    </w:p>
    <w:bookmarkEnd w:id="9"/>
    <w:p w:rsidR="00C8027B" w:rsidRPr="00C8027B" w:rsidRDefault="00C8027B" w:rsidP="00A0343C">
      <w:pPr>
        <w:jc w:val="both"/>
        <w:rPr>
          <w:lang w:eastAsia="ru-RU"/>
        </w:rPr>
      </w:pPr>
    </w:p>
    <w:p w:rsidR="0098607C" w:rsidRDefault="0098607C" w:rsidP="00A0343C">
      <w:pPr>
        <w:jc w:val="both"/>
        <w:rPr>
          <w:sz w:val="26"/>
          <w:szCs w:val="26"/>
          <w:lang w:eastAsia="ru-RU"/>
        </w:rPr>
      </w:pPr>
    </w:p>
    <w:tbl>
      <w:tblPr>
        <w:tblW w:w="4963" w:type="pct"/>
        <w:tblCellSpacing w:w="0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33"/>
        <w:gridCol w:w="5101"/>
      </w:tblGrid>
      <w:tr w:rsidR="0098607C" w:rsidRPr="00FD33F3" w:rsidTr="0098607C">
        <w:trPr>
          <w:trHeight w:val="20"/>
          <w:tblHeader/>
          <w:tblCellSpacing w:w="0" w:type="dxa"/>
        </w:trPr>
        <w:tc>
          <w:tcPr>
            <w:tcW w:w="2458" w:type="pct"/>
          </w:tcPr>
          <w:p w:rsidR="0098607C" w:rsidRPr="006A7296" w:rsidRDefault="0098607C" w:rsidP="006B2E28">
            <w:pPr>
              <w:jc w:val="center"/>
              <w:rPr>
                <w:b/>
                <w:lang w:eastAsia="ru-RU"/>
              </w:rPr>
            </w:pPr>
            <w:bookmarkStart w:id="10" w:name="_Hlk526867870"/>
            <w:r w:rsidRPr="006A7296">
              <w:rPr>
                <w:b/>
                <w:lang w:eastAsia="ru-RU"/>
              </w:rPr>
              <w:t>Наименование участников закупки</w:t>
            </w:r>
          </w:p>
        </w:tc>
        <w:tc>
          <w:tcPr>
            <w:tcW w:w="2542" w:type="pct"/>
            <w:vAlign w:val="center"/>
          </w:tcPr>
          <w:p w:rsidR="0098607C" w:rsidRPr="006A7296" w:rsidRDefault="0098607C" w:rsidP="006B2E28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Итоговый рейтинг заявки на участие в открытом конкурсе</w:t>
            </w:r>
          </w:p>
        </w:tc>
      </w:tr>
      <w:tr w:rsidR="0098607C" w:rsidRPr="00FD33F3" w:rsidTr="0098607C">
        <w:trPr>
          <w:trHeight w:val="20"/>
          <w:tblCellSpacing w:w="0" w:type="dxa"/>
        </w:trPr>
        <w:tc>
          <w:tcPr>
            <w:tcW w:w="2458" w:type="pct"/>
            <w:vAlign w:val="center"/>
          </w:tcPr>
          <w:p w:rsidR="0098607C" w:rsidRPr="006A7296" w:rsidRDefault="0098607C" w:rsidP="006B2E28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 w:rsidRPr="006A7296">
              <w:rPr>
                <w:b/>
                <w:sz w:val="22"/>
                <w:szCs w:val="22"/>
                <w:lang w:eastAsia="ru-RU"/>
              </w:rPr>
              <w:t>ООО «МЕРКАТОР - СЕРВИС СПЕЦТЕХНИКА»</w:t>
            </w:r>
          </w:p>
        </w:tc>
        <w:tc>
          <w:tcPr>
            <w:tcW w:w="2542" w:type="pct"/>
            <w:vAlign w:val="center"/>
          </w:tcPr>
          <w:p w:rsidR="0098607C" w:rsidRPr="00740CCB" w:rsidRDefault="00827E46" w:rsidP="006B2E28">
            <w:pPr>
              <w:jc w:val="center"/>
              <w:rPr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color w:val="000000" w:themeColor="text1"/>
                <w:sz w:val="26"/>
                <w:szCs w:val="26"/>
                <w:lang w:eastAsia="ru-RU"/>
              </w:rPr>
              <w:t>96,62</w:t>
            </w:r>
          </w:p>
        </w:tc>
      </w:tr>
      <w:tr w:rsidR="0098607C" w:rsidRPr="00FD33F3" w:rsidTr="0098607C">
        <w:trPr>
          <w:trHeight w:val="20"/>
          <w:tblCellSpacing w:w="0" w:type="dxa"/>
        </w:trPr>
        <w:tc>
          <w:tcPr>
            <w:tcW w:w="2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07C" w:rsidRPr="006A7296" w:rsidRDefault="0098607C" w:rsidP="006B2E28">
            <w:pPr>
              <w:ind w:left="116"/>
              <w:jc w:val="center"/>
              <w:rPr>
                <w:b/>
                <w:sz w:val="22"/>
                <w:szCs w:val="22"/>
                <w:lang w:eastAsia="ru-RU"/>
              </w:rPr>
            </w:pPr>
            <w:r w:rsidRPr="006A7296">
              <w:rPr>
                <w:b/>
                <w:sz w:val="22"/>
                <w:szCs w:val="22"/>
                <w:lang w:eastAsia="ru-RU"/>
              </w:rPr>
              <w:t>ООО «ЮНИРЕНТ»</w:t>
            </w:r>
          </w:p>
        </w:tc>
        <w:tc>
          <w:tcPr>
            <w:tcW w:w="2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07C" w:rsidRPr="001B50BD" w:rsidRDefault="00827E46" w:rsidP="006B2E28">
            <w:pPr>
              <w:jc w:val="center"/>
              <w:rPr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color w:val="000000" w:themeColor="text1"/>
                <w:sz w:val="26"/>
                <w:szCs w:val="26"/>
                <w:lang w:eastAsia="ru-RU"/>
              </w:rPr>
              <w:t>95</w:t>
            </w:r>
          </w:p>
        </w:tc>
      </w:tr>
      <w:bookmarkEnd w:id="10"/>
    </w:tbl>
    <w:p w:rsidR="0098607C" w:rsidRDefault="0098607C" w:rsidP="00A0343C">
      <w:pPr>
        <w:jc w:val="both"/>
        <w:rPr>
          <w:sz w:val="26"/>
          <w:szCs w:val="26"/>
          <w:lang w:eastAsia="ru-RU"/>
        </w:rPr>
      </w:pPr>
    </w:p>
    <w:p w:rsidR="0098607C" w:rsidRDefault="0098607C" w:rsidP="00A0343C">
      <w:pPr>
        <w:jc w:val="both"/>
        <w:rPr>
          <w:sz w:val="26"/>
          <w:szCs w:val="26"/>
          <w:lang w:eastAsia="ru-RU"/>
        </w:rPr>
      </w:pPr>
    </w:p>
    <w:p w:rsidR="0098607C" w:rsidRDefault="0098607C" w:rsidP="00A0343C">
      <w:pPr>
        <w:jc w:val="both"/>
        <w:rPr>
          <w:sz w:val="26"/>
          <w:szCs w:val="26"/>
          <w:lang w:eastAsia="ru-RU"/>
        </w:rPr>
      </w:pPr>
    </w:p>
    <w:p w:rsidR="0098607C" w:rsidRDefault="0098607C" w:rsidP="00A0343C">
      <w:pPr>
        <w:jc w:val="both"/>
        <w:rPr>
          <w:sz w:val="26"/>
          <w:szCs w:val="26"/>
          <w:lang w:eastAsia="ru-RU"/>
        </w:rPr>
      </w:pPr>
    </w:p>
    <w:p w:rsidR="0098607C" w:rsidRDefault="0098607C" w:rsidP="00A0343C">
      <w:pPr>
        <w:jc w:val="both"/>
        <w:rPr>
          <w:sz w:val="26"/>
          <w:szCs w:val="26"/>
          <w:lang w:eastAsia="ru-RU"/>
        </w:rPr>
      </w:pPr>
    </w:p>
    <w:p w:rsidR="0098607C" w:rsidRDefault="0098607C" w:rsidP="00A0343C">
      <w:pPr>
        <w:jc w:val="both"/>
        <w:rPr>
          <w:sz w:val="26"/>
          <w:szCs w:val="26"/>
          <w:lang w:eastAsia="ru-RU"/>
        </w:rPr>
      </w:pPr>
    </w:p>
    <w:p w:rsidR="0098607C" w:rsidRDefault="0098607C" w:rsidP="00A0343C">
      <w:pPr>
        <w:jc w:val="both"/>
        <w:rPr>
          <w:sz w:val="26"/>
          <w:szCs w:val="26"/>
          <w:lang w:eastAsia="ru-RU"/>
        </w:rPr>
      </w:pPr>
    </w:p>
    <w:p w:rsidR="0098607C" w:rsidRDefault="0098607C" w:rsidP="00A0343C">
      <w:pPr>
        <w:jc w:val="both"/>
        <w:rPr>
          <w:sz w:val="26"/>
          <w:szCs w:val="26"/>
          <w:lang w:eastAsia="ru-RU"/>
        </w:rPr>
      </w:pPr>
    </w:p>
    <w:p w:rsidR="0098607C" w:rsidRDefault="0098607C" w:rsidP="00A0343C">
      <w:pPr>
        <w:jc w:val="both"/>
        <w:rPr>
          <w:sz w:val="26"/>
          <w:szCs w:val="26"/>
          <w:lang w:eastAsia="ru-RU"/>
        </w:rPr>
      </w:pPr>
    </w:p>
    <w:p w:rsidR="0098607C" w:rsidRDefault="0098607C" w:rsidP="00A0343C">
      <w:pPr>
        <w:jc w:val="both"/>
        <w:rPr>
          <w:sz w:val="26"/>
          <w:szCs w:val="26"/>
          <w:lang w:eastAsia="ru-RU"/>
        </w:rPr>
      </w:pPr>
    </w:p>
    <w:p w:rsidR="0098607C" w:rsidRDefault="0098607C" w:rsidP="00A0343C">
      <w:pPr>
        <w:jc w:val="both"/>
        <w:rPr>
          <w:sz w:val="26"/>
          <w:szCs w:val="26"/>
          <w:lang w:eastAsia="ru-RU"/>
        </w:rPr>
      </w:pPr>
    </w:p>
    <w:p w:rsidR="0098607C" w:rsidRDefault="0098607C" w:rsidP="00A0343C">
      <w:pPr>
        <w:jc w:val="both"/>
        <w:rPr>
          <w:sz w:val="26"/>
          <w:szCs w:val="26"/>
          <w:lang w:eastAsia="ru-RU"/>
        </w:rPr>
      </w:pPr>
    </w:p>
    <w:p w:rsidR="0098607C" w:rsidRDefault="0098607C" w:rsidP="00A0343C">
      <w:pPr>
        <w:jc w:val="both"/>
        <w:rPr>
          <w:sz w:val="26"/>
          <w:szCs w:val="26"/>
          <w:lang w:eastAsia="ru-RU"/>
        </w:rPr>
      </w:pPr>
    </w:p>
    <w:p w:rsidR="0098607C" w:rsidRDefault="0098607C" w:rsidP="00A0343C">
      <w:pPr>
        <w:jc w:val="both"/>
        <w:rPr>
          <w:sz w:val="26"/>
          <w:szCs w:val="26"/>
          <w:lang w:eastAsia="ru-RU"/>
        </w:rPr>
      </w:pPr>
    </w:p>
    <w:p w:rsidR="0098607C" w:rsidRDefault="0098607C" w:rsidP="00A0343C">
      <w:pPr>
        <w:jc w:val="both"/>
        <w:rPr>
          <w:sz w:val="26"/>
          <w:szCs w:val="26"/>
          <w:lang w:eastAsia="ru-RU"/>
        </w:rPr>
      </w:pPr>
    </w:p>
    <w:p w:rsidR="0098607C" w:rsidRDefault="0098607C" w:rsidP="00A0343C">
      <w:pPr>
        <w:jc w:val="both"/>
        <w:rPr>
          <w:sz w:val="26"/>
          <w:szCs w:val="26"/>
          <w:lang w:eastAsia="ru-RU"/>
        </w:rPr>
      </w:pPr>
    </w:p>
    <w:p w:rsidR="0098607C" w:rsidRDefault="0098607C" w:rsidP="00A0343C">
      <w:pPr>
        <w:jc w:val="both"/>
        <w:rPr>
          <w:sz w:val="26"/>
          <w:szCs w:val="26"/>
          <w:lang w:eastAsia="ru-RU"/>
        </w:rPr>
      </w:pPr>
    </w:p>
    <w:p w:rsidR="0098607C" w:rsidRDefault="0098607C" w:rsidP="00A0343C">
      <w:pPr>
        <w:jc w:val="both"/>
        <w:rPr>
          <w:sz w:val="26"/>
          <w:szCs w:val="26"/>
          <w:lang w:eastAsia="ru-RU"/>
        </w:rPr>
      </w:pPr>
    </w:p>
    <w:p w:rsidR="0098607C" w:rsidRDefault="0098607C" w:rsidP="00A0343C">
      <w:pPr>
        <w:jc w:val="both"/>
        <w:rPr>
          <w:sz w:val="26"/>
          <w:szCs w:val="26"/>
          <w:lang w:eastAsia="ru-RU"/>
        </w:rPr>
      </w:pPr>
    </w:p>
    <w:p w:rsidR="0098607C" w:rsidRDefault="0098607C" w:rsidP="00A0343C">
      <w:pPr>
        <w:jc w:val="both"/>
        <w:rPr>
          <w:sz w:val="26"/>
          <w:szCs w:val="26"/>
          <w:lang w:eastAsia="ru-RU"/>
        </w:rPr>
      </w:pPr>
    </w:p>
    <w:p w:rsidR="0098607C" w:rsidRDefault="0098607C" w:rsidP="00A0343C">
      <w:pPr>
        <w:jc w:val="both"/>
        <w:rPr>
          <w:sz w:val="26"/>
          <w:szCs w:val="26"/>
          <w:lang w:eastAsia="ru-RU"/>
        </w:rPr>
      </w:pPr>
    </w:p>
    <w:p w:rsidR="0098607C" w:rsidRDefault="0098607C" w:rsidP="00A0343C">
      <w:pPr>
        <w:jc w:val="both"/>
        <w:rPr>
          <w:sz w:val="26"/>
          <w:szCs w:val="26"/>
          <w:lang w:eastAsia="ru-RU"/>
        </w:rPr>
      </w:pPr>
    </w:p>
    <w:p w:rsidR="0098607C" w:rsidRDefault="0098607C" w:rsidP="00A0343C">
      <w:pPr>
        <w:jc w:val="both"/>
        <w:rPr>
          <w:sz w:val="26"/>
          <w:szCs w:val="26"/>
          <w:lang w:eastAsia="ru-RU"/>
        </w:rPr>
      </w:pPr>
    </w:p>
    <w:p w:rsidR="0098607C" w:rsidRDefault="0098607C" w:rsidP="00A0343C">
      <w:pPr>
        <w:jc w:val="both"/>
        <w:rPr>
          <w:sz w:val="26"/>
          <w:szCs w:val="26"/>
          <w:lang w:eastAsia="ru-RU"/>
        </w:rPr>
      </w:pPr>
    </w:p>
    <w:p w:rsidR="0098607C" w:rsidRDefault="0098607C" w:rsidP="00A0343C">
      <w:pPr>
        <w:jc w:val="both"/>
        <w:rPr>
          <w:sz w:val="26"/>
          <w:szCs w:val="26"/>
          <w:lang w:eastAsia="ru-RU"/>
        </w:rPr>
      </w:pPr>
    </w:p>
    <w:p w:rsidR="0098607C" w:rsidRDefault="0098607C" w:rsidP="00A0343C">
      <w:pPr>
        <w:jc w:val="both"/>
        <w:rPr>
          <w:sz w:val="26"/>
          <w:szCs w:val="26"/>
          <w:lang w:eastAsia="ru-RU"/>
        </w:rPr>
      </w:pPr>
    </w:p>
    <w:p w:rsidR="0098607C" w:rsidRDefault="0098607C" w:rsidP="00A0343C">
      <w:pPr>
        <w:jc w:val="both"/>
        <w:rPr>
          <w:sz w:val="26"/>
          <w:szCs w:val="26"/>
          <w:lang w:eastAsia="ru-RU"/>
        </w:rPr>
      </w:pPr>
    </w:p>
    <w:p w:rsidR="0098607C" w:rsidRDefault="0098607C" w:rsidP="00A0343C">
      <w:pPr>
        <w:jc w:val="both"/>
        <w:rPr>
          <w:sz w:val="26"/>
          <w:szCs w:val="26"/>
          <w:lang w:eastAsia="ru-RU"/>
        </w:rPr>
      </w:pPr>
    </w:p>
    <w:p w:rsidR="0098607C" w:rsidRDefault="0098607C" w:rsidP="00A0343C">
      <w:pPr>
        <w:jc w:val="both"/>
        <w:rPr>
          <w:sz w:val="26"/>
          <w:szCs w:val="26"/>
          <w:lang w:eastAsia="ru-RU"/>
        </w:rPr>
      </w:pPr>
    </w:p>
    <w:p w:rsidR="0098607C" w:rsidRDefault="0098607C" w:rsidP="00A0343C">
      <w:pPr>
        <w:jc w:val="both"/>
        <w:rPr>
          <w:sz w:val="26"/>
          <w:szCs w:val="26"/>
          <w:lang w:eastAsia="ru-RU"/>
        </w:rPr>
      </w:pPr>
    </w:p>
    <w:p w:rsidR="0098607C" w:rsidRDefault="0098607C" w:rsidP="00A0343C">
      <w:pPr>
        <w:jc w:val="both"/>
        <w:rPr>
          <w:sz w:val="26"/>
          <w:szCs w:val="26"/>
          <w:lang w:eastAsia="ru-RU"/>
        </w:rPr>
      </w:pPr>
    </w:p>
    <w:p w:rsidR="0098607C" w:rsidRDefault="0098607C" w:rsidP="00A0343C">
      <w:pPr>
        <w:jc w:val="both"/>
        <w:rPr>
          <w:sz w:val="26"/>
          <w:szCs w:val="26"/>
          <w:lang w:eastAsia="ru-RU"/>
        </w:rPr>
      </w:pPr>
    </w:p>
    <w:p w:rsidR="0098607C" w:rsidRDefault="0098607C" w:rsidP="00A0343C">
      <w:pPr>
        <w:jc w:val="both"/>
        <w:rPr>
          <w:sz w:val="26"/>
          <w:szCs w:val="26"/>
          <w:lang w:eastAsia="ru-RU"/>
        </w:rPr>
      </w:pPr>
    </w:p>
    <w:p w:rsidR="0098607C" w:rsidRDefault="0098607C" w:rsidP="00A0343C">
      <w:pPr>
        <w:jc w:val="both"/>
        <w:rPr>
          <w:sz w:val="26"/>
          <w:szCs w:val="26"/>
          <w:lang w:eastAsia="ru-RU"/>
        </w:rPr>
      </w:pPr>
    </w:p>
    <w:p w:rsidR="0098607C" w:rsidRDefault="0098607C" w:rsidP="00A0343C">
      <w:pPr>
        <w:jc w:val="both"/>
        <w:rPr>
          <w:sz w:val="26"/>
          <w:szCs w:val="26"/>
          <w:lang w:eastAsia="ru-RU"/>
        </w:rPr>
      </w:pPr>
    </w:p>
    <w:p w:rsidR="0098607C" w:rsidRDefault="0098607C" w:rsidP="00A0343C">
      <w:pPr>
        <w:jc w:val="both"/>
        <w:rPr>
          <w:sz w:val="26"/>
          <w:szCs w:val="26"/>
          <w:lang w:eastAsia="ru-RU"/>
        </w:rPr>
      </w:pPr>
    </w:p>
    <w:p w:rsidR="0098607C" w:rsidRDefault="0098607C" w:rsidP="00A0343C">
      <w:pPr>
        <w:jc w:val="both"/>
        <w:rPr>
          <w:sz w:val="26"/>
          <w:szCs w:val="26"/>
          <w:lang w:eastAsia="ru-RU"/>
        </w:rPr>
      </w:pPr>
    </w:p>
    <w:p w:rsidR="0098607C" w:rsidRDefault="0098607C" w:rsidP="00A0343C">
      <w:pPr>
        <w:jc w:val="both"/>
        <w:rPr>
          <w:sz w:val="26"/>
          <w:szCs w:val="26"/>
          <w:lang w:eastAsia="ru-RU"/>
        </w:rPr>
      </w:pPr>
    </w:p>
    <w:p w:rsidR="00C8027B" w:rsidRDefault="00C8027B" w:rsidP="0098607C">
      <w:pPr>
        <w:jc w:val="right"/>
        <w:rPr>
          <w:lang w:eastAsia="ru-RU"/>
        </w:rPr>
      </w:pPr>
    </w:p>
    <w:p w:rsidR="0098607C" w:rsidRDefault="0098607C" w:rsidP="0098607C">
      <w:pPr>
        <w:jc w:val="right"/>
        <w:rPr>
          <w:lang w:eastAsia="ru-RU"/>
        </w:rPr>
      </w:pPr>
      <w:r w:rsidRPr="006A7296">
        <w:rPr>
          <w:lang w:eastAsia="ru-RU"/>
        </w:rPr>
        <w:t>Приложение №</w:t>
      </w:r>
      <w:r>
        <w:rPr>
          <w:lang w:eastAsia="ru-RU"/>
        </w:rPr>
        <w:t>4</w:t>
      </w:r>
      <w:r w:rsidRPr="006A7296">
        <w:rPr>
          <w:lang w:eastAsia="ru-RU"/>
        </w:rPr>
        <w:t xml:space="preserve"> к протоколу от 10.10.2018 г. 12К/2018-3</w:t>
      </w:r>
    </w:p>
    <w:p w:rsidR="0098607C" w:rsidRDefault="0098607C" w:rsidP="00A0343C">
      <w:pPr>
        <w:jc w:val="both"/>
        <w:rPr>
          <w:sz w:val="26"/>
          <w:szCs w:val="26"/>
          <w:lang w:eastAsia="ru-RU"/>
        </w:rPr>
      </w:pPr>
    </w:p>
    <w:p w:rsidR="0098607C" w:rsidRPr="0098607C" w:rsidRDefault="0098607C" w:rsidP="0098607C">
      <w:pPr>
        <w:jc w:val="center"/>
        <w:rPr>
          <w:b/>
          <w:sz w:val="26"/>
          <w:szCs w:val="26"/>
          <w:lang w:eastAsia="ru-RU"/>
        </w:rPr>
      </w:pPr>
      <w:r w:rsidRPr="0098607C">
        <w:rPr>
          <w:b/>
          <w:sz w:val="26"/>
          <w:szCs w:val="26"/>
          <w:lang w:eastAsia="ru-RU"/>
        </w:rPr>
        <w:t>РЕШЕНИЕ КОМИССИИ О ПРИСВОЕНИИ ЗАЯВКАМ НА УЧАСТИЕ В КОНКУРСЕ ПОРЯДКОВЫХ НОМЕРОВ</w:t>
      </w:r>
    </w:p>
    <w:p w:rsidR="0098607C" w:rsidRDefault="0098607C" w:rsidP="00A0343C">
      <w:pPr>
        <w:jc w:val="both"/>
        <w:rPr>
          <w:sz w:val="26"/>
          <w:szCs w:val="26"/>
          <w:lang w:eastAsia="ru-RU"/>
        </w:rPr>
      </w:pPr>
    </w:p>
    <w:p w:rsidR="0098607C" w:rsidRDefault="0098607C" w:rsidP="00A0343C">
      <w:pPr>
        <w:jc w:val="both"/>
        <w:rPr>
          <w:sz w:val="26"/>
          <w:szCs w:val="26"/>
          <w:lang w:eastAsia="ru-RU"/>
        </w:rPr>
      </w:pPr>
    </w:p>
    <w:tbl>
      <w:tblPr>
        <w:tblW w:w="4963" w:type="pct"/>
        <w:tblCellSpacing w:w="0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39"/>
        <w:gridCol w:w="4395"/>
      </w:tblGrid>
      <w:tr w:rsidR="0098607C" w:rsidRPr="00FD33F3" w:rsidTr="0098607C">
        <w:trPr>
          <w:trHeight w:val="20"/>
          <w:tblHeader/>
          <w:tblCellSpacing w:w="0" w:type="dxa"/>
        </w:trPr>
        <w:tc>
          <w:tcPr>
            <w:tcW w:w="2810" w:type="pct"/>
          </w:tcPr>
          <w:p w:rsidR="0098607C" w:rsidRPr="006A7296" w:rsidRDefault="0098607C" w:rsidP="006B2E28">
            <w:pPr>
              <w:jc w:val="center"/>
              <w:rPr>
                <w:b/>
                <w:lang w:eastAsia="ru-RU"/>
              </w:rPr>
            </w:pPr>
            <w:r w:rsidRPr="006A7296">
              <w:rPr>
                <w:b/>
                <w:lang w:eastAsia="ru-RU"/>
              </w:rPr>
              <w:t>Наименование участник</w:t>
            </w:r>
            <w:r>
              <w:rPr>
                <w:b/>
                <w:lang w:eastAsia="ru-RU"/>
              </w:rPr>
              <w:t>а</w:t>
            </w:r>
            <w:r w:rsidRPr="006A7296">
              <w:rPr>
                <w:b/>
                <w:lang w:eastAsia="ru-RU"/>
              </w:rPr>
              <w:t xml:space="preserve"> закупки</w:t>
            </w:r>
          </w:p>
        </w:tc>
        <w:tc>
          <w:tcPr>
            <w:tcW w:w="2190" w:type="pct"/>
            <w:vAlign w:val="center"/>
          </w:tcPr>
          <w:p w:rsidR="0098607C" w:rsidRPr="006A7296" w:rsidRDefault="0098607C" w:rsidP="006B2E28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Порядковый номер, присвоенный заявке</w:t>
            </w:r>
          </w:p>
        </w:tc>
      </w:tr>
      <w:tr w:rsidR="0098607C" w:rsidRPr="00FD33F3" w:rsidTr="0098607C">
        <w:trPr>
          <w:trHeight w:val="20"/>
          <w:tblCellSpacing w:w="0" w:type="dxa"/>
        </w:trPr>
        <w:tc>
          <w:tcPr>
            <w:tcW w:w="2810" w:type="pct"/>
            <w:vAlign w:val="center"/>
          </w:tcPr>
          <w:p w:rsidR="0098607C" w:rsidRPr="006A7296" w:rsidRDefault="0098607C" w:rsidP="006B2E28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 w:rsidRPr="006A7296">
              <w:rPr>
                <w:b/>
                <w:sz w:val="22"/>
                <w:szCs w:val="22"/>
                <w:lang w:eastAsia="ru-RU"/>
              </w:rPr>
              <w:t>ООО «МЕРКАТОР - СЕРВИС СПЕЦТЕХНИКА»</w:t>
            </w:r>
          </w:p>
        </w:tc>
        <w:tc>
          <w:tcPr>
            <w:tcW w:w="2190" w:type="pct"/>
            <w:vAlign w:val="center"/>
          </w:tcPr>
          <w:p w:rsidR="0098607C" w:rsidRPr="00740CCB" w:rsidRDefault="00827E46" w:rsidP="006B2E28">
            <w:pPr>
              <w:jc w:val="center"/>
              <w:rPr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color w:val="000000" w:themeColor="text1"/>
                <w:sz w:val="26"/>
                <w:szCs w:val="26"/>
                <w:lang w:eastAsia="ru-RU"/>
              </w:rPr>
              <w:t>1</w:t>
            </w:r>
          </w:p>
        </w:tc>
      </w:tr>
      <w:tr w:rsidR="0098607C" w:rsidRPr="00FD33F3" w:rsidTr="0098607C">
        <w:trPr>
          <w:trHeight w:val="20"/>
          <w:tblCellSpacing w:w="0" w:type="dxa"/>
        </w:trPr>
        <w:tc>
          <w:tcPr>
            <w:tcW w:w="28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07C" w:rsidRPr="006A7296" w:rsidRDefault="0098607C" w:rsidP="006B2E28">
            <w:pPr>
              <w:ind w:left="116"/>
              <w:jc w:val="center"/>
              <w:rPr>
                <w:b/>
                <w:sz w:val="22"/>
                <w:szCs w:val="22"/>
                <w:lang w:eastAsia="ru-RU"/>
              </w:rPr>
            </w:pPr>
            <w:r w:rsidRPr="006A7296">
              <w:rPr>
                <w:b/>
                <w:sz w:val="22"/>
                <w:szCs w:val="22"/>
                <w:lang w:eastAsia="ru-RU"/>
              </w:rPr>
              <w:t>ООО «ЮНИРЕНТ»</w:t>
            </w:r>
          </w:p>
        </w:tc>
        <w:tc>
          <w:tcPr>
            <w:tcW w:w="2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07C" w:rsidRPr="001B50BD" w:rsidRDefault="00827E46" w:rsidP="006B2E28">
            <w:pPr>
              <w:jc w:val="center"/>
              <w:rPr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color w:val="000000" w:themeColor="text1"/>
                <w:sz w:val="26"/>
                <w:szCs w:val="26"/>
                <w:lang w:eastAsia="ru-RU"/>
              </w:rPr>
              <w:t>2</w:t>
            </w:r>
          </w:p>
        </w:tc>
      </w:tr>
    </w:tbl>
    <w:p w:rsidR="0098607C" w:rsidRDefault="0098607C" w:rsidP="00A0343C">
      <w:pPr>
        <w:jc w:val="both"/>
        <w:rPr>
          <w:sz w:val="26"/>
          <w:szCs w:val="26"/>
          <w:lang w:eastAsia="ru-RU"/>
        </w:rPr>
      </w:pPr>
    </w:p>
    <w:p w:rsidR="0098607C" w:rsidRDefault="0098607C" w:rsidP="00A0343C">
      <w:pPr>
        <w:jc w:val="both"/>
        <w:rPr>
          <w:sz w:val="26"/>
          <w:szCs w:val="26"/>
          <w:lang w:eastAsia="ru-RU"/>
        </w:rPr>
      </w:pPr>
    </w:p>
    <w:p w:rsidR="0098607C" w:rsidRDefault="0098607C" w:rsidP="00A0343C">
      <w:pPr>
        <w:jc w:val="both"/>
        <w:rPr>
          <w:sz w:val="26"/>
          <w:szCs w:val="26"/>
          <w:lang w:eastAsia="ru-RU"/>
        </w:rPr>
      </w:pPr>
    </w:p>
    <w:p w:rsidR="0098607C" w:rsidRDefault="0098607C" w:rsidP="00A0343C">
      <w:pPr>
        <w:jc w:val="both"/>
        <w:rPr>
          <w:sz w:val="26"/>
          <w:szCs w:val="26"/>
          <w:lang w:eastAsia="ru-RU"/>
        </w:rPr>
      </w:pPr>
    </w:p>
    <w:p w:rsidR="0098607C" w:rsidRDefault="0098607C" w:rsidP="00A0343C">
      <w:pPr>
        <w:jc w:val="both"/>
        <w:rPr>
          <w:sz w:val="26"/>
          <w:szCs w:val="26"/>
          <w:lang w:eastAsia="ru-RU"/>
        </w:rPr>
      </w:pPr>
    </w:p>
    <w:p w:rsidR="0098607C" w:rsidRDefault="0098607C" w:rsidP="00A0343C">
      <w:pPr>
        <w:jc w:val="both"/>
        <w:rPr>
          <w:sz w:val="26"/>
          <w:szCs w:val="26"/>
          <w:lang w:eastAsia="ru-RU"/>
        </w:rPr>
      </w:pPr>
    </w:p>
    <w:p w:rsidR="0098607C" w:rsidRDefault="0098607C" w:rsidP="00A0343C">
      <w:pPr>
        <w:jc w:val="both"/>
        <w:rPr>
          <w:sz w:val="26"/>
          <w:szCs w:val="26"/>
          <w:lang w:eastAsia="ru-RU"/>
        </w:rPr>
      </w:pPr>
    </w:p>
    <w:p w:rsidR="0098607C" w:rsidRDefault="0098607C" w:rsidP="00A0343C">
      <w:pPr>
        <w:jc w:val="both"/>
        <w:rPr>
          <w:sz w:val="26"/>
          <w:szCs w:val="26"/>
          <w:lang w:eastAsia="ru-RU"/>
        </w:rPr>
      </w:pPr>
    </w:p>
    <w:p w:rsidR="0098607C" w:rsidRDefault="0098607C" w:rsidP="00A0343C">
      <w:pPr>
        <w:jc w:val="both"/>
        <w:rPr>
          <w:sz w:val="26"/>
          <w:szCs w:val="26"/>
          <w:lang w:eastAsia="ru-RU"/>
        </w:rPr>
      </w:pPr>
    </w:p>
    <w:p w:rsidR="0098607C" w:rsidRDefault="0098607C" w:rsidP="00A0343C">
      <w:pPr>
        <w:jc w:val="both"/>
        <w:rPr>
          <w:sz w:val="26"/>
          <w:szCs w:val="26"/>
          <w:lang w:eastAsia="ru-RU"/>
        </w:rPr>
      </w:pPr>
    </w:p>
    <w:p w:rsidR="0098607C" w:rsidRPr="00FD33F3" w:rsidRDefault="0098607C" w:rsidP="00A0343C">
      <w:pPr>
        <w:jc w:val="both"/>
        <w:rPr>
          <w:sz w:val="26"/>
          <w:szCs w:val="26"/>
          <w:lang w:eastAsia="ru-RU"/>
        </w:rPr>
      </w:pPr>
    </w:p>
    <w:sectPr w:rsidR="0098607C" w:rsidRPr="00FD33F3" w:rsidSect="00520934">
      <w:footnotePr>
        <w:pos w:val="beneathText"/>
      </w:footnotePr>
      <w:pgSz w:w="11905" w:h="16837"/>
      <w:pgMar w:top="568" w:right="706" w:bottom="56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8862BD1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b/>
        <w:sz w:val="28"/>
      </w:rPr>
    </w:lvl>
    <w:lvl w:ilvl="1">
      <w:start w:val="1"/>
      <w:numFmt w:val="decimal"/>
      <w:lvlText w:val="9.%2."/>
      <w:lvlJc w:val="left"/>
      <w:pPr>
        <w:tabs>
          <w:tab w:val="num" w:pos="1467"/>
        </w:tabs>
        <w:ind w:left="1467" w:hanging="360"/>
      </w:pPr>
    </w:lvl>
    <w:lvl w:ilvl="2">
      <w:start w:val="1"/>
      <w:numFmt w:val="lowerRoman"/>
      <w:lvlText w:val="%3."/>
      <w:lvlJc w:val="right"/>
      <w:pPr>
        <w:tabs>
          <w:tab w:val="num" w:pos="3087"/>
        </w:tabs>
        <w:ind w:left="3087" w:hanging="180"/>
      </w:pPr>
    </w:lvl>
    <w:lvl w:ilvl="3">
      <w:start w:val="1"/>
      <w:numFmt w:val="decimal"/>
      <w:lvlText w:val="%4."/>
      <w:lvlJc w:val="left"/>
      <w:pPr>
        <w:tabs>
          <w:tab w:val="num" w:pos="3807"/>
        </w:tabs>
        <w:ind w:left="3807" w:hanging="360"/>
      </w:pPr>
    </w:lvl>
    <w:lvl w:ilvl="4">
      <w:start w:val="1"/>
      <w:numFmt w:val="lowerLetter"/>
      <w:lvlText w:val="%5."/>
      <w:lvlJc w:val="left"/>
      <w:pPr>
        <w:tabs>
          <w:tab w:val="num" w:pos="4527"/>
        </w:tabs>
        <w:ind w:left="4527" w:hanging="360"/>
      </w:pPr>
    </w:lvl>
    <w:lvl w:ilvl="5">
      <w:start w:val="1"/>
      <w:numFmt w:val="lowerRoman"/>
      <w:lvlText w:val="%6."/>
      <w:lvlJc w:val="right"/>
      <w:pPr>
        <w:tabs>
          <w:tab w:val="num" w:pos="5247"/>
        </w:tabs>
        <w:ind w:left="5247" w:hanging="180"/>
      </w:pPr>
    </w:lvl>
    <w:lvl w:ilvl="6">
      <w:start w:val="1"/>
      <w:numFmt w:val="decimal"/>
      <w:lvlText w:val="%7."/>
      <w:lvlJc w:val="left"/>
      <w:pPr>
        <w:tabs>
          <w:tab w:val="num" w:pos="5967"/>
        </w:tabs>
        <w:ind w:left="5967" w:hanging="360"/>
      </w:pPr>
    </w:lvl>
    <w:lvl w:ilvl="7">
      <w:start w:val="1"/>
      <w:numFmt w:val="lowerLetter"/>
      <w:lvlText w:val="%8."/>
      <w:lvlJc w:val="left"/>
      <w:pPr>
        <w:tabs>
          <w:tab w:val="num" w:pos="6687"/>
        </w:tabs>
        <w:ind w:left="6687" w:hanging="360"/>
      </w:pPr>
    </w:lvl>
    <w:lvl w:ilvl="8">
      <w:start w:val="1"/>
      <w:numFmt w:val="lowerRoman"/>
      <w:lvlText w:val="%9."/>
      <w:lvlJc w:val="right"/>
      <w:pPr>
        <w:tabs>
          <w:tab w:val="num" w:pos="7407"/>
        </w:tabs>
        <w:ind w:left="7407" w:hanging="18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107"/>
        </w:tabs>
        <w:ind w:left="1107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2214"/>
        </w:tabs>
        <w:ind w:left="2214" w:hanging="720"/>
      </w:pPr>
    </w:lvl>
    <w:lvl w:ilvl="3">
      <w:start w:val="1"/>
      <w:numFmt w:val="decimal"/>
      <w:lvlText w:val="%1.%2.%3.%4"/>
      <w:lvlJc w:val="left"/>
      <w:pPr>
        <w:tabs>
          <w:tab w:val="num" w:pos="2961"/>
        </w:tabs>
        <w:ind w:left="2961" w:hanging="720"/>
      </w:pPr>
    </w:lvl>
    <w:lvl w:ilvl="4">
      <w:start w:val="1"/>
      <w:numFmt w:val="decimal"/>
      <w:lvlText w:val="%1.%2.%3.%4.%5"/>
      <w:lvlJc w:val="left"/>
      <w:pPr>
        <w:tabs>
          <w:tab w:val="num" w:pos="4068"/>
        </w:tabs>
        <w:ind w:left="4068" w:hanging="1080"/>
      </w:pPr>
    </w:lvl>
    <w:lvl w:ilvl="5">
      <w:start w:val="1"/>
      <w:numFmt w:val="decimal"/>
      <w:lvlText w:val="%1.%2.%3.%4.%5.%6"/>
      <w:lvlJc w:val="left"/>
      <w:pPr>
        <w:tabs>
          <w:tab w:val="num" w:pos="4815"/>
        </w:tabs>
        <w:ind w:left="48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5922"/>
        </w:tabs>
        <w:ind w:left="592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669"/>
        </w:tabs>
        <w:ind w:left="666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776"/>
        </w:tabs>
        <w:ind w:left="7776" w:hanging="180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64951E9"/>
    <w:multiLevelType w:val="hybridMultilevel"/>
    <w:tmpl w:val="4BCAD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62A94"/>
    <w:multiLevelType w:val="hybridMultilevel"/>
    <w:tmpl w:val="51E2C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322681"/>
    <w:multiLevelType w:val="hybridMultilevel"/>
    <w:tmpl w:val="D5D6FECA"/>
    <w:lvl w:ilvl="0" w:tplc="3BCA3EC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A34309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9.%2."/>
      <w:lvlJc w:val="left"/>
      <w:pPr>
        <w:tabs>
          <w:tab w:val="num" w:pos="1107"/>
        </w:tabs>
        <w:ind w:left="11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 w15:restartNumberingAfterBreak="0">
    <w:nsid w:val="3154276B"/>
    <w:multiLevelType w:val="hybridMultilevel"/>
    <w:tmpl w:val="DC900C2C"/>
    <w:lvl w:ilvl="0" w:tplc="05B8C77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9764C0"/>
    <w:multiLevelType w:val="hybridMultilevel"/>
    <w:tmpl w:val="E51AA600"/>
    <w:lvl w:ilvl="0" w:tplc="2AC88D9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062412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9.%2."/>
      <w:lvlJc w:val="left"/>
      <w:pPr>
        <w:tabs>
          <w:tab w:val="num" w:pos="1107"/>
        </w:tabs>
        <w:ind w:left="11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 w15:restartNumberingAfterBreak="0">
    <w:nsid w:val="3D936299"/>
    <w:multiLevelType w:val="multilevel"/>
    <w:tmpl w:val="832A890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3DFE677E"/>
    <w:multiLevelType w:val="multilevel"/>
    <w:tmpl w:val="675E0DC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"/>
      <w:lvlJc w:val="left"/>
      <w:pPr>
        <w:ind w:left="1311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66" w:hanging="2160"/>
      </w:pPr>
      <w:rPr>
        <w:rFonts w:hint="default"/>
      </w:rPr>
    </w:lvl>
  </w:abstractNum>
  <w:abstractNum w:abstractNumId="12" w15:restartNumberingAfterBreak="0">
    <w:nsid w:val="485F27D0"/>
    <w:multiLevelType w:val="hybridMultilevel"/>
    <w:tmpl w:val="1688A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2A194B"/>
    <w:multiLevelType w:val="multilevel"/>
    <w:tmpl w:val="137243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ED21D09"/>
    <w:multiLevelType w:val="hybridMultilevel"/>
    <w:tmpl w:val="284EA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472E22"/>
    <w:multiLevelType w:val="hybridMultilevel"/>
    <w:tmpl w:val="8A30DADC"/>
    <w:lvl w:ilvl="0" w:tplc="9D461A7C">
      <w:start w:val="2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BFF00F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D8046B0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9.%2."/>
      <w:lvlJc w:val="left"/>
      <w:pPr>
        <w:tabs>
          <w:tab w:val="num" w:pos="1107"/>
        </w:tabs>
        <w:ind w:left="11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8" w15:restartNumberingAfterBreak="0">
    <w:nsid w:val="75660DBE"/>
    <w:multiLevelType w:val="multilevel"/>
    <w:tmpl w:val="FA44C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9.%2."/>
      <w:lvlJc w:val="left"/>
      <w:pPr>
        <w:tabs>
          <w:tab w:val="num" w:pos="1467"/>
        </w:tabs>
        <w:ind w:left="1467" w:hanging="360"/>
      </w:pPr>
    </w:lvl>
    <w:lvl w:ilvl="2">
      <w:start w:val="1"/>
      <w:numFmt w:val="lowerRoman"/>
      <w:lvlText w:val="%3."/>
      <w:lvlJc w:val="right"/>
      <w:pPr>
        <w:tabs>
          <w:tab w:val="num" w:pos="3087"/>
        </w:tabs>
        <w:ind w:left="3087" w:hanging="180"/>
      </w:pPr>
    </w:lvl>
    <w:lvl w:ilvl="3">
      <w:start w:val="1"/>
      <w:numFmt w:val="decimal"/>
      <w:lvlText w:val="%4."/>
      <w:lvlJc w:val="left"/>
      <w:pPr>
        <w:tabs>
          <w:tab w:val="num" w:pos="3807"/>
        </w:tabs>
        <w:ind w:left="3807" w:hanging="360"/>
      </w:pPr>
    </w:lvl>
    <w:lvl w:ilvl="4">
      <w:start w:val="1"/>
      <w:numFmt w:val="lowerLetter"/>
      <w:lvlText w:val="%5."/>
      <w:lvlJc w:val="left"/>
      <w:pPr>
        <w:tabs>
          <w:tab w:val="num" w:pos="4527"/>
        </w:tabs>
        <w:ind w:left="4527" w:hanging="360"/>
      </w:pPr>
    </w:lvl>
    <w:lvl w:ilvl="5">
      <w:start w:val="1"/>
      <w:numFmt w:val="lowerRoman"/>
      <w:lvlText w:val="%6."/>
      <w:lvlJc w:val="right"/>
      <w:pPr>
        <w:tabs>
          <w:tab w:val="num" w:pos="5247"/>
        </w:tabs>
        <w:ind w:left="5247" w:hanging="180"/>
      </w:pPr>
    </w:lvl>
    <w:lvl w:ilvl="6">
      <w:start w:val="1"/>
      <w:numFmt w:val="decimal"/>
      <w:lvlText w:val="%7."/>
      <w:lvlJc w:val="left"/>
      <w:pPr>
        <w:tabs>
          <w:tab w:val="num" w:pos="5967"/>
        </w:tabs>
        <w:ind w:left="5967" w:hanging="360"/>
      </w:pPr>
    </w:lvl>
    <w:lvl w:ilvl="7">
      <w:start w:val="1"/>
      <w:numFmt w:val="lowerLetter"/>
      <w:lvlText w:val="%8."/>
      <w:lvlJc w:val="left"/>
      <w:pPr>
        <w:tabs>
          <w:tab w:val="num" w:pos="6687"/>
        </w:tabs>
        <w:ind w:left="6687" w:hanging="360"/>
      </w:pPr>
    </w:lvl>
    <w:lvl w:ilvl="8">
      <w:start w:val="1"/>
      <w:numFmt w:val="lowerRoman"/>
      <w:lvlText w:val="%9."/>
      <w:lvlJc w:val="right"/>
      <w:pPr>
        <w:tabs>
          <w:tab w:val="num" w:pos="7407"/>
        </w:tabs>
        <w:ind w:left="7407" w:hanging="180"/>
      </w:pPr>
    </w:lvl>
  </w:abstractNum>
  <w:abstractNum w:abstractNumId="19" w15:restartNumberingAfterBreak="0">
    <w:nsid w:val="7D6B436D"/>
    <w:multiLevelType w:val="hybridMultilevel"/>
    <w:tmpl w:val="D2E29F98"/>
    <w:lvl w:ilvl="0" w:tplc="8E6AF460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7"/>
  </w:num>
  <w:num w:numId="5">
    <w:abstractNumId w:val="6"/>
  </w:num>
  <w:num w:numId="6">
    <w:abstractNumId w:val="5"/>
  </w:num>
  <w:num w:numId="7">
    <w:abstractNumId w:val="4"/>
  </w:num>
  <w:num w:numId="8">
    <w:abstractNumId w:val="15"/>
  </w:num>
  <w:num w:numId="9">
    <w:abstractNumId w:val="8"/>
  </w:num>
  <w:num w:numId="10">
    <w:abstractNumId w:val="19"/>
  </w:num>
  <w:num w:numId="11">
    <w:abstractNumId w:val="9"/>
  </w:num>
  <w:num w:numId="12">
    <w:abstractNumId w:val="18"/>
  </w:num>
  <w:num w:numId="13">
    <w:abstractNumId w:val="14"/>
  </w:num>
  <w:num w:numId="14">
    <w:abstractNumId w:val="12"/>
  </w:num>
  <w:num w:numId="15">
    <w:abstractNumId w:val="3"/>
  </w:num>
  <w:num w:numId="16">
    <w:abstractNumId w:val="7"/>
  </w:num>
  <w:num w:numId="17">
    <w:abstractNumId w:val="13"/>
  </w:num>
  <w:num w:numId="18">
    <w:abstractNumId w:val="16"/>
  </w:num>
  <w:num w:numId="19">
    <w:abstractNumId w:val="11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66D"/>
    <w:rsid w:val="00000724"/>
    <w:rsid w:val="000049D1"/>
    <w:rsid w:val="00011194"/>
    <w:rsid w:val="00011EA8"/>
    <w:rsid w:val="00014E57"/>
    <w:rsid w:val="00016F8F"/>
    <w:rsid w:val="000220E8"/>
    <w:rsid w:val="00023C23"/>
    <w:rsid w:val="000308CC"/>
    <w:rsid w:val="00033748"/>
    <w:rsid w:val="00034364"/>
    <w:rsid w:val="00037AE8"/>
    <w:rsid w:val="000426F1"/>
    <w:rsid w:val="00045BFD"/>
    <w:rsid w:val="00046B5C"/>
    <w:rsid w:val="00053CF8"/>
    <w:rsid w:val="00054745"/>
    <w:rsid w:val="000547FF"/>
    <w:rsid w:val="000623AF"/>
    <w:rsid w:val="000626DF"/>
    <w:rsid w:val="00063CA1"/>
    <w:rsid w:val="00067744"/>
    <w:rsid w:val="0008456B"/>
    <w:rsid w:val="00094DAE"/>
    <w:rsid w:val="000A01DA"/>
    <w:rsid w:val="000A3FA0"/>
    <w:rsid w:val="000B2E78"/>
    <w:rsid w:val="000C1BA1"/>
    <w:rsid w:val="000C3C2E"/>
    <w:rsid w:val="000C56A0"/>
    <w:rsid w:val="000C6E27"/>
    <w:rsid w:val="000C6E7E"/>
    <w:rsid w:val="000C7065"/>
    <w:rsid w:val="000D7491"/>
    <w:rsid w:val="000E109B"/>
    <w:rsid w:val="000E2F99"/>
    <w:rsid w:val="000E7EBF"/>
    <w:rsid w:val="000F377E"/>
    <w:rsid w:val="000F4F1A"/>
    <w:rsid w:val="00101655"/>
    <w:rsid w:val="001054C2"/>
    <w:rsid w:val="00110FF4"/>
    <w:rsid w:val="001153B8"/>
    <w:rsid w:val="001160CF"/>
    <w:rsid w:val="001166CF"/>
    <w:rsid w:val="00124BC9"/>
    <w:rsid w:val="001263A8"/>
    <w:rsid w:val="00127569"/>
    <w:rsid w:val="00134AFE"/>
    <w:rsid w:val="00135495"/>
    <w:rsid w:val="001355D9"/>
    <w:rsid w:val="001402EF"/>
    <w:rsid w:val="00141AF5"/>
    <w:rsid w:val="00150D75"/>
    <w:rsid w:val="001656C1"/>
    <w:rsid w:val="001667D1"/>
    <w:rsid w:val="001715D0"/>
    <w:rsid w:val="00172DBA"/>
    <w:rsid w:val="00183DBC"/>
    <w:rsid w:val="00187AD5"/>
    <w:rsid w:val="00195440"/>
    <w:rsid w:val="001954B2"/>
    <w:rsid w:val="001A28C0"/>
    <w:rsid w:val="001A6216"/>
    <w:rsid w:val="001A6B0E"/>
    <w:rsid w:val="001B267A"/>
    <w:rsid w:val="001B54A4"/>
    <w:rsid w:val="001B6675"/>
    <w:rsid w:val="001C247C"/>
    <w:rsid w:val="001C4C3F"/>
    <w:rsid w:val="001C6F53"/>
    <w:rsid w:val="001D23A9"/>
    <w:rsid w:val="001D2BCF"/>
    <w:rsid w:val="001E1F99"/>
    <w:rsid w:val="001E27ED"/>
    <w:rsid w:val="001E2DC5"/>
    <w:rsid w:val="001E30EF"/>
    <w:rsid w:val="001E6DA5"/>
    <w:rsid w:val="001E6E97"/>
    <w:rsid w:val="001F2E1D"/>
    <w:rsid w:val="001F2EB3"/>
    <w:rsid w:val="001F399E"/>
    <w:rsid w:val="001F567F"/>
    <w:rsid w:val="001F58B8"/>
    <w:rsid w:val="001F7799"/>
    <w:rsid w:val="002044D7"/>
    <w:rsid w:val="002068A3"/>
    <w:rsid w:val="00206C7A"/>
    <w:rsid w:val="00210E11"/>
    <w:rsid w:val="0021183B"/>
    <w:rsid w:val="00212477"/>
    <w:rsid w:val="0021692B"/>
    <w:rsid w:val="00217601"/>
    <w:rsid w:val="00220610"/>
    <w:rsid w:val="00220F67"/>
    <w:rsid w:val="00221C51"/>
    <w:rsid w:val="00234DFA"/>
    <w:rsid w:val="0024161F"/>
    <w:rsid w:val="00242FB5"/>
    <w:rsid w:val="00244003"/>
    <w:rsid w:val="002475D4"/>
    <w:rsid w:val="00250B43"/>
    <w:rsid w:val="00252B7E"/>
    <w:rsid w:val="00261B37"/>
    <w:rsid w:val="00263843"/>
    <w:rsid w:val="00270397"/>
    <w:rsid w:val="0027277E"/>
    <w:rsid w:val="0027319F"/>
    <w:rsid w:val="0028509B"/>
    <w:rsid w:val="00293D5B"/>
    <w:rsid w:val="002959FF"/>
    <w:rsid w:val="00297BBC"/>
    <w:rsid w:val="002A5315"/>
    <w:rsid w:val="002A60C4"/>
    <w:rsid w:val="002A67B4"/>
    <w:rsid w:val="002B140A"/>
    <w:rsid w:val="002B1FC5"/>
    <w:rsid w:val="002C2921"/>
    <w:rsid w:val="002C54D1"/>
    <w:rsid w:val="002D3C70"/>
    <w:rsid w:val="002D72C1"/>
    <w:rsid w:val="002E04CF"/>
    <w:rsid w:val="002E212A"/>
    <w:rsid w:val="002F3162"/>
    <w:rsid w:val="002F7584"/>
    <w:rsid w:val="003041EE"/>
    <w:rsid w:val="0030436E"/>
    <w:rsid w:val="00304574"/>
    <w:rsid w:val="00304FA5"/>
    <w:rsid w:val="00307534"/>
    <w:rsid w:val="00310019"/>
    <w:rsid w:val="00313003"/>
    <w:rsid w:val="00315720"/>
    <w:rsid w:val="0031731C"/>
    <w:rsid w:val="003206E8"/>
    <w:rsid w:val="003311E7"/>
    <w:rsid w:val="00334AE0"/>
    <w:rsid w:val="00342245"/>
    <w:rsid w:val="00353DB8"/>
    <w:rsid w:val="003561FC"/>
    <w:rsid w:val="00357D32"/>
    <w:rsid w:val="00372EE9"/>
    <w:rsid w:val="00376040"/>
    <w:rsid w:val="00377FB2"/>
    <w:rsid w:val="00381B80"/>
    <w:rsid w:val="00382ADD"/>
    <w:rsid w:val="003941F4"/>
    <w:rsid w:val="003A291D"/>
    <w:rsid w:val="003B2FB8"/>
    <w:rsid w:val="003B5261"/>
    <w:rsid w:val="003C39D3"/>
    <w:rsid w:val="003C3C24"/>
    <w:rsid w:val="003C4C08"/>
    <w:rsid w:val="003C769E"/>
    <w:rsid w:val="003D0223"/>
    <w:rsid w:val="003E0E6E"/>
    <w:rsid w:val="003E2A5D"/>
    <w:rsid w:val="003F261E"/>
    <w:rsid w:val="003F43DA"/>
    <w:rsid w:val="00404C46"/>
    <w:rsid w:val="00405BE6"/>
    <w:rsid w:val="00405DFC"/>
    <w:rsid w:val="0041026B"/>
    <w:rsid w:val="004126A3"/>
    <w:rsid w:val="004215F1"/>
    <w:rsid w:val="004254FF"/>
    <w:rsid w:val="00441EA8"/>
    <w:rsid w:val="0044309D"/>
    <w:rsid w:val="0044456E"/>
    <w:rsid w:val="00451113"/>
    <w:rsid w:val="004529BE"/>
    <w:rsid w:val="0045530C"/>
    <w:rsid w:val="0045790E"/>
    <w:rsid w:val="00463AB1"/>
    <w:rsid w:val="00463E24"/>
    <w:rsid w:val="0046565E"/>
    <w:rsid w:val="004709E4"/>
    <w:rsid w:val="004721AF"/>
    <w:rsid w:val="004864B4"/>
    <w:rsid w:val="004911CF"/>
    <w:rsid w:val="0049311E"/>
    <w:rsid w:val="004947DA"/>
    <w:rsid w:val="004B0E3C"/>
    <w:rsid w:val="004B1719"/>
    <w:rsid w:val="004B5C91"/>
    <w:rsid w:val="004B700D"/>
    <w:rsid w:val="004B7B32"/>
    <w:rsid w:val="004C08EF"/>
    <w:rsid w:val="004C433E"/>
    <w:rsid w:val="004C54D4"/>
    <w:rsid w:val="004C7674"/>
    <w:rsid w:val="004C7EA4"/>
    <w:rsid w:val="004D059C"/>
    <w:rsid w:val="004D0ED3"/>
    <w:rsid w:val="004D22D7"/>
    <w:rsid w:val="004D63E1"/>
    <w:rsid w:val="004D79D3"/>
    <w:rsid w:val="004E0557"/>
    <w:rsid w:val="004E2BAB"/>
    <w:rsid w:val="004E68B5"/>
    <w:rsid w:val="004E7CE3"/>
    <w:rsid w:val="004F33EB"/>
    <w:rsid w:val="004F3DE0"/>
    <w:rsid w:val="004F7867"/>
    <w:rsid w:val="00501124"/>
    <w:rsid w:val="0050678A"/>
    <w:rsid w:val="00512E65"/>
    <w:rsid w:val="00520934"/>
    <w:rsid w:val="00521798"/>
    <w:rsid w:val="005241F1"/>
    <w:rsid w:val="00524B21"/>
    <w:rsid w:val="00526062"/>
    <w:rsid w:val="005302FB"/>
    <w:rsid w:val="005311E0"/>
    <w:rsid w:val="0054095B"/>
    <w:rsid w:val="00542003"/>
    <w:rsid w:val="00542D92"/>
    <w:rsid w:val="005449EC"/>
    <w:rsid w:val="00544E5C"/>
    <w:rsid w:val="00562FE1"/>
    <w:rsid w:val="0056661D"/>
    <w:rsid w:val="00567EFB"/>
    <w:rsid w:val="005734B5"/>
    <w:rsid w:val="005800EE"/>
    <w:rsid w:val="00585AC8"/>
    <w:rsid w:val="0058774E"/>
    <w:rsid w:val="00591C6E"/>
    <w:rsid w:val="005929F0"/>
    <w:rsid w:val="005932B4"/>
    <w:rsid w:val="005962EB"/>
    <w:rsid w:val="005A7CC0"/>
    <w:rsid w:val="005B1852"/>
    <w:rsid w:val="005B3569"/>
    <w:rsid w:val="005B50DE"/>
    <w:rsid w:val="005C085E"/>
    <w:rsid w:val="005C37AD"/>
    <w:rsid w:val="005C40F6"/>
    <w:rsid w:val="005C7990"/>
    <w:rsid w:val="005D0359"/>
    <w:rsid w:val="005D088A"/>
    <w:rsid w:val="005D168B"/>
    <w:rsid w:val="005D3DA0"/>
    <w:rsid w:val="005D42BE"/>
    <w:rsid w:val="005D59B6"/>
    <w:rsid w:val="005D7EE9"/>
    <w:rsid w:val="005E7F13"/>
    <w:rsid w:val="00600B55"/>
    <w:rsid w:val="006036F6"/>
    <w:rsid w:val="006048CB"/>
    <w:rsid w:val="00606A35"/>
    <w:rsid w:val="00611750"/>
    <w:rsid w:val="00613145"/>
    <w:rsid w:val="006169D9"/>
    <w:rsid w:val="0062024B"/>
    <w:rsid w:val="00620D5A"/>
    <w:rsid w:val="0062235F"/>
    <w:rsid w:val="006324B6"/>
    <w:rsid w:val="00647440"/>
    <w:rsid w:val="0065550D"/>
    <w:rsid w:val="006629F7"/>
    <w:rsid w:val="0066533D"/>
    <w:rsid w:val="00666B80"/>
    <w:rsid w:val="00672FEE"/>
    <w:rsid w:val="00673002"/>
    <w:rsid w:val="00675406"/>
    <w:rsid w:val="00675AA4"/>
    <w:rsid w:val="006819DB"/>
    <w:rsid w:val="00681D81"/>
    <w:rsid w:val="006826B2"/>
    <w:rsid w:val="00682E21"/>
    <w:rsid w:val="006871FF"/>
    <w:rsid w:val="006902D6"/>
    <w:rsid w:val="0069123C"/>
    <w:rsid w:val="00692DA0"/>
    <w:rsid w:val="00696270"/>
    <w:rsid w:val="006979AE"/>
    <w:rsid w:val="00697CCC"/>
    <w:rsid w:val="006A1DF5"/>
    <w:rsid w:val="006A3B25"/>
    <w:rsid w:val="006A7296"/>
    <w:rsid w:val="006B21BA"/>
    <w:rsid w:val="006B3EEA"/>
    <w:rsid w:val="006C0E66"/>
    <w:rsid w:val="006D0768"/>
    <w:rsid w:val="006D0979"/>
    <w:rsid w:val="006D257D"/>
    <w:rsid w:val="006D3A94"/>
    <w:rsid w:val="006D49DD"/>
    <w:rsid w:val="006D73C2"/>
    <w:rsid w:val="006D7753"/>
    <w:rsid w:val="006F48D9"/>
    <w:rsid w:val="006F6C03"/>
    <w:rsid w:val="006F766A"/>
    <w:rsid w:val="007024D2"/>
    <w:rsid w:val="00710065"/>
    <w:rsid w:val="00711DF3"/>
    <w:rsid w:val="007163FA"/>
    <w:rsid w:val="00726AD8"/>
    <w:rsid w:val="007275F2"/>
    <w:rsid w:val="00727DCC"/>
    <w:rsid w:val="00730FF8"/>
    <w:rsid w:val="00736AD4"/>
    <w:rsid w:val="00740571"/>
    <w:rsid w:val="007410C9"/>
    <w:rsid w:val="00743B0D"/>
    <w:rsid w:val="00747F74"/>
    <w:rsid w:val="00751061"/>
    <w:rsid w:val="00755C15"/>
    <w:rsid w:val="00762F7A"/>
    <w:rsid w:val="00766EE4"/>
    <w:rsid w:val="00772E52"/>
    <w:rsid w:val="00774F9D"/>
    <w:rsid w:val="00777B70"/>
    <w:rsid w:val="00786D04"/>
    <w:rsid w:val="00790316"/>
    <w:rsid w:val="00792250"/>
    <w:rsid w:val="0079235C"/>
    <w:rsid w:val="00792BE2"/>
    <w:rsid w:val="007A171A"/>
    <w:rsid w:val="007A4822"/>
    <w:rsid w:val="007B02E0"/>
    <w:rsid w:val="007B3B1C"/>
    <w:rsid w:val="007B7541"/>
    <w:rsid w:val="007C299D"/>
    <w:rsid w:val="007D110C"/>
    <w:rsid w:val="007D19FD"/>
    <w:rsid w:val="007D4E25"/>
    <w:rsid w:val="007D5255"/>
    <w:rsid w:val="007D537C"/>
    <w:rsid w:val="007E4177"/>
    <w:rsid w:val="007E4A3F"/>
    <w:rsid w:val="007F3D4E"/>
    <w:rsid w:val="007F608A"/>
    <w:rsid w:val="007F710B"/>
    <w:rsid w:val="00802401"/>
    <w:rsid w:val="00804068"/>
    <w:rsid w:val="00805A8C"/>
    <w:rsid w:val="00807AB1"/>
    <w:rsid w:val="00816EF6"/>
    <w:rsid w:val="00820378"/>
    <w:rsid w:val="00823388"/>
    <w:rsid w:val="0082463A"/>
    <w:rsid w:val="0082524D"/>
    <w:rsid w:val="00827E46"/>
    <w:rsid w:val="00827F4D"/>
    <w:rsid w:val="00831BE9"/>
    <w:rsid w:val="0083213E"/>
    <w:rsid w:val="00832E7B"/>
    <w:rsid w:val="008445B3"/>
    <w:rsid w:val="008578E2"/>
    <w:rsid w:val="00862B34"/>
    <w:rsid w:val="00863E41"/>
    <w:rsid w:val="00875DE8"/>
    <w:rsid w:val="00880399"/>
    <w:rsid w:val="008825C0"/>
    <w:rsid w:val="00882D3A"/>
    <w:rsid w:val="00883C31"/>
    <w:rsid w:val="0088453D"/>
    <w:rsid w:val="00884A56"/>
    <w:rsid w:val="008908D2"/>
    <w:rsid w:val="00891948"/>
    <w:rsid w:val="008A1620"/>
    <w:rsid w:val="008A2421"/>
    <w:rsid w:val="008B1B1C"/>
    <w:rsid w:val="008B232E"/>
    <w:rsid w:val="008B3B51"/>
    <w:rsid w:val="008C10D4"/>
    <w:rsid w:val="008C1C33"/>
    <w:rsid w:val="008C2511"/>
    <w:rsid w:val="008C340D"/>
    <w:rsid w:val="008C46A9"/>
    <w:rsid w:val="008C652E"/>
    <w:rsid w:val="008D57A1"/>
    <w:rsid w:val="008D5B0C"/>
    <w:rsid w:val="008E3621"/>
    <w:rsid w:val="008E52D3"/>
    <w:rsid w:val="008F78DA"/>
    <w:rsid w:val="009031B6"/>
    <w:rsid w:val="00906DCD"/>
    <w:rsid w:val="00911663"/>
    <w:rsid w:val="00914484"/>
    <w:rsid w:val="00917CB6"/>
    <w:rsid w:val="009228AF"/>
    <w:rsid w:val="00927413"/>
    <w:rsid w:val="00933180"/>
    <w:rsid w:val="0093580B"/>
    <w:rsid w:val="00937D1E"/>
    <w:rsid w:val="009455F5"/>
    <w:rsid w:val="00946721"/>
    <w:rsid w:val="00950C3E"/>
    <w:rsid w:val="00963D95"/>
    <w:rsid w:val="00965DFB"/>
    <w:rsid w:val="0097411E"/>
    <w:rsid w:val="0097550B"/>
    <w:rsid w:val="00976259"/>
    <w:rsid w:val="00984099"/>
    <w:rsid w:val="0098607C"/>
    <w:rsid w:val="00991796"/>
    <w:rsid w:val="009A0438"/>
    <w:rsid w:val="009A6D1C"/>
    <w:rsid w:val="009B2DF4"/>
    <w:rsid w:val="009B3D6A"/>
    <w:rsid w:val="009B3E76"/>
    <w:rsid w:val="009C0BEC"/>
    <w:rsid w:val="009C69F0"/>
    <w:rsid w:val="009D45FF"/>
    <w:rsid w:val="009D7CD8"/>
    <w:rsid w:val="009D7D65"/>
    <w:rsid w:val="009E475A"/>
    <w:rsid w:val="009F0A6B"/>
    <w:rsid w:val="009F272D"/>
    <w:rsid w:val="009F5C3F"/>
    <w:rsid w:val="009F64B1"/>
    <w:rsid w:val="00A002C8"/>
    <w:rsid w:val="00A0343C"/>
    <w:rsid w:val="00A1006B"/>
    <w:rsid w:val="00A1277B"/>
    <w:rsid w:val="00A138A7"/>
    <w:rsid w:val="00A16AFA"/>
    <w:rsid w:val="00A258F1"/>
    <w:rsid w:val="00A272E6"/>
    <w:rsid w:val="00A36C3B"/>
    <w:rsid w:val="00A37254"/>
    <w:rsid w:val="00A4138D"/>
    <w:rsid w:val="00A42188"/>
    <w:rsid w:val="00A47C2F"/>
    <w:rsid w:val="00A53EC1"/>
    <w:rsid w:val="00A5439C"/>
    <w:rsid w:val="00A548BF"/>
    <w:rsid w:val="00A56B0E"/>
    <w:rsid w:val="00A60786"/>
    <w:rsid w:val="00A6466D"/>
    <w:rsid w:val="00A648FF"/>
    <w:rsid w:val="00A660A3"/>
    <w:rsid w:val="00A660F4"/>
    <w:rsid w:val="00A71C82"/>
    <w:rsid w:val="00A769CE"/>
    <w:rsid w:val="00A85504"/>
    <w:rsid w:val="00A85EA9"/>
    <w:rsid w:val="00AA19F3"/>
    <w:rsid w:val="00AA2EE6"/>
    <w:rsid w:val="00AA45C8"/>
    <w:rsid w:val="00AB0959"/>
    <w:rsid w:val="00AB4543"/>
    <w:rsid w:val="00AB4B16"/>
    <w:rsid w:val="00AB4BE8"/>
    <w:rsid w:val="00AC5145"/>
    <w:rsid w:val="00AC5F24"/>
    <w:rsid w:val="00AD2158"/>
    <w:rsid w:val="00AD2B12"/>
    <w:rsid w:val="00AE6C07"/>
    <w:rsid w:val="00AE6EA0"/>
    <w:rsid w:val="00AE70B4"/>
    <w:rsid w:val="00AF52D2"/>
    <w:rsid w:val="00B00ED0"/>
    <w:rsid w:val="00B02730"/>
    <w:rsid w:val="00B0452F"/>
    <w:rsid w:val="00B055C3"/>
    <w:rsid w:val="00B06F2B"/>
    <w:rsid w:val="00B127E6"/>
    <w:rsid w:val="00B14631"/>
    <w:rsid w:val="00B14713"/>
    <w:rsid w:val="00B15BFB"/>
    <w:rsid w:val="00B166FD"/>
    <w:rsid w:val="00B20329"/>
    <w:rsid w:val="00B21FE8"/>
    <w:rsid w:val="00B2233C"/>
    <w:rsid w:val="00B239DE"/>
    <w:rsid w:val="00B268C4"/>
    <w:rsid w:val="00B270F5"/>
    <w:rsid w:val="00B33B48"/>
    <w:rsid w:val="00B35737"/>
    <w:rsid w:val="00B368AC"/>
    <w:rsid w:val="00B370BD"/>
    <w:rsid w:val="00B418E5"/>
    <w:rsid w:val="00B4248A"/>
    <w:rsid w:val="00B57456"/>
    <w:rsid w:val="00B57CE3"/>
    <w:rsid w:val="00B620B2"/>
    <w:rsid w:val="00B73634"/>
    <w:rsid w:val="00B7490F"/>
    <w:rsid w:val="00B872B5"/>
    <w:rsid w:val="00B90AF2"/>
    <w:rsid w:val="00B95496"/>
    <w:rsid w:val="00BA1CE0"/>
    <w:rsid w:val="00BC259A"/>
    <w:rsid w:val="00BC2CCA"/>
    <w:rsid w:val="00BC4D71"/>
    <w:rsid w:val="00BC5929"/>
    <w:rsid w:val="00BE1C65"/>
    <w:rsid w:val="00BE2C7A"/>
    <w:rsid w:val="00BE67F8"/>
    <w:rsid w:val="00BF0AE2"/>
    <w:rsid w:val="00BF24DF"/>
    <w:rsid w:val="00BF2C17"/>
    <w:rsid w:val="00C102CC"/>
    <w:rsid w:val="00C10E8B"/>
    <w:rsid w:val="00C1212F"/>
    <w:rsid w:val="00C15024"/>
    <w:rsid w:val="00C162C8"/>
    <w:rsid w:val="00C17BEE"/>
    <w:rsid w:val="00C24962"/>
    <w:rsid w:val="00C26521"/>
    <w:rsid w:val="00C266E5"/>
    <w:rsid w:val="00C274E8"/>
    <w:rsid w:val="00C36928"/>
    <w:rsid w:val="00C373FB"/>
    <w:rsid w:val="00C46038"/>
    <w:rsid w:val="00C5020C"/>
    <w:rsid w:val="00C5180A"/>
    <w:rsid w:val="00C557EE"/>
    <w:rsid w:val="00C57504"/>
    <w:rsid w:val="00C61516"/>
    <w:rsid w:val="00C61F90"/>
    <w:rsid w:val="00C62D0E"/>
    <w:rsid w:val="00C63DFE"/>
    <w:rsid w:val="00C6751F"/>
    <w:rsid w:val="00C71263"/>
    <w:rsid w:val="00C72470"/>
    <w:rsid w:val="00C734A4"/>
    <w:rsid w:val="00C76BC9"/>
    <w:rsid w:val="00C8027B"/>
    <w:rsid w:val="00C832D6"/>
    <w:rsid w:val="00C9291F"/>
    <w:rsid w:val="00C92FBF"/>
    <w:rsid w:val="00C93941"/>
    <w:rsid w:val="00C94B2C"/>
    <w:rsid w:val="00C94D56"/>
    <w:rsid w:val="00CA25B4"/>
    <w:rsid w:val="00CB2A06"/>
    <w:rsid w:val="00CB442C"/>
    <w:rsid w:val="00CB7C25"/>
    <w:rsid w:val="00CC016F"/>
    <w:rsid w:val="00CC5E4A"/>
    <w:rsid w:val="00CD0B53"/>
    <w:rsid w:val="00CD46D6"/>
    <w:rsid w:val="00CD5C30"/>
    <w:rsid w:val="00CE3F93"/>
    <w:rsid w:val="00CF13EA"/>
    <w:rsid w:val="00CF3CF4"/>
    <w:rsid w:val="00D009CA"/>
    <w:rsid w:val="00D0290D"/>
    <w:rsid w:val="00D102A0"/>
    <w:rsid w:val="00D211E7"/>
    <w:rsid w:val="00D26E98"/>
    <w:rsid w:val="00D34163"/>
    <w:rsid w:val="00D369A6"/>
    <w:rsid w:val="00D42665"/>
    <w:rsid w:val="00D43750"/>
    <w:rsid w:val="00D445F4"/>
    <w:rsid w:val="00D44A9C"/>
    <w:rsid w:val="00D45DAD"/>
    <w:rsid w:val="00D52277"/>
    <w:rsid w:val="00D52FF4"/>
    <w:rsid w:val="00D53E6E"/>
    <w:rsid w:val="00D60126"/>
    <w:rsid w:val="00D60234"/>
    <w:rsid w:val="00D6051D"/>
    <w:rsid w:val="00D67567"/>
    <w:rsid w:val="00D76174"/>
    <w:rsid w:val="00D76276"/>
    <w:rsid w:val="00D76DB5"/>
    <w:rsid w:val="00D80EDF"/>
    <w:rsid w:val="00D844AF"/>
    <w:rsid w:val="00D86147"/>
    <w:rsid w:val="00D8639E"/>
    <w:rsid w:val="00D96DD6"/>
    <w:rsid w:val="00DB7C04"/>
    <w:rsid w:val="00DB7C35"/>
    <w:rsid w:val="00DC24A7"/>
    <w:rsid w:val="00DC5D2E"/>
    <w:rsid w:val="00DC6AF7"/>
    <w:rsid w:val="00DC7460"/>
    <w:rsid w:val="00DC798C"/>
    <w:rsid w:val="00DD4F5C"/>
    <w:rsid w:val="00DE170E"/>
    <w:rsid w:val="00DE31F7"/>
    <w:rsid w:val="00DF0DA2"/>
    <w:rsid w:val="00DF1727"/>
    <w:rsid w:val="00DF1A95"/>
    <w:rsid w:val="00DF1C1A"/>
    <w:rsid w:val="00DF3AC9"/>
    <w:rsid w:val="00DF40A1"/>
    <w:rsid w:val="00DF72C9"/>
    <w:rsid w:val="00E113C0"/>
    <w:rsid w:val="00E1406F"/>
    <w:rsid w:val="00E155DD"/>
    <w:rsid w:val="00E17DD7"/>
    <w:rsid w:val="00E2741B"/>
    <w:rsid w:val="00E30CBB"/>
    <w:rsid w:val="00E32D6F"/>
    <w:rsid w:val="00E400C5"/>
    <w:rsid w:val="00E45860"/>
    <w:rsid w:val="00E551C6"/>
    <w:rsid w:val="00E556B2"/>
    <w:rsid w:val="00E55859"/>
    <w:rsid w:val="00E565EE"/>
    <w:rsid w:val="00E62137"/>
    <w:rsid w:val="00E704B1"/>
    <w:rsid w:val="00E713A7"/>
    <w:rsid w:val="00E85146"/>
    <w:rsid w:val="00E9070C"/>
    <w:rsid w:val="00E90C34"/>
    <w:rsid w:val="00E95AA2"/>
    <w:rsid w:val="00EA1E21"/>
    <w:rsid w:val="00EA2972"/>
    <w:rsid w:val="00EA2E22"/>
    <w:rsid w:val="00EA44B9"/>
    <w:rsid w:val="00EB14A2"/>
    <w:rsid w:val="00EB21EE"/>
    <w:rsid w:val="00EB6708"/>
    <w:rsid w:val="00ED25B4"/>
    <w:rsid w:val="00ED4B7C"/>
    <w:rsid w:val="00EE0E8D"/>
    <w:rsid w:val="00EE2319"/>
    <w:rsid w:val="00EF3EBD"/>
    <w:rsid w:val="00EF53F0"/>
    <w:rsid w:val="00EF5954"/>
    <w:rsid w:val="00F002BE"/>
    <w:rsid w:val="00F02F09"/>
    <w:rsid w:val="00F145B3"/>
    <w:rsid w:val="00F16134"/>
    <w:rsid w:val="00F24681"/>
    <w:rsid w:val="00F25365"/>
    <w:rsid w:val="00F31B77"/>
    <w:rsid w:val="00F34E6F"/>
    <w:rsid w:val="00F37982"/>
    <w:rsid w:val="00F40886"/>
    <w:rsid w:val="00F505E7"/>
    <w:rsid w:val="00F50D8F"/>
    <w:rsid w:val="00F51A3B"/>
    <w:rsid w:val="00F618FF"/>
    <w:rsid w:val="00F66E5E"/>
    <w:rsid w:val="00F72DBE"/>
    <w:rsid w:val="00F72E6F"/>
    <w:rsid w:val="00F76A40"/>
    <w:rsid w:val="00F84225"/>
    <w:rsid w:val="00F84F92"/>
    <w:rsid w:val="00F947B5"/>
    <w:rsid w:val="00F948D9"/>
    <w:rsid w:val="00FA2A2F"/>
    <w:rsid w:val="00FB22CF"/>
    <w:rsid w:val="00FC3D45"/>
    <w:rsid w:val="00FD0F96"/>
    <w:rsid w:val="00FD33F3"/>
    <w:rsid w:val="00FE15D0"/>
    <w:rsid w:val="00FE1A20"/>
    <w:rsid w:val="00FE3334"/>
    <w:rsid w:val="00FE729E"/>
    <w:rsid w:val="00FF13C3"/>
    <w:rsid w:val="00FF3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47285"/>
  <w15:docId w15:val="{A6B276A8-492B-4CB5-90B4-2F69BC892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308CC"/>
    <w:pPr>
      <w:suppressAutoHyphens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308CC"/>
    <w:rPr>
      <w:b/>
    </w:rPr>
  </w:style>
  <w:style w:type="character" w:customStyle="1" w:styleId="WW8Num2z1">
    <w:name w:val="WW8Num2z1"/>
    <w:rsid w:val="000308CC"/>
    <w:rPr>
      <w:b/>
    </w:rPr>
  </w:style>
  <w:style w:type="character" w:customStyle="1" w:styleId="Absatz-Standardschriftart">
    <w:name w:val="Absatz-Standardschriftart"/>
    <w:rsid w:val="000308CC"/>
  </w:style>
  <w:style w:type="character" w:customStyle="1" w:styleId="WW-Absatz-Standardschriftart">
    <w:name w:val="WW-Absatz-Standardschriftart"/>
    <w:rsid w:val="000308CC"/>
  </w:style>
  <w:style w:type="character" w:customStyle="1" w:styleId="WW-Absatz-Standardschriftart1">
    <w:name w:val="WW-Absatz-Standardschriftart1"/>
    <w:rsid w:val="000308CC"/>
  </w:style>
  <w:style w:type="character" w:customStyle="1" w:styleId="WW-Absatz-Standardschriftart11">
    <w:name w:val="WW-Absatz-Standardschriftart11"/>
    <w:rsid w:val="000308CC"/>
  </w:style>
  <w:style w:type="character" w:customStyle="1" w:styleId="WW-Absatz-Standardschriftart111">
    <w:name w:val="WW-Absatz-Standardschriftart111"/>
    <w:rsid w:val="000308CC"/>
  </w:style>
  <w:style w:type="character" w:customStyle="1" w:styleId="WW-Absatz-Standardschriftart1111">
    <w:name w:val="WW-Absatz-Standardschriftart1111"/>
    <w:rsid w:val="000308CC"/>
  </w:style>
  <w:style w:type="character" w:customStyle="1" w:styleId="WW8Num2z0">
    <w:name w:val="WW8Num2z0"/>
    <w:rsid w:val="000308CC"/>
    <w:rPr>
      <w:b/>
    </w:rPr>
  </w:style>
  <w:style w:type="character" w:customStyle="1" w:styleId="WW8Num3z0">
    <w:name w:val="WW8Num3z0"/>
    <w:rsid w:val="000308CC"/>
    <w:rPr>
      <w:b/>
    </w:rPr>
  </w:style>
  <w:style w:type="character" w:customStyle="1" w:styleId="WW8Num4z0">
    <w:name w:val="WW8Num4z0"/>
    <w:rsid w:val="000308CC"/>
    <w:rPr>
      <w:b/>
    </w:rPr>
  </w:style>
  <w:style w:type="character" w:customStyle="1" w:styleId="WW8Num5z0">
    <w:name w:val="WW8Num5z0"/>
    <w:rsid w:val="000308CC"/>
    <w:rPr>
      <w:rFonts w:ascii="Symbol" w:hAnsi="Symbol"/>
    </w:rPr>
  </w:style>
  <w:style w:type="character" w:customStyle="1" w:styleId="WW8Num5z1">
    <w:name w:val="WW8Num5z1"/>
    <w:rsid w:val="000308CC"/>
    <w:rPr>
      <w:rFonts w:ascii="Courier New" w:hAnsi="Courier New" w:cs="Courier New"/>
    </w:rPr>
  </w:style>
  <w:style w:type="character" w:customStyle="1" w:styleId="WW8Num5z2">
    <w:name w:val="WW8Num5z2"/>
    <w:rsid w:val="000308CC"/>
    <w:rPr>
      <w:rFonts w:ascii="Wingdings" w:hAnsi="Wingdings"/>
    </w:rPr>
  </w:style>
  <w:style w:type="character" w:customStyle="1" w:styleId="WW8Num6z0">
    <w:name w:val="WW8Num6z0"/>
    <w:rsid w:val="000308CC"/>
    <w:rPr>
      <w:b/>
    </w:rPr>
  </w:style>
  <w:style w:type="character" w:customStyle="1" w:styleId="WW8Num7z1">
    <w:name w:val="WW8Num7z1"/>
    <w:rsid w:val="000308CC"/>
    <w:rPr>
      <w:b/>
    </w:rPr>
  </w:style>
  <w:style w:type="character" w:customStyle="1" w:styleId="1">
    <w:name w:val="Основной шрифт абзаца1"/>
    <w:rsid w:val="000308CC"/>
  </w:style>
  <w:style w:type="character" w:styleId="a3">
    <w:name w:val="Hyperlink"/>
    <w:basedOn w:val="1"/>
    <w:uiPriority w:val="99"/>
    <w:rsid w:val="000308CC"/>
    <w:rPr>
      <w:color w:val="0000FF"/>
      <w:u w:val="single"/>
    </w:rPr>
  </w:style>
  <w:style w:type="character" w:customStyle="1" w:styleId="a4">
    <w:name w:val="Символ нумерации"/>
    <w:rsid w:val="000308CC"/>
  </w:style>
  <w:style w:type="paragraph" w:customStyle="1" w:styleId="10">
    <w:name w:val="Заголовок1"/>
    <w:basedOn w:val="a"/>
    <w:next w:val="a5"/>
    <w:rsid w:val="000308C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rsid w:val="000308CC"/>
    <w:pPr>
      <w:spacing w:after="120"/>
    </w:pPr>
  </w:style>
  <w:style w:type="paragraph" w:styleId="a6">
    <w:name w:val="List"/>
    <w:basedOn w:val="a5"/>
    <w:rsid w:val="000308CC"/>
    <w:rPr>
      <w:rFonts w:ascii="Arial" w:hAnsi="Arial" w:cs="Tahoma"/>
    </w:rPr>
  </w:style>
  <w:style w:type="paragraph" w:customStyle="1" w:styleId="11">
    <w:name w:val="Название1"/>
    <w:basedOn w:val="a"/>
    <w:rsid w:val="000308CC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0308CC"/>
    <w:pPr>
      <w:suppressLineNumbers/>
    </w:pPr>
    <w:rPr>
      <w:rFonts w:ascii="Arial" w:hAnsi="Arial" w:cs="Tahoma"/>
    </w:rPr>
  </w:style>
  <w:style w:type="paragraph" w:styleId="a7">
    <w:name w:val="Title"/>
    <w:basedOn w:val="a"/>
    <w:next w:val="a8"/>
    <w:qFormat/>
    <w:rsid w:val="000308CC"/>
    <w:pPr>
      <w:jc w:val="center"/>
    </w:pPr>
    <w:rPr>
      <w:b/>
      <w:smallCaps/>
      <w:sz w:val="32"/>
    </w:rPr>
  </w:style>
  <w:style w:type="paragraph" w:styleId="a8">
    <w:name w:val="Subtitle"/>
    <w:basedOn w:val="10"/>
    <w:next w:val="a5"/>
    <w:qFormat/>
    <w:rsid w:val="000308CC"/>
    <w:pPr>
      <w:jc w:val="center"/>
    </w:pPr>
    <w:rPr>
      <w:i/>
      <w:iCs/>
    </w:rPr>
  </w:style>
  <w:style w:type="paragraph" w:styleId="a9">
    <w:name w:val="Body Text Indent"/>
    <w:basedOn w:val="a"/>
    <w:link w:val="aa"/>
    <w:rsid w:val="000308CC"/>
    <w:pPr>
      <w:ind w:left="5529"/>
      <w:jc w:val="center"/>
    </w:pPr>
  </w:style>
  <w:style w:type="paragraph" w:customStyle="1" w:styleId="21">
    <w:name w:val="Основной текст с отступом 21"/>
    <w:basedOn w:val="a"/>
    <w:rsid w:val="000308CC"/>
    <w:pPr>
      <w:spacing w:after="120" w:line="480" w:lineRule="auto"/>
      <w:ind w:left="283"/>
    </w:pPr>
  </w:style>
  <w:style w:type="paragraph" w:customStyle="1" w:styleId="210">
    <w:name w:val="Основной текст 21"/>
    <w:basedOn w:val="a"/>
    <w:rsid w:val="000308CC"/>
    <w:pPr>
      <w:ind w:firstLine="567"/>
      <w:jc w:val="both"/>
    </w:pPr>
    <w:rPr>
      <w:sz w:val="24"/>
    </w:rPr>
  </w:style>
  <w:style w:type="paragraph" w:customStyle="1" w:styleId="211">
    <w:name w:val="Основной текст 21"/>
    <w:basedOn w:val="a"/>
    <w:rsid w:val="000308CC"/>
    <w:pPr>
      <w:jc w:val="both"/>
    </w:pPr>
    <w:rPr>
      <w:sz w:val="24"/>
    </w:rPr>
  </w:style>
  <w:style w:type="paragraph" w:customStyle="1" w:styleId="ab">
    <w:name w:val="Содержимое таблицы"/>
    <w:basedOn w:val="a"/>
    <w:rsid w:val="000308CC"/>
    <w:pPr>
      <w:suppressLineNumbers/>
    </w:pPr>
  </w:style>
  <w:style w:type="paragraph" w:customStyle="1" w:styleId="ac">
    <w:name w:val="Заголовок таблицы"/>
    <w:basedOn w:val="ab"/>
    <w:rsid w:val="000308CC"/>
    <w:pPr>
      <w:jc w:val="center"/>
    </w:pPr>
    <w:rPr>
      <w:b/>
      <w:bCs/>
    </w:rPr>
  </w:style>
  <w:style w:type="paragraph" w:styleId="ad">
    <w:name w:val="Balloon Text"/>
    <w:basedOn w:val="a"/>
    <w:semiHidden/>
    <w:rsid w:val="0041026B"/>
    <w:rPr>
      <w:rFonts w:ascii="Tahoma" w:hAnsi="Tahoma" w:cs="Tahoma"/>
      <w:sz w:val="16"/>
      <w:szCs w:val="16"/>
    </w:rPr>
  </w:style>
  <w:style w:type="table" w:styleId="ae">
    <w:name w:val="Table Grid"/>
    <w:basedOn w:val="a1"/>
    <w:rsid w:val="00777B70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Знак1"/>
    <w:basedOn w:val="a"/>
    <w:rsid w:val="00B2233C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">
    <w:name w:val="FollowedHyperlink"/>
    <w:basedOn w:val="a0"/>
    <w:rsid w:val="00037AE8"/>
    <w:rPr>
      <w:color w:val="800080"/>
      <w:u w:val="single"/>
    </w:rPr>
  </w:style>
  <w:style w:type="character" w:customStyle="1" w:styleId="aa">
    <w:name w:val="Основной текст с отступом Знак"/>
    <w:basedOn w:val="a0"/>
    <w:link w:val="a9"/>
    <w:rsid w:val="00FE3334"/>
    <w:rPr>
      <w:lang w:eastAsia="ar-SA"/>
    </w:rPr>
  </w:style>
  <w:style w:type="paragraph" w:styleId="af0">
    <w:name w:val="List Paragraph"/>
    <w:basedOn w:val="a"/>
    <w:qFormat/>
    <w:rsid w:val="00BA1CE0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af1">
    <w:name w:val="No Spacing"/>
    <w:qFormat/>
    <w:rsid w:val="00832E7B"/>
    <w:pPr>
      <w:suppressAutoHyphens/>
    </w:pPr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6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4C4A8-DA96-4C3D-9621-7B10639E2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6</Pages>
  <Words>766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ОАО "ОЭЗ ППТ "Липецк""</Company>
  <LinksUpToDate>false</LinksUpToDate>
  <CharactersWithSpaces>5124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Ponomareva</dc:creator>
  <cp:keywords/>
  <cp:lastModifiedBy>Маслова Лариса Николаевна</cp:lastModifiedBy>
  <cp:revision>15</cp:revision>
  <cp:lastPrinted>2018-10-10T08:01:00Z</cp:lastPrinted>
  <dcterms:created xsi:type="dcterms:W3CDTF">2018-10-08T08:39:00Z</dcterms:created>
  <dcterms:modified xsi:type="dcterms:W3CDTF">2018-10-10T08:04:00Z</dcterms:modified>
</cp:coreProperties>
</file>