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2608CDA5" w14:textId="04953E88" w:rsidR="00031AC6" w:rsidRPr="00031AC6" w:rsidRDefault="00E8681A" w:rsidP="00031AC6">
      <w:pPr>
        <w:rPr>
          <w:sz w:val="28"/>
          <w:szCs w:val="28"/>
        </w:rPr>
      </w:pPr>
      <w:r w:rsidRPr="00E8681A">
        <w:rPr>
          <w:sz w:val="28"/>
          <w:szCs w:val="28"/>
        </w:rPr>
        <w:t>     </w:t>
      </w:r>
      <w:r w:rsidR="00031AC6" w:rsidRPr="00031AC6">
        <w:rPr>
          <w:sz w:val="28"/>
          <w:szCs w:val="28"/>
        </w:rPr>
        <w:t xml:space="preserve">Земельный участок с кадастровым номером: 48:02:100 02 01:188 площадью: </w:t>
      </w:r>
      <w:r w:rsidR="00BF482C" w:rsidRPr="00BF482C">
        <w:rPr>
          <w:sz w:val="28"/>
          <w:szCs w:val="28"/>
        </w:rPr>
        <w:t>5 117 392.00</w:t>
      </w:r>
      <w:r w:rsidR="00031AC6" w:rsidRPr="00031AC6">
        <w:rPr>
          <w:sz w:val="28"/>
          <w:szCs w:val="28"/>
        </w:rPr>
        <w:t xml:space="preserve"> кв.м.</w:t>
      </w:r>
    </w:p>
    <w:p w14:paraId="03F21611" w14:textId="42A05586" w:rsidR="00E8681A" w:rsidRPr="00E8681A" w:rsidRDefault="00031AC6" w:rsidP="00031AC6">
      <w:pPr>
        <w:rPr>
          <w:sz w:val="28"/>
          <w:szCs w:val="28"/>
        </w:rPr>
      </w:pPr>
      <w:r w:rsidRPr="00031AC6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BF482C" w:rsidRPr="00BF482C">
        <w:rPr>
          <w:sz w:val="28"/>
          <w:szCs w:val="28"/>
        </w:rPr>
        <w:t>11 389 018.00</w:t>
      </w:r>
      <w:r w:rsidRPr="00031AC6">
        <w:rPr>
          <w:sz w:val="28"/>
          <w:szCs w:val="28"/>
        </w:rPr>
        <w:t xml:space="preserve"> кв.м</w:t>
      </w:r>
      <w:r w:rsidR="00E8681A" w:rsidRPr="00E8681A">
        <w:rPr>
          <w:sz w:val="28"/>
          <w:szCs w:val="28"/>
        </w:rPr>
        <w:t>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88259">
    <w:abstractNumId w:val="0"/>
  </w:num>
  <w:num w:numId="2" w16cid:durableId="1434401125">
    <w:abstractNumId w:val="2"/>
  </w:num>
  <w:num w:numId="3" w16cid:durableId="870339681">
    <w:abstractNumId w:val="1"/>
  </w:num>
  <w:num w:numId="4" w16cid:durableId="933634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1AC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3F7167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82C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2C2F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59E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3</cp:revision>
  <cp:lastPrinted>2018-04-02T06:35:00Z</cp:lastPrinted>
  <dcterms:created xsi:type="dcterms:W3CDTF">2022-04-15T06:31:00Z</dcterms:created>
  <dcterms:modified xsi:type="dcterms:W3CDTF">2023-04-05T13:45:00Z</dcterms:modified>
</cp:coreProperties>
</file>