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8C" w:rsidRDefault="00AD048C" w:rsidP="00B564AE">
      <w:pPr>
        <w:pStyle w:val="a3"/>
        <w:pBdr>
          <w:bottom w:val="thickThinSmallGap" w:sz="24" w:space="1" w:color="622423"/>
        </w:pBdr>
        <w:spacing w:after="120" w:line="360" w:lineRule="auto"/>
        <w:rPr>
          <w:b/>
        </w:rPr>
      </w:pPr>
    </w:p>
    <w:p w:rsidR="00161E09" w:rsidRDefault="001F04B3" w:rsidP="00161E09">
      <w:pPr>
        <w:pStyle w:val="a3"/>
        <w:pBdr>
          <w:bottom w:val="thickThinSmallGap" w:sz="24" w:space="1" w:color="622423"/>
        </w:pBdr>
        <w:jc w:val="center"/>
        <w:rPr>
          <w:b/>
        </w:rPr>
      </w:pPr>
      <w:r w:rsidRPr="00526B51">
        <w:rPr>
          <w:b/>
        </w:rPr>
        <w:t xml:space="preserve">ТЕХНИЧЕСКОЕ ЗАДАНИЕ </w:t>
      </w:r>
    </w:p>
    <w:p w:rsidR="00161E09" w:rsidRPr="001F6DF4" w:rsidRDefault="00041888" w:rsidP="00161E09">
      <w:pPr>
        <w:pStyle w:val="a3"/>
        <w:pBdr>
          <w:bottom w:val="thickThinSmallGap" w:sz="24" w:space="1" w:color="622423"/>
        </w:pBdr>
        <w:jc w:val="center"/>
        <w:rPr>
          <w:b/>
        </w:rPr>
      </w:pPr>
      <w:r w:rsidRPr="001F6DF4">
        <w:rPr>
          <w:b/>
        </w:rPr>
        <w:t xml:space="preserve">на </w:t>
      </w:r>
      <w:r w:rsidR="00E2605E" w:rsidRPr="001F6DF4">
        <w:rPr>
          <w:b/>
        </w:rPr>
        <w:t xml:space="preserve">выполнение проектных работ </w:t>
      </w:r>
      <w:r w:rsidR="00A34E19">
        <w:rPr>
          <w:b/>
        </w:rPr>
        <w:t xml:space="preserve">2-го этапа </w:t>
      </w:r>
      <w:r w:rsidR="006B6E5A">
        <w:rPr>
          <w:b/>
        </w:rPr>
        <w:t xml:space="preserve">АСУД ЦУС </w:t>
      </w:r>
      <w:r w:rsidR="004E7035">
        <w:rPr>
          <w:b/>
        </w:rPr>
        <w:t>объект</w:t>
      </w:r>
      <w:r w:rsidR="00AD048C">
        <w:rPr>
          <w:b/>
        </w:rPr>
        <w:t>а</w:t>
      </w:r>
      <w:r w:rsidR="00161E09">
        <w:rPr>
          <w:b/>
        </w:rPr>
        <w:t xml:space="preserve"> </w:t>
      </w:r>
      <w:r w:rsidR="004E7035">
        <w:rPr>
          <w:b/>
        </w:rPr>
        <w:t xml:space="preserve">«Строительство </w:t>
      </w:r>
      <w:r w:rsidR="004E1BEB" w:rsidRPr="001F6DF4">
        <w:rPr>
          <w:b/>
        </w:rPr>
        <w:t>зданий, сооружений,</w:t>
      </w:r>
      <w:r w:rsidR="00C475EC" w:rsidRPr="001F6DF4">
        <w:rPr>
          <w:b/>
        </w:rPr>
        <w:t xml:space="preserve"> </w:t>
      </w:r>
      <w:r w:rsidR="004E1BEB" w:rsidRPr="001F6DF4">
        <w:rPr>
          <w:b/>
        </w:rPr>
        <w:t>объектов</w:t>
      </w:r>
      <w:r w:rsidR="001F04B3" w:rsidRPr="001F6DF4">
        <w:rPr>
          <w:b/>
        </w:rPr>
        <w:t xml:space="preserve"> инженерной инфр</w:t>
      </w:r>
      <w:r w:rsidR="004E7035">
        <w:rPr>
          <w:b/>
        </w:rPr>
        <w:t>а</w:t>
      </w:r>
      <w:r w:rsidR="001F04B3" w:rsidRPr="001F6DF4">
        <w:rPr>
          <w:b/>
        </w:rPr>
        <w:t>структуры 2-го пу</w:t>
      </w:r>
      <w:r w:rsidR="00B40D47" w:rsidRPr="001F6DF4">
        <w:rPr>
          <w:b/>
        </w:rPr>
        <w:t>с</w:t>
      </w:r>
      <w:r w:rsidR="001F04B3" w:rsidRPr="001F6DF4">
        <w:rPr>
          <w:b/>
        </w:rPr>
        <w:t>кового</w:t>
      </w:r>
      <w:r w:rsidR="004E7035">
        <w:rPr>
          <w:b/>
        </w:rPr>
        <w:t xml:space="preserve"> </w:t>
      </w:r>
      <w:r w:rsidR="001F04B3" w:rsidRPr="001F6DF4">
        <w:rPr>
          <w:b/>
        </w:rPr>
        <w:t xml:space="preserve">комплекса </w:t>
      </w:r>
      <w:r w:rsidR="001D3706" w:rsidRPr="001F6DF4">
        <w:rPr>
          <w:b/>
        </w:rPr>
        <w:t>II очереди на</w:t>
      </w:r>
      <w:r w:rsidR="00C475EC" w:rsidRPr="001F6DF4">
        <w:rPr>
          <w:b/>
        </w:rPr>
        <w:t xml:space="preserve"> </w:t>
      </w:r>
      <w:r w:rsidR="001D3706" w:rsidRPr="001F6DF4">
        <w:rPr>
          <w:b/>
        </w:rPr>
        <w:t>территории</w:t>
      </w:r>
      <w:r w:rsidR="006B6E5A">
        <w:rPr>
          <w:b/>
        </w:rPr>
        <w:t xml:space="preserve"> </w:t>
      </w:r>
      <w:r w:rsidR="001D3706" w:rsidRPr="001F6DF4">
        <w:rPr>
          <w:b/>
        </w:rPr>
        <w:t>особой</w:t>
      </w:r>
      <w:r w:rsidRPr="001F6DF4">
        <w:rPr>
          <w:b/>
        </w:rPr>
        <w:t xml:space="preserve"> </w:t>
      </w:r>
      <w:r w:rsidR="001F04B3" w:rsidRPr="001F6DF4">
        <w:rPr>
          <w:b/>
        </w:rPr>
        <w:t xml:space="preserve">экономической </w:t>
      </w:r>
      <w:r w:rsidR="00B40D47" w:rsidRPr="001F6DF4">
        <w:rPr>
          <w:b/>
        </w:rPr>
        <w:t>зоны</w:t>
      </w:r>
      <w:r w:rsidR="00161E09">
        <w:rPr>
          <w:b/>
        </w:rPr>
        <w:t xml:space="preserve"> </w:t>
      </w:r>
      <w:r w:rsidR="00E2605E" w:rsidRPr="001F6DF4">
        <w:rPr>
          <w:b/>
        </w:rPr>
        <w:t>пром</w:t>
      </w:r>
      <w:r w:rsidR="00B40D47" w:rsidRPr="001F6DF4">
        <w:rPr>
          <w:b/>
        </w:rPr>
        <w:t>ыш</w:t>
      </w:r>
      <w:r w:rsidR="001F04B3" w:rsidRPr="001F6DF4">
        <w:rPr>
          <w:b/>
        </w:rPr>
        <w:t xml:space="preserve">ленно-производственного типа в </w:t>
      </w:r>
      <w:proofErr w:type="spellStart"/>
      <w:r w:rsidR="001F04B3" w:rsidRPr="001F6DF4">
        <w:rPr>
          <w:b/>
        </w:rPr>
        <w:t>Грязинском</w:t>
      </w:r>
      <w:proofErr w:type="spellEnd"/>
      <w:r w:rsidR="001F04B3" w:rsidRPr="001F6DF4">
        <w:rPr>
          <w:b/>
        </w:rPr>
        <w:t xml:space="preserve"> районе Липецкой области</w:t>
      </w:r>
      <w:r w:rsidR="009A7893">
        <w:rPr>
          <w:b/>
        </w:rPr>
        <w:t>.</w:t>
      </w:r>
      <w:r w:rsidR="00161E09">
        <w:rPr>
          <w:b/>
        </w:rPr>
        <w:t xml:space="preserve"> </w:t>
      </w:r>
      <w:r w:rsidR="006D1ADC" w:rsidRPr="001F6DF4">
        <w:rPr>
          <w:b/>
        </w:rPr>
        <w:t>Автоматизированная система управления и диспетчеризаци</w:t>
      </w:r>
      <w:r w:rsidR="00A22C67">
        <w:rPr>
          <w:b/>
        </w:rPr>
        <w:t>я</w:t>
      </w:r>
      <w:r w:rsidR="006D1ADC" w:rsidRPr="001F6DF4">
        <w:rPr>
          <w:b/>
        </w:rPr>
        <w:t xml:space="preserve"> ОЭЗ (</w:t>
      </w:r>
      <w:r w:rsidR="006D1ADC" w:rsidRPr="001F6DF4">
        <w:rPr>
          <w:b/>
          <w:lang w:val="en-US"/>
        </w:rPr>
        <w:t>I</w:t>
      </w:r>
      <w:r w:rsidR="006D1ADC" w:rsidRPr="001F6DF4">
        <w:rPr>
          <w:b/>
        </w:rPr>
        <w:t xml:space="preserve"> и </w:t>
      </w:r>
      <w:r w:rsidR="006D1ADC" w:rsidRPr="001F6DF4">
        <w:rPr>
          <w:b/>
          <w:lang w:val="en-US"/>
        </w:rPr>
        <w:t>II</w:t>
      </w:r>
      <w:r w:rsidR="006D1ADC" w:rsidRPr="001F6DF4">
        <w:rPr>
          <w:b/>
        </w:rPr>
        <w:t xml:space="preserve"> очередь)</w:t>
      </w:r>
      <w:r w:rsidR="00AD048C">
        <w:rPr>
          <w:b/>
        </w:rPr>
        <w:t>»</w:t>
      </w:r>
      <w:bookmarkStart w:id="0" w:name="_GoBack"/>
      <w:bookmarkEnd w:id="0"/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6520"/>
      </w:tblGrid>
      <w:tr w:rsidR="006423A1" w:rsidRPr="00526B51" w:rsidTr="009B3C05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26B51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:rsidR="006423A1" w:rsidRPr="00526B51" w:rsidRDefault="006423A1" w:rsidP="007054C9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 w:rsidRPr="00526B51">
              <w:rPr>
                <w:rFonts w:cs="Times New Roman"/>
                <w:b/>
                <w:color w:val="auto"/>
                <w:lang w:val="ru-RU"/>
              </w:rPr>
              <w:t>п/п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26B51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26B51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6423A1" w:rsidRPr="00526B51" w:rsidTr="008D7835">
        <w:tc>
          <w:tcPr>
            <w:tcW w:w="1006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center"/>
              <w:rPr>
                <w:rFonts w:cs="Times New Roman"/>
                <w:b/>
                <w:bCs/>
                <w:color w:val="auto"/>
              </w:rPr>
            </w:pPr>
            <w:r w:rsidRPr="00526B51">
              <w:rPr>
                <w:rFonts w:cs="Times New Roman"/>
                <w:b/>
                <w:color w:val="auto"/>
              </w:rPr>
              <w:t>1</w:t>
            </w:r>
            <w:r w:rsidRPr="00526B51">
              <w:rPr>
                <w:rFonts w:cs="Times New Roman"/>
                <w:b/>
                <w:color w:val="auto"/>
                <w:lang w:val="ru-RU"/>
              </w:rPr>
              <w:t>.</w:t>
            </w:r>
            <w:r w:rsidRPr="00526B51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26B51">
              <w:rPr>
                <w:rFonts w:cs="Times New Roman"/>
                <w:b/>
                <w:bCs/>
                <w:color w:val="auto"/>
              </w:rPr>
              <w:t>Общие</w:t>
            </w:r>
            <w:proofErr w:type="spellEnd"/>
            <w:r w:rsidRPr="00526B51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26B51">
              <w:rPr>
                <w:rFonts w:cs="Times New Roman"/>
                <w:b/>
                <w:bCs/>
                <w:color w:val="auto"/>
              </w:rPr>
              <w:t>данные</w:t>
            </w:r>
            <w:proofErr w:type="spellEnd"/>
          </w:p>
        </w:tc>
      </w:tr>
      <w:tr w:rsidR="006423A1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both"/>
              <w:rPr>
                <w:rFonts w:cs="Times New Roman"/>
                <w:color w:val="auto"/>
              </w:rPr>
            </w:pPr>
            <w:r w:rsidRPr="00526B51">
              <w:rPr>
                <w:rFonts w:cs="Times New Roman"/>
                <w:color w:val="auto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3A1" w:rsidRPr="00526B51" w:rsidRDefault="006423A1" w:rsidP="007054C9">
            <w:pPr>
              <w:rPr>
                <w:b/>
              </w:rPr>
            </w:pPr>
            <w:r w:rsidRPr="00526B51">
              <w:rPr>
                <w:b/>
              </w:rPr>
              <w:t>Основание для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C3E" w:rsidRPr="00526B51" w:rsidRDefault="002D251C" w:rsidP="007054C9">
            <w:pPr>
              <w:ind w:right="85" w:firstLine="230"/>
              <w:jc w:val="both"/>
            </w:pPr>
            <w:r w:rsidRPr="00526B51">
              <w:t>1.</w:t>
            </w:r>
            <w:r w:rsidR="007D7B34">
              <w:t xml:space="preserve"> </w:t>
            </w:r>
            <w:r w:rsidR="00F87FB5" w:rsidRPr="00526B51">
              <w:t xml:space="preserve">Федеральный закон </w:t>
            </w:r>
            <w:r w:rsidR="007D7B34" w:rsidRPr="00526B51">
              <w:t>«Об особых экономических зонах в Р</w:t>
            </w:r>
            <w:r w:rsidR="007D7B34">
              <w:t>оссийской Федерации</w:t>
            </w:r>
            <w:r w:rsidR="007D7B34" w:rsidRPr="00526B51">
              <w:t>»</w:t>
            </w:r>
            <w:r w:rsidR="007D7B34">
              <w:t xml:space="preserve"> от 22.07.2005 №116-ФЗ.</w:t>
            </w:r>
          </w:p>
          <w:p w:rsidR="00F87FB5" w:rsidRDefault="002D251C" w:rsidP="007054C9">
            <w:pPr>
              <w:ind w:firstLine="230"/>
              <w:jc w:val="both"/>
              <w:rPr>
                <w:spacing w:val="-2"/>
              </w:rPr>
            </w:pPr>
            <w:r w:rsidRPr="00526B51">
              <w:rPr>
                <w:spacing w:val="-2"/>
              </w:rPr>
              <w:t>2.</w:t>
            </w:r>
            <w:r w:rsidR="007D7B34">
              <w:rPr>
                <w:spacing w:val="-2"/>
              </w:rPr>
              <w:t xml:space="preserve"> </w:t>
            </w:r>
            <w:r w:rsidR="00F87FB5" w:rsidRPr="00526B51">
              <w:rPr>
                <w:spacing w:val="-2"/>
              </w:rPr>
              <w:t xml:space="preserve">Постановление Правительства </w:t>
            </w:r>
            <w:r w:rsidR="007D7B34" w:rsidRPr="00526B51">
              <w:t>Р</w:t>
            </w:r>
            <w:r w:rsidR="007D7B34">
              <w:t>оссийской Федерации</w:t>
            </w:r>
            <w:r w:rsidR="007D7B34">
              <w:rPr>
                <w:spacing w:val="-2"/>
              </w:rPr>
              <w:t xml:space="preserve"> от 21.12.2005</w:t>
            </w:r>
            <w:r w:rsidR="00F87FB5" w:rsidRPr="00526B51">
              <w:rPr>
                <w:spacing w:val="-2"/>
              </w:rPr>
              <w:t xml:space="preserve"> № 782 «О создании на территории Грязинского района Липецкой области особой экономической зоны промышленно-производственного типа».</w:t>
            </w:r>
          </w:p>
          <w:p w:rsidR="007D7B34" w:rsidRPr="00526B51" w:rsidRDefault="007D7B34" w:rsidP="007054C9">
            <w:pPr>
              <w:ind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3. </w:t>
            </w:r>
            <w:r w:rsidRPr="00526B51">
              <w:t>Соглашение о создании на территории Грязинского района Липецкой области особой экономической зоны промышленно-производственного типа от 18.01.2006</w:t>
            </w:r>
            <w:r>
              <w:t xml:space="preserve"> </w:t>
            </w:r>
            <w:r w:rsidRPr="00526B51">
              <w:t>№ 6677-ГГ/Ф7.</w:t>
            </w:r>
          </w:p>
          <w:p w:rsidR="00F87FB5" w:rsidRPr="00526B51" w:rsidRDefault="007D7B34" w:rsidP="007054C9">
            <w:pPr>
              <w:ind w:left="-16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4.</w:t>
            </w:r>
            <w:r w:rsidR="00F87FB5" w:rsidRPr="00526B51">
              <w:rPr>
                <w:spacing w:val="-2"/>
              </w:rPr>
              <w:t xml:space="preserve"> Распоряжение главы администрации Гр</w:t>
            </w:r>
            <w:r>
              <w:rPr>
                <w:spacing w:val="-2"/>
              </w:rPr>
              <w:t>язинского района от 22.05.</w:t>
            </w:r>
            <w:r w:rsidR="00F87FB5" w:rsidRPr="00526B51">
              <w:rPr>
                <w:spacing w:val="-2"/>
              </w:rPr>
              <w:t>2006г. № 89 «О проектировании особой экономической зоны «Казинка» Грязинского района Липецкой области».</w:t>
            </w:r>
          </w:p>
          <w:p w:rsidR="00064F71" w:rsidRPr="00526B51" w:rsidRDefault="007D7B34" w:rsidP="007054C9">
            <w:pPr>
              <w:ind w:left="-16" w:firstLine="230"/>
              <w:jc w:val="both"/>
              <w:rPr>
                <w:lang w:eastAsia="en-US" w:bidi="en-US"/>
              </w:rPr>
            </w:pPr>
            <w:r>
              <w:t xml:space="preserve">5. </w:t>
            </w:r>
            <w:r w:rsidR="00F87FB5" w:rsidRPr="00526B51">
              <w:t xml:space="preserve">Распоряжение администрации Липецкой области </w:t>
            </w:r>
            <w:r w:rsidRPr="00526B51">
              <w:t xml:space="preserve">от 25.10.2006 </w:t>
            </w:r>
            <w:r w:rsidR="00F87FB5" w:rsidRPr="00526B51">
              <w:t xml:space="preserve">№ 838-р об утверждении </w:t>
            </w:r>
            <w:r>
              <w:t>П</w:t>
            </w:r>
            <w:r w:rsidR="00F87FB5" w:rsidRPr="00526B51">
              <w:t>роекта планировки</w:t>
            </w:r>
            <w:r>
              <w:t xml:space="preserve"> территории</w:t>
            </w:r>
            <w:r w:rsidR="00F87FB5" w:rsidRPr="00526B51">
              <w:t xml:space="preserve"> </w:t>
            </w:r>
            <w:r>
              <w:t>ОЭЗ</w:t>
            </w:r>
            <w:r w:rsidR="00F87FB5" w:rsidRPr="00526B51">
              <w:t xml:space="preserve"> промышленно-производственного типа «Казинка» на территории Грязинского района Липецкой области.</w:t>
            </w:r>
          </w:p>
        </w:tc>
      </w:tr>
      <w:tr w:rsidR="006423A1" w:rsidRPr="00526B51" w:rsidTr="009B3C05">
        <w:trPr>
          <w:trHeight w:val="6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  <w:lang w:val="ru-RU"/>
              </w:rPr>
              <w:t>1.</w:t>
            </w:r>
            <w:r w:rsidR="007D7B34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3A1" w:rsidRPr="00526B51" w:rsidRDefault="006423A1" w:rsidP="007054C9">
            <w:pPr>
              <w:rPr>
                <w:b/>
                <w:lang w:val="en-US" w:eastAsia="en-US" w:bidi="en-US"/>
              </w:rPr>
            </w:pPr>
            <w:r w:rsidRPr="00526B51">
              <w:rPr>
                <w:b/>
              </w:rPr>
              <w:t xml:space="preserve">Заказчик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48C" w:rsidRDefault="00AD048C" w:rsidP="007054C9">
            <w:pPr>
              <w:ind w:right="-80" w:firstLine="230"/>
              <w:jc w:val="both"/>
            </w:pPr>
            <w:r>
              <w:t>Акционерное общество «Особая экономическая зона промышленно-производственного типа «Липецк» (АО «ОЭЗ ППТ «Липецк»).</w:t>
            </w:r>
          </w:p>
          <w:p w:rsidR="00AD048C" w:rsidRDefault="00AD048C" w:rsidP="007054C9">
            <w:pPr>
              <w:ind w:right="-80" w:firstLine="230"/>
              <w:jc w:val="both"/>
            </w:pPr>
            <w:r>
              <w:t xml:space="preserve">Адрес (место нахождения): 399071, Липецкая область, </w:t>
            </w:r>
            <w:proofErr w:type="spellStart"/>
            <w:r>
              <w:t>Грязинский</w:t>
            </w:r>
            <w:proofErr w:type="spellEnd"/>
            <w:r>
              <w:t xml:space="preserve"> район, с. Казинка, территория ОЭЗ ППТ «Липецк», здание 2.</w:t>
            </w:r>
          </w:p>
          <w:p w:rsidR="00AD048C" w:rsidRDefault="00AD048C" w:rsidP="007054C9">
            <w:pPr>
              <w:ind w:right="-80" w:firstLine="230"/>
              <w:jc w:val="both"/>
            </w:pPr>
            <w:r>
              <w:t>ИНН 4826052440.</w:t>
            </w:r>
          </w:p>
          <w:p w:rsidR="00AD048C" w:rsidRDefault="00AD048C" w:rsidP="007054C9">
            <w:pPr>
              <w:ind w:right="-80" w:firstLine="230"/>
              <w:jc w:val="both"/>
            </w:pPr>
            <w:r>
              <w:t>КПП 480201001.</w:t>
            </w:r>
          </w:p>
          <w:p w:rsidR="006423A1" w:rsidRPr="00526B51" w:rsidRDefault="00AD048C" w:rsidP="007054C9">
            <w:pPr>
              <w:ind w:right="-80" w:firstLine="230"/>
              <w:jc w:val="both"/>
              <w:rPr>
                <w:lang w:eastAsia="en-US" w:bidi="en-US"/>
              </w:rPr>
            </w:pPr>
            <w:r>
              <w:t>ОГРН 1064823059971.</w:t>
            </w:r>
          </w:p>
        </w:tc>
      </w:tr>
      <w:tr w:rsidR="006423A1" w:rsidRPr="00526B51" w:rsidTr="00182EE4">
        <w:trPr>
          <w:trHeight w:val="65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</w:rPr>
              <w:t>1.</w:t>
            </w:r>
            <w:r w:rsidR="007D7B34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26B51">
              <w:rPr>
                <w:b/>
              </w:rPr>
              <w:t xml:space="preserve">Источник финансирования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832938">
            <w:pPr>
              <w:widowControl w:val="0"/>
              <w:suppressAutoHyphens/>
              <w:ind w:firstLine="230"/>
              <w:jc w:val="both"/>
              <w:rPr>
                <w:lang w:eastAsia="en-US" w:bidi="en-US"/>
              </w:rPr>
            </w:pPr>
            <w:r w:rsidRPr="00526B51">
              <w:t>Средства АО «ОЭЗ</w:t>
            </w:r>
            <w:r w:rsidR="007D7B34">
              <w:t xml:space="preserve"> ППТ «Липецк</w:t>
            </w:r>
            <w:r w:rsidRPr="00526B51">
              <w:t>»</w:t>
            </w:r>
            <w:r w:rsidR="00C670E4">
              <w:t>.</w:t>
            </w:r>
          </w:p>
        </w:tc>
      </w:tr>
      <w:tr w:rsidR="006423A1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</w:rPr>
              <w:t>1.</w:t>
            </w:r>
            <w:r w:rsidR="007D7B34"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26B51">
              <w:rPr>
                <w:b/>
              </w:rPr>
              <w:t>Подрядчик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4E5846" w:rsidRDefault="00AD048C" w:rsidP="007054C9">
            <w:pPr>
              <w:pStyle w:val="ae"/>
              <w:ind w:firstLine="230"/>
              <w:jc w:val="both"/>
              <w:rPr>
                <w:rFonts w:cs="Times New Roman"/>
                <w:color w:val="auto"/>
                <w:lang w:val="ru-RU"/>
              </w:rPr>
            </w:pPr>
            <w:r w:rsidRPr="004E5846">
              <w:rPr>
                <w:rFonts w:cs="Times New Roman"/>
                <w:color w:val="auto"/>
                <w:lang w:val="ru-RU"/>
              </w:rPr>
              <w:t>Определяется по результатам проведения конкурсных процедур.</w:t>
            </w:r>
          </w:p>
        </w:tc>
      </w:tr>
      <w:tr w:rsidR="006423A1" w:rsidRPr="00526B51" w:rsidTr="00D62AB7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  <w:lang w:val="ru-RU"/>
              </w:rPr>
              <w:t>1.</w:t>
            </w:r>
            <w:r w:rsidR="00C670E4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widowControl w:val="0"/>
              <w:suppressAutoHyphens/>
              <w:rPr>
                <w:b/>
                <w:lang w:eastAsia="en-US" w:bidi="en-US"/>
              </w:rPr>
            </w:pPr>
            <w:r w:rsidRPr="00526B51">
              <w:rPr>
                <w:b/>
              </w:rPr>
              <w:t>Сведения об участке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1CAF" w:rsidRPr="00526B51" w:rsidRDefault="00C670E4" w:rsidP="007054C9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Участок строительства </w:t>
            </w:r>
            <w:r w:rsidRPr="001F6DF4">
              <w:rPr>
                <w:spacing w:val="-2"/>
              </w:rPr>
              <w:t xml:space="preserve">2-го пускового комплекса </w:t>
            </w:r>
            <w:r w:rsidR="00D04FBF" w:rsidRPr="001F6DF4">
              <w:rPr>
                <w:spacing w:val="-2"/>
                <w:lang w:val="en-US"/>
              </w:rPr>
              <w:t>II</w:t>
            </w:r>
            <w:r w:rsidR="00D04FBF" w:rsidRPr="001F6DF4">
              <w:rPr>
                <w:spacing w:val="-2"/>
              </w:rPr>
              <w:t xml:space="preserve"> очереди</w:t>
            </w:r>
            <w:r w:rsidR="00D04FB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расположен на территории </w:t>
            </w:r>
            <w:r w:rsidR="00AD048C">
              <w:rPr>
                <w:spacing w:val="-2"/>
              </w:rPr>
              <w:t xml:space="preserve">ОЭЗ ППТ «Липецк» в </w:t>
            </w:r>
            <w:r>
              <w:rPr>
                <w:spacing w:val="-2"/>
              </w:rPr>
              <w:t>Грязинско</w:t>
            </w:r>
            <w:r w:rsidR="00AD048C">
              <w:rPr>
                <w:spacing w:val="-2"/>
              </w:rPr>
              <w:t>м</w:t>
            </w:r>
            <w:r>
              <w:rPr>
                <w:spacing w:val="-2"/>
              </w:rPr>
              <w:t xml:space="preserve"> район</w:t>
            </w:r>
            <w:r w:rsidR="00AD048C">
              <w:rPr>
                <w:spacing w:val="-2"/>
              </w:rPr>
              <w:t>е</w:t>
            </w:r>
            <w:r w:rsidR="00784E8D">
              <w:rPr>
                <w:spacing w:val="-2"/>
              </w:rPr>
              <w:t xml:space="preserve"> Липецкой области; </w:t>
            </w:r>
            <w:r w:rsidR="00784E8D" w:rsidRPr="00784E8D">
              <w:rPr>
                <w:spacing w:val="-2"/>
              </w:rPr>
              <w:t xml:space="preserve">категория земель – земли </w:t>
            </w:r>
            <w:r w:rsidR="00784E8D">
              <w:rPr>
                <w:spacing w:val="-2"/>
              </w:rPr>
              <w:t>промышленности, энергетики, свя</w:t>
            </w:r>
            <w:r w:rsidR="00784E8D" w:rsidRPr="00784E8D">
              <w:rPr>
                <w:spacing w:val="-2"/>
              </w:rPr>
              <w:t>зи, радиовещания, телев</w:t>
            </w:r>
            <w:r w:rsidR="00784E8D">
              <w:rPr>
                <w:spacing w:val="-2"/>
              </w:rPr>
              <w:t>идения, информатики и иного спе</w:t>
            </w:r>
            <w:r w:rsidR="00784E8D" w:rsidRPr="00784E8D">
              <w:rPr>
                <w:spacing w:val="-2"/>
              </w:rPr>
              <w:t>циального назначения</w:t>
            </w:r>
            <w:r w:rsidR="00784E8D">
              <w:rPr>
                <w:spacing w:val="-2"/>
              </w:rPr>
              <w:t>.</w:t>
            </w:r>
          </w:p>
        </w:tc>
      </w:tr>
      <w:tr w:rsidR="006423A1" w:rsidRPr="00526B51" w:rsidTr="00182EE4">
        <w:trPr>
          <w:trHeight w:val="37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  <w:lang w:val="ru-RU"/>
              </w:rPr>
              <w:t>1.</w:t>
            </w:r>
            <w:r w:rsidR="00C670E4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4B5793" w:rsidRDefault="006423A1" w:rsidP="007054C9">
            <w:pPr>
              <w:widowControl w:val="0"/>
              <w:suppressAutoHyphens/>
              <w:rPr>
                <w:rFonts w:eastAsia="Lucida Sans Unicode"/>
                <w:b/>
                <w:color w:val="000000" w:themeColor="text1"/>
                <w:lang w:eastAsia="en-US" w:bidi="en-US"/>
              </w:rPr>
            </w:pPr>
            <w:r w:rsidRPr="004B5793">
              <w:rPr>
                <w:b/>
                <w:color w:val="000000" w:themeColor="text1"/>
              </w:rPr>
              <w:t xml:space="preserve">Вид строительства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4B5793" w:rsidRDefault="006423A1" w:rsidP="007054C9">
            <w:pPr>
              <w:widowControl w:val="0"/>
              <w:suppressAutoHyphens/>
              <w:ind w:firstLine="230"/>
              <w:jc w:val="both"/>
              <w:rPr>
                <w:rFonts w:eastAsia="Lucida Sans Unicode"/>
                <w:color w:val="000000" w:themeColor="text1"/>
                <w:lang w:eastAsia="en-US" w:bidi="en-US"/>
              </w:rPr>
            </w:pPr>
            <w:r w:rsidRPr="004B5793">
              <w:rPr>
                <w:color w:val="000000" w:themeColor="text1"/>
              </w:rPr>
              <w:t>Новое строительство</w:t>
            </w:r>
            <w:r w:rsidR="00C670E4" w:rsidRPr="004B5793">
              <w:rPr>
                <w:color w:val="000000" w:themeColor="text1"/>
              </w:rPr>
              <w:t>.</w:t>
            </w:r>
          </w:p>
        </w:tc>
      </w:tr>
      <w:tr w:rsidR="006423A1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A305F5" w:rsidRDefault="006423A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</w:rPr>
              <w:t>1.</w:t>
            </w:r>
            <w:r w:rsidR="00C670E4"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rPr>
                <w:rFonts w:cs="Times New Roman"/>
                <w:b/>
                <w:color w:val="auto"/>
                <w:lang w:val="ru-RU"/>
              </w:rPr>
            </w:pPr>
            <w:r w:rsidRPr="00526B51">
              <w:rPr>
                <w:rFonts w:cs="Times New Roman"/>
                <w:b/>
                <w:color w:val="auto"/>
                <w:lang w:val="ru-RU"/>
              </w:rPr>
              <w:t>Исходные данные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0ECD" w:rsidRPr="00C84E0E" w:rsidRDefault="00AB6834" w:rsidP="007054C9">
            <w:pPr>
              <w:tabs>
                <w:tab w:val="left" w:pos="464"/>
              </w:tabs>
              <w:ind w:right="85" w:firstLine="230"/>
              <w:jc w:val="both"/>
            </w:pPr>
            <w:r>
              <w:rPr>
                <w:spacing w:val="-4"/>
              </w:rPr>
              <w:t>Д</w:t>
            </w:r>
            <w:r w:rsidR="00EC30D8">
              <w:rPr>
                <w:spacing w:val="-4"/>
              </w:rPr>
              <w:t>окументаци</w:t>
            </w:r>
            <w:r w:rsidR="005D4121">
              <w:rPr>
                <w:spacing w:val="-4"/>
              </w:rPr>
              <w:t xml:space="preserve">я </w:t>
            </w:r>
            <w:r w:rsidR="005D4121" w:rsidRPr="005D4121">
              <w:rPr>
                <w:spacing w:val="-4"/>
              </w:rPr>
              <w:t>268.13-ТКР.ВП-ЭС</w:t>
            </w:r>
            <w:r w:rsidR="005D4121">
              <w:rPr>
                <w:spacing w:val="-4"/>
              </w:rPr>
              <w:t xml:space="preserve"> «</w:t>
            </w:r>
            <w:r w:rsidR="005D4121" w:rsidRPr="005D4121">
              <w:rPr>
                <w:spacing w:val="-4"/>
              </w:rPr>
              <w:t xml:space="preserve">Строительство зданий, сооружений, объектов инженерной инфраструктуры 2-го пускового комплекса II очереди на территории особой экономической </w:t>
            </w:r>
            <w:r w:rsidR="005D4121" w:rsidRPr="005D4121">
              <w:rPr>
                <w:spacing w:val="-4"/>
              </w:rPr>
              <w:lastRenderedPageBreak/>
              <w:t>зоны промышленно-производственного типа в Грязинском районе Липецкой области. Автоматизированная система управления и диспетчеризация ОЭЗ (I и II очередь)</w:t>
            </w:r>
            <w:r w:rsidR="005D4121">
              <w:rPr>
                <w:spacing w:val="-4"/>
              </w:rPr>
              <w:t xml:space="preserve">. </w:t>
            </w:r>
            <w:r w:rsidR="005D4121" w:rsidRPr="005D4121">
              <w:rPr>
                <w:spacing w:val="-4"/>
              </w:rPr>
              <w:t>Корректировка проекта с выделением II-</w:t>
            </w:r>
            <w:proofErr w:type="spellStart"/>
            <w:r w:rsidR="005D4121" w:rsidRPr="005D4121">
              <w:rPr>
                <w:spacing w:val="-4"/>
              </w:rPr>
              <w:t>го</w:t>
            </w:r>
            <w:proofErr w:type="spellEnd"/>
            <w:r w:rsidR="005D4121" w:rsidRPr="005D4121">
              <w:rPr>
                <w:spacing w:val="-4"/>
              </w:rPr>
              <w:t xml:space="preserve"> этапа строительства</w:t>
            </w:r>
            <w:r w:rsidR="005D4121">
              <w:rPr>
                <w:spacing w:val="-4"/>
              </w:rPr>
              <w:t>», ООО «КомСтройПроект».</w:t>
            </w:r>
          </w:p>
        </w:tc>
      </w:tr>
      <w:tr w:rsidR="009F75F1" w:rsidRPr="004B2FAD" w:rsidTr="00AB6834">
        <w:trPr>
          <w:trHeight w:val="76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75F1" w:rsidRPr="009F75F1" w:rsidRDefault="009F75F1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75F1" w:rsidRPr="00526B51" w:rsidRDefault="00AB6834" w:rsidP="007054C9">
            <w:pPr>
              <w:pStyle w:val="ae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 w:rsidRPr="006378F8">
              <w:rPr>
                <w:b/>
              </w:rPr>
              <w:t>Состав</w:t>
            </w:r>
            <w:proofErr w:type="spellEnd"/>
            <w:r w:rsidRPr="006378F8">
              <w:rPr>
                <w:b/>
              </w:rPr>
              <w:t xml:space="preserve"> </w:t>
            </w:r>
            <w:proofErr w:type="spellStart"/>
            <w:r w:rsidRPr="006378F8">
              <w:rPr>
                <w:b/>
              </w:rPr>
              <w:t>проекта</w:t>
            </w:r>
            <w:proofErr w:type="spellEnd"/>
            <w:r w:rsidR="00DE4445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6834" w:rsidRPr="006378F8" w:rsidRDefault="00AB6834" w:rsidP="007054C9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>Проект разработать в составе «Проектная документация» и «Рабочая документация».</w:t>
            </w:r>
          </w:p>
          <w:p w:rsidR="00AB6834" w:rsidRPr="006378F8" w:rsidRDefault="00AB6834" w:rsidP="007054C9">
            <w:pPr>
              <w:ind w:right="85" w:firstLine="230"/>
              <w:jc w:val="both"/>
              <w:rPr>
                <w:spacing w:val="-2"/>
              </w:rPr>
            </w:pPr>
            <w:r w:rsidRPr="004E5846">
              <w:rPr>
                <w:spacing w:val="-2"/>
              </w:rPr>
              <w:t>Проектную документацию разработать в объёме, достаточном для проведения</w:t>
            </w:r>
            <w:r w:rsidRPr="006378F8">
              <w:rPr>
                <w:spacing w:val="-2"/>
              </w:rPr>
              <w:t xml:space="preserve"> государственной экспертизы.</w:t>
            </w:r>
          </w:p>
          <w:p w:rsidR="00AB6834" w:rsidRPr="006378F8" w:rsidRDefault="00AB6834" w:rsidP="007054C9">
            <w:pPr>
              <w:ind w:right="85" w:firstLine="230"/>
              <w:jc w:val="both"/>
              <w:rPr>
                <w:spacing w:val="-2"/>
              </w:rPr>
            </w:pPr>
            <w:r w:rsidRPr="006378F8">
              <w:rPr>
                <w:spacing w:val="-2"/>
              </w:rPr>
              <w:t xml:space="preserve">Рабочую документацию выполнить в объёме, достаточном для реализации </w:t>
            </w:r>
            <w:r w:rsidRPr="006378F8">
              <w:t>в процессе выполнения строительно-монтажных работ технических и технологических решений, принятых в «Проектной документации».</w:t>
            </w:r>
          </w:p>
          <w:p w:rsidR="00AB6834" w:rsidRPr="006378F8" w:rsidRDefault="00AB6834" w:rsidP="007054C9">
            <w:pPr>
              <w:tabs>
                <w:tab w:val="left" w:pos="4672"/>
              </w:tabs>
              <w:ind w:right="85" w:firstLine="230"/>
              <w:jc w:val="both"/>
              <w:rPr>
                <w:szCs w:val="20"/>
              </w:rPr>
            </w:pPr>
            <w:r w:rsidRPr="006378F8">
              <w:rPr>
                <w:spacing w:val="-2"/>
              </w:rPr>
              <w:t xml:space="preserve">Состав разделов проектной документации и их содержание выполнить в соответствии с требованиями п. 12 ст. 48 Градостроительного кодекса Российской Федерации от 29.12.2004 № 190-ФЗ (ред. от 27.06.2019), </w:t>
            </w:r>
            <w:r w:rsidRPr="006378F8">
              <w:rPr>
                <w:szCs w:val="20"/>
              </w:rPr>
              <w:t xml:space="preserve">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(утв. и введен в действие Приказом Росстандарта от 11.06.2013 № 156-ст, в действующей редакции), 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и действующими нормативными техническими требованиями, </w:t>
            </w:r>
            <w:r w:rsidR="004E5846" w:rsidRPr="006378F8">
              <w:rPr>
                <w:szCs w:val="20"/>
              </w:rPr>
              <w:t xml:space="preserve">в том числе </w:t>
            </w:r>
            <w:r w:rsidR="004E5846">
              <w:rPr>
                <w:szCs w:val="20"/>
              </w:rPr>
              <w:t>п</w:t>
            </w:r>
            <w:r w:rsidR="004E5846" w:rsidRPr="006378F8">
              <w:rPr>
                <w:szCs w:val="20"/>
              </w:rPr>
              <w:t xml:space="preserve">еречнем </w:t>
            </w:r>
            <w:r w:rsidR="004E5846" w:rsidRPr="00175420">
              <w:rPr>
                <w:szCs w:val="20"/>
              </w:rPr>
              <w:t xml:space="preserve">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</w:t>
            </w:r>
            <w:r w:rsidR="004E5846">
              <w:rPr>
                <w:szCs w:val="20"/>
              </w:rPr>
              <w:t>№</w:t>
            </w:r>
            <w:r w:rsidR="004E5846" w:rsidRPr="00175420">
              <w:rPr>
                <w:szCs w:val="20"/>
              </w:rPr>
              <w:t xml:space="preserve"> 123-ФЗ </w:t>
            </w:r>
            <w:r w:rsidR="004E5846">
              <w:rPr>
                <w:szCs w:val="20"/>
              </w:rPr>
              <w:t>«</w:t>
            </w:r>
            <w:r w:rsidR="004E5846" w:rsidRPr="00175420">
              <w:rPr>
                <w:szCs w:val="20"/>
              </w:rPr>
              <w:t>Технический регламент о тр</w:t>
            </w:r>
            <w:r w:rsidR="004E5846">
              <w:rPr>
                <w:szCs w:val="20"/>
              </w:rPr>
              <w:t>ебованиях пожарной безопасности</w:t>
            </w:r>
            <w:r w:rsidR="004E5846" w:rsidRPr="006378F8">
              <w:rPr>
                <w:szCs w:val="20"/>
              </w:rPr>
              <w:t>» (утв. Приказом Рос</w:t>
            </w:r>
            <w:r w:rsidR="004E5846">
              <w:rPr>
                <w:szCs w:val="20"/>
              </w:rPr>
              <w:t>стандарта</w:t>
            </w:r>
            <w:r w:rsidR="004E5846" w:rsidRPr="006378F8">
              <w:rPr>
                <w:szCs w:val="20"/>
              </w:rPr>
              <w:t xml:space="preserve"> от </w:t>
            </w:r>
            <w:r w:rsidR="004E5846">
              <w:rPr>
                <w:szCs w:val="20"/>
              </w:rPr>
              <w:t>03.06</w:t>
            </w:r>
            <w:r w:rsidR="004E5846" w:rsidRPr="006378F8">
              <w:rPr>
                <w:szCs w:val="20"/>
              </w:rPr>
              <w:t>.20</w:t>
            </w:r>
            <w:r w:rsidR="004E5846">
              <w:rPr>
                <w:szCs w:val="20"/>
              </w:rPr>
              <w:t>1</w:t>
            </w:r>
            <w:r w:rsidR="004E5846" w:rsidRPr="006378F8">
              <w:rPr>
                <w:szCs w:val="20"/>
              </w:rPr>
              <w:t xml:space="preserve">9 № </w:t>
            </w:r>
            <w:r w:rsidR="004E5846">
              <w:rPr>
                <w:szCs w:val="20"/>
              </w:rPr>
              <w:t>1317</w:t>
            </w:r>
            <w:r w:rsidR="004E5846" w:rsidRPr="006378F8">
              <w:rPr>
                <w:szCs w:val="20"/>
              </w:rPr>
              <w:t>, в действующей редакции).</w:t>
            </w:r>
          </w:p>
          <w:p w:rsidR="00AB6834" w:rsidRPr="006378F8" w:rsidRDefault="00AB6834" w:rsidP="007054C9">
            <w:pPr>
              <w:tabs>
                <w:tab w:val="left" w:pos="4672"/>
              </w:tabs>
              <w:ind w:right="85" w:firstLine="230"/>
              <w:jc w:val="both"/>
            </w:pPr>
            <w:r w:rsidRPr="006378F8">
              <w:rPr>
                <w:spacing w:val="-2"/>
              </w:rPr>
              <w:t xml:space="preserve">Выполнение и оформление проектной документации должно проводиться в соответствии с </w:t>
            </w:r>
            <w:r w:rsidRPr="006378F8">
              <w:t>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:rsidR="00AB6834" w:rsidRPr="006378F8" w:rsidRDefault="00AB6834" w:rsidP="007054C9">
            <w:pPr>
              <w:tabs>
                <w:tab w:val="left" w:pos="4672"/>
              </w:tabs>
              <w:ind w:right="85" w:firstLine="230"/>
              <w:jc w:val="both"/>
            </w:pPr>
            <w:r w:rsidRPr="006378F8">
              <w:t xml:space="preserve">При проектировании автоматизированных систем (телемеханики, АСУ, АИИСКУЭ) состав проекта должен соответствовать требованиям ГОСТ 34.201-89 и РД 50-34.698-90. </w:t>
            </w:r>
          </w:p>
          <w:p w:rsidR="00AB6834" w:rsidRPr="004B2FAD" w:rsidRDefault="00AB6834" w:rsidP="007054C9">
            <w:pPr>
              <w:ind w:right="85" w:firstLine="230"/>
              <w:jc w:val="both"/>
            </w:pPr>
            <w:r w:rsidRPr="006378F8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      </w:r>
          </w:p>
        </w:tc>
      </w:tr>
      <w:tr w:rsidR="00AB6834" w:rsidRPr="004B2FAD" w:rsidTr="00AB6834">
        <w:trPr>
          <w:trHeight w:val="66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834" w:rsidRDefault="00AB6834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834" w:rsidRDefault="00AB6834" w:rsidP="007054C9">
            <w:pPr>
              <w:pStyle w:val="ae"/>
              <w:rPr>
                <w:b/>
              </w:rPr>
            </w:pPr>
            <w:r>
              <w:rPr>
                <w:b/>
                <w:lang w:val="ru-RU"/>
              </w:rPr>
              <w:t>С</w:t>
            </w:r>
            <w:proofErr w:type="spellStart"/>
            <w:r>
              <w:rPr>
                <w:b/>
              </w:rPr>
              <w:t>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проектирования</w:t>
            </w:r>
            <w:proofErr w:type="spellEnd"/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834" w:rsidRDefault="00AB6834" w:rsidP="004E5846">
            <w:pPr>
              <w:pStyle w:val="a3"/>
              <w:ind w:firstLine="230"/>
              <w:jc w:val="both"/>
            </w:pPr>
            <w:r>
              <w:rPr>
                <w:spacing w:val="-2"/>
              </w:rPr>
              <w:t>С</w:t>
            </w:r>
            <w:r w:rsidRPr="006378F8">
              <w:rPr>
                <w:spacing w:val="-2"/>
              </w:rPr>
              <w:t xml:space="preserve">рок проектирования должен составлять не более </w:t>
            </w:r>
            <w:r w:rsidR="004E5846">
              <w:rPr>
                <w:spacing w:val="-2"/>
              </w:rPr>
              <w:t>9</w:t>
            </w:r>
            <w:r w:rsidRPr="006378F8">
              <w:rPr>
                <w:spacing w:val="-2"/>
              </w:rPr>
              <w:t>0 календарных дней</w:t>
            </w:r>
            <w:r>
              <w:t>.</w:t>
            </w:r>
          </w:p>
        </w:tc>
      </w:tr>
      <w:tr w:rsidR="004478D5" w:rsidRPr="00526B51" w:rsidTr="00CB613D">
        <w:trPr>
          <w:trHeight w:val="10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8D5" w:rsidRDefault="004478D5" w:rsidP="001724F8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</w:t>
            </w:r>
            <w:r w:rsidR="001724F8"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6AF7" w:rsidRDefault="004478D5" w:rsidP="007054C9">
            <w:pPr>
              <w:pStyle w:val="ae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Перечень и основные </w:t>
            </w:r>
            <w:r w:rsidRPr="00416AF7">
              <w:rPr>
                <w:rFonts w:cs="Times New Roman"/>
                <w:b/>
                <w:color w:val="auto"/>
                <w:lang w:val="ru-RU"/>
              </w:rPr>
              <w:t>показатели объектов</w:t>
            </w:r>
          </w:p>
          <w:p w:rsidR="00416AF7" w:rsidRDefault="00416AF7" w:rsidP="007054C9">
            <w:pPr>
              <w:rPr>
                <w:lang w:eastAsia="en-US" w:bidi="en-US"/>
              </w:rPr>
            </w:pPr>
          </w:p>
          <w:p w:rsidR="004478D5" w:rsidRPr="00416AF7" w:rsidRDefault="004478D5" w:rsidP="007054C9">
            <w:pPr>
              <w:ind w:firstLine="708"/>
              <w:rPr>
                <w:b/>
                <w:lang w:eastAsia="en-US" w:bidi="en-US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6EED" w:rsidRDefault="003E63A0" w:rsidP="007054C9">
            <w:pPr>
              <w:tabs>
                <w:tab w:val="left" w:pos="0"/>
              </w:tabs>
              <w:ind w:firstLine="230"/>
              <w:jc w:val="both"/>
            </w:pPr>
            <w:r>
              <w:t>Р</w:t>
            </w:r>
            <w:r w:rsidRPr="00B71B56">
              <w:t>азвитие системы АСДТУ</w:t>
            </w:r>
            <w:r w:rsidR="00CB613D">
              <w:t>.</w:t>
            </w:r>
          </w:p>
          <w:p w:rsidR="009C1972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Р</w:t>
            </w:r>
            <w:r w:rsidRPr="00B71B56">
              <w:t>азвитие АИИСКУЭ</w:t>
            </w:r>
            <w:r>
              <w:t>.</w:t>
            </w:r>
          </w:p>
          <w:p w:rsidR="003E63A0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Т</w:t>
            </w:r>
            <w:r w:rsidR="003E63A0" w:rsidRPr="00B71B56">
              <w:t>ехнологическо</w:t>
            </w:r>
            <w:r>
              <w:t>е</w:t>
            </w:r>
            <w:r w:rsidR="003E63A0" w:rsidRPr="00B71B56">
              <w:t xml:space="preserve"> оборудовани</w:t>
            </w:r>
            <w:r>
              <w:t>е</w:t>
            </w:r>
            <w:r w:rsidR="003E63A0" w:rsidRPr="00B71B56">
              <w:t xml:space="preserve"> (включая датчики, контроллеры, серверное оборудование и оборудование для организации каналов связи) для интеграции объектов инфраструктуры ОЭЗ ППТ «Липецк» в АСДТУ</w:t>
            </w:r>
            <w:r w:rsidR="003E63A0">
              <w:t>.</w:t>
            </w:r>
          </w:p>
          <w:p w:rsidR="00D86EED" w:rsidRPr="00F02E66" w:rsidRDefault="00D86EED" w:rsidP="007054C9">
            <w:pPr>
              <w:tabs>
                <w:tab w:val="left" w:pos="0"/>
              </w:tabs>
              <w:ind w:firstLine="230"/>
              <w:jc w:val="both"/>
            </w:pPr>
            <w:r w:rsidRPr="00F02E66">
              <w:t xml:space="preserve">Узел учёта воды на границе </w:t>
            </w:r>
            <w:r w:rsidRPr="00F02E66">
              <w:rPr>
                <w:lang w:val="en-US"/>
              </w:rPr>
              <w:t>I</w:t>
            </w:r>
            <w:r w:rsidRPr="00F02E66">
              <w:t xml:space="preserve"> и </w:t>
            </w:r>
            <w:r w:rsidRPr="00F02E66">
              <w:rPr>
                <w:lang w:val="en-US"/>
              </w:rPr>
              <w:t>II</w:t>
            </w:r>
            <w:r w:rsidRPr="00F02E66">
              <w:t xml:space="preserve"> очеред</w:t>
            </w:r>
            <w:r w:rsidR="009C1F08" w:rsidRPr="00F02E66">
              <w:t>ей строительства</w:t>
            </w:r>
            <w:r w:rsidRPr="00F02E66">
              <w:t xml:space="preserve"> ОЭЗ ППТ «Липецк».</w:t>
            </w:r>
          </w:p>
          <w:p w:rsidR="00D86EED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С</w:t>
            </w:r>
            <w:r w:rsidRPr="00D86EED">
              <w:t>истем</w:t>
            </w:r>
            <w:r>
              <w:t>а</w:t>
            </w:r>
            <w:r w:rsidRPr="00D86EED">
              <w:t xml:space="preserve"> электроснабжения диспетчерского пункта с организацией независимого источника питания</w:t>
            </w:r>
            <w:r>
              <w:t>.</w:t>
            </w:r>
          </w:p>
          <w:p w:rsidR="00D86EED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П</w:t>
            </w:r>
            <w:r w:rsidRPr="00D86EED">
              <w:t>одсистем</w:t>
            </w:r>
            <w:r>
              <w:t>а</w:t>
            </w:r>
            <w:r w:rsidRPr="00D86EED">
              <w:t xml:space="preserve"> мониторинга качества электроэнергии</w:t>
            </w:r>
            <w:r>
              <w:t>.</w:t>
            </w:r>
          </w:p>
          <w:p w:rsidR="00D86EED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С</w:t>
            </w:r>
            <w:r w:rsidRPr="00B71B56">
              <w:t>истем</w:t>
            </w:r>
            <w:r>
              <w:t>а</w:t>
            </w:r>
            <w:r w:rsidRPr="00B71B56">
              <w:t xml:space="preserve"> коммерческого уч</w:t>
            </w:r>
            <w:r>
              <w:t>ё</w:t>
            </w:r>
            <w:r w:rsidRPr="00B71B56">
              <w:t>та энергоресурсов (водоснабжение, газоснабжение, теплоснабжение, водоснабжение, водоотведение хоз. бытовое и ливневое).</w:t>
            </w:r>
          </w:p>
          <w:p w:rsidR="00D86EED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Формирование</w:t>
            </w:r>
            <w:r w:rsidRPr="00B71B56">
              <w:t xml:space="preserve"> баз данных для создания единого банка данных от разрозненных систем (системы диспетчеризации, АИИСКУЭ, систем уч</w:t>
            </w:r>
            <w:r>
              <w:t>ё</w:t>
            </w:r>
            <w:r w:rsidRPr="00B71B56">
              <w:t>та энергоресурсов)</w:t>
            </w:r>
            <w:r>
              <w:t>.</w:t>
            </w:r>
          </w:p>
          <w:p w:rsidR="00D86EED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О</w:t>
            </w:r>
            <w:r w:rsidRPr="00B71B56">
              <w:t>рганизаци</w:t>
            </w:r>
            <w:r>
              <w:t>я</w:t>
            </w:r>
            <w:r w:rsidRPr="00B71B56">
              <w:t xml:space="preserve"> сети на базе существующего волоконно-оптического кольца для инженерно-технических средств охраны (система обеспечения пожарной безопасности, система контроля и управления доступом, видеонаблюдение) на объектах инфраструктуры ОЭЗ (ТП, РП, КНС, ДНС и пр.) для исключения использования каналов GSM.</w:t>
            </w:r>
          </w:p>
          <w:p w:rsidR="00D86EED" w:rsidRPr="00DA18FE" w:rsidRDefault="00D86EED" w:rsidP="007054C9">
            <w:pPr>
              <w:tabs>
                <w:tab w:val="left" w:pos="0"/>
              </w:tabs>
              <w:ind w:firstLine="230"/>
              <w:jc w:val="both"/>
            </w:pPr>
            <w:r>
              <w:t>Т</w:t>
            </w:r>
            <w:r w:rsidRPr="00B71B56">
              <w:t>ехнологическое</w:t>
            </w:r>
            <w:r>
              <w:t xml:space="preserve"> и охранное</w:t>
            </w:r>
            <w:r w:rsidRPr="00B71B56">
              <w:t xml:space="preserve"> видеонаблюдение на объектах инженерной инфраструктуры</w:t>
            </w:r>
            <w:r>
              <w:t xml:space="preserve"> ОЭЗ ППТ «Липецк».</w:t>
            </w:r>
          </w:p>
        </w:tc>
      </w:tr>
      <w:tr w:rsidR="006423A1" w:rsidRPr="00526B51" w:rsidTr="00262021">
        <w:trPr>
          <w:trHeight w:val="69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6423A1" w:rsidP="007054C9">
            <w:pPr>
              <w:pStyle w:val="ae"/>
              <w:ind w:firstLine="230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526B51">
              <w:rPr>
                <w:rFonts w:cs="Times New Roman"/>
                <w:b/>
                <w:bCs/>
                <w:color w:val="auto"/>
                <w:lang w:val="ru-RU"/>
              </w:rPr>
              <w:t>2. Основные требования к проектным решениям</w:t>
            </w:r>
          </w:p>
        </w:tc>
      </w:tr>
      <w:tr w:rsidR="006423A1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372879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23A1" w:rsidRPr="00526B51" w:rsidRDefault="000A1BCC" w:rsidP="007054C9">
            <w:pPr>
              <w:widowControl w:val="0"/>
              <w:tabs>
                <w:tab w:val="left" w:pos="3720"/>
              </w:tabs>
              <w:suppressAutoHyphens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Пояснительная записка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6F29" w:rsidRPr="00720668" w:rsidRDefault="00CD74F7" w:rsidP="007054C9">
            <w:pPr>
              <w:pStyle w:val="ConsPlusNormal"/>
              <w:widowControl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4F7">
              <w:rPr>
                <w:rFonts w:ascii="Times New Roman" w:hAnsi="Times New Roman" w:cs="Times New Roman"/>
                <w:sz w:val="24"/>
                <w:szCs w:val="24"/>
              </w:rPr>
              <w:t>Разработать в соответствии с 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</w:t>
            </w:r>
          </w:p>
        </w:tc>
      </w:tr>
      <w:tr w:rsidR="003E63A0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A0" w:rsidRDefault="003E63A0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A0" w:rsidRDefault="003E63A0" w:rsidP="007054C9">
            <w:pPr>
              <w:widowControl w:val="0"/>
              <w:tabs>
                <w:tab w:val="left" w:pos="3720"/>
              </w:tabs>
              <w:suppressAutoHyphens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Технологические и конструктивные решения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4C9" w:rsidRPr="009C11F0" w:rsidRDefault="007054C9" w:rsidP="007054C9">
            <w:pPr>
              <w:pStyle w:val="ab"/>
              <w:numPr>
                <w:ilvl w:val="0"/>
                <w:numId w:val="2"/>
              </w:numPr>
              <w:shd w:val="clear" w:color="auto" w:fill="FFFFFF" w:themeFill="background1"/>
              <w:spacing w:line="259" w:lineRule="auto"/>
              <w:ind w:left="370"/>
              <w:contextualSpacing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Проектом предусмотреть развитие существующей системы АСДТУ ЦУС для получения диспетчерских технологических данных с объектов АО «ОЭЗ ППТ «Липецк».</w:t>
            </w:r>
          </w:p>
          <w:p w:rsidR="007054C9" w:rsidRPr="003D0689" w:rsidRDefault="003D0689" w:rsidP="003D0689">
            <w:pPr>
              <w:shd w:val="clear" w:color="auto" w:fill="FFFFFF" w:themeFill="background1"/>
              <w:spacing w:line="259" w:lineRule="auto"/>
              <w:ind w:left="-55" w:firstLine="283"/>
              <w:contextualSpacing/>
              <w:jc w:val="both"/>
            </w:pPr>
            <w:r>
              <w:t>1.1.</w:t>
            </w:r>
            <w:r w:rsidR="007054C9" w:rsidRPr="003D0689">
              <w:t xml:space="preserve"> </w:t>
            </w:r>
            <w:bookmarkStart w:id="1" w:name="_Hlk20329796"/>
            <w:r w:rsidR="007054C9" w:rsidRPr="003D0689">
              <w:t>Предусмотреть сбор данных с пунктов уч</w:t>
            </w:r>
            <w:r w:rsidR="004E5846" w:rsidRPr="003D0689">
              <w:t>ё</w:t>
            </w:r>
            <w:r w:rsidR="007054C9" w:rsidRPr="003D0689">
              <w:t>та энергоресурсов, расположенны</w:t>
            </w:r>
            <w:r w:rsidR="004E5846" w:rsidRPr="003D0689">
              <w:t>х</w:t>
            </w:r>
            <w:r w:rsidR="007054C9" w:rsidRPr="003D0689">
              <w:t xml:space="preserve"> на границе с энергоснабжающими организациями. </w:t>
            </w:r>
            <w:r w:rsidR="00E64077" w:rsidRPr="003D0689">
              <w:t>П</w:t>
            </w:r>
            <w:r w:rsidR="007054C9" w:rsidRPr="003D0689">
              <w:t>редусмотреть способ контроля технологических параметров и способ передачи данных в АСДТУ ЦУС с уч</w:t>
            </w:r>
            <w:r w:rsidR="004E5846" w:rsidRPr="003D0689">
              <w:t>ё</w:t>
            </w:r>
            <w:r w:rsidR="007054C9" w:rsidRPr="003D0689">
              <w:t xml:space="preserve">том существующего оборудования. </w:t>
            </w:r>
          </w:p>
          <w:bookmarkEnd w:id="1"/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Передача данных должна осуществляться независимо от автоматизированной системы уч</w:t>
            </w:r>
            <w:r w:rsidR="004E5846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 xml:space="preserve">та энергоресурсов. Период опроса </w:t>
            </w:r>
            <w:r w:rsidR="004E5846">
              <w:rPr>
                <w:sz w:val="24"/>
                <w:szCs w:val="24"/>
              </w:rPr>
              <w:t xml:space="preserve">должен составлять </w:t>
            </w:r>
            <w:r w:rsidRPr="009C11F0">
              <w:rPr>
                <w:sz w:val="24"/>
                <w:szCs w:val="24"/>
              </w:rPr>
              <w:t xml:space="preserve">не более 5 мин. </w:t>
            </w:r>
          </w:p>
          <w:p w:rsidR="007054C9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При необходимости предусмотреть установку нового оборудования.</w:t>
            </w:r>
          </w:p>
          <w:p w:rsidR="00741A05" w:rsidRPr="00F02E66" w:rsidRDefault="009C1F08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F02E66">
              <w:rPr>
                <w:sz w:val="24"/>
                <w:szCs w:val="24"/>
              </w:rPr>
              <w:t>Запроектировать узел</w:t>
            </w:r>
            <w:r w:rsidR="00741A05" w:rsidRPr="00F02E66">
              <w:rPr>
                <w:sz w:val="24"/>
                <w:szCs w:val="24"/>
              </w:rPr>
              <w:t xml:space="preserve"> уч</w:t>
            </w:r>
            <w:r w:rsidRPr="00F02E66">
              <w:rPr>
                <w:sz w:val="24"/>
                <w:szCs w:val="24"/>
              </w:rPr>
              <w:t>ё</w:t>
            </w:r>
            <w:r w:rsidR="00741A05" w:rsidRPr="00F02E66">
              <w:rPr>
                <w:sz w:val="24"/>
                <w:szCs w:val="24"/>
              </w:rPr>
              <w:t xml:space="preserve">та воды на границе </w:t>
            </w:r>
            <w:r w:rsidR="00741A05" w:rsidRPr="00F02E66">
              <w:rPr>
                <w:sz w:val="24"/>
                <w:szCs w:val="24"/>
                <w:lang w:val="en-US"/>
              </w:rPr>
              <w:t>I</w:t>
            </w:r>
            <w:r w:rsidR="00741A05" w:rsidRPr="00F02E66">
              <w:rPr>
                <w:sz w:val="24"/>
                <w:szCs w:val="24"/>
              </w:rPr>
              <w:t xml:space="preserve"> и </w:t>
            </w:r>
            <w:r w:rsidR="00741A05" w:rsidRPr="00F02E66">
              <w:rPr>
                <w:sz w:val="24"/>
                <w:szCs w:val="24"/>
                <w:lang w:val="en-US"/>
              </w:rPr>
              <w:t>II</w:t>
            </w:r>
            <w:r w:rsidR="00741A05" w:rsidRPr="00F02E66">
              <w:rPr>
                <w:sz w:val="24"/>
                <w:szCs w:val="24"/>
              </w:rPr>
              <w:t xml:space="preserve"> очеред</w:t>
            </w:r>
            <w:r w:rsidRPr="00F02E66">
              <w:rPr>
                <w:sz w:val="24"/>
                <w:szCs w:val="24"/>
              </w:rPr>
              <w:t>ей строительства</w:t>
            </w:r>
            <w:r w:rsidR="00741A05" w:rsidRPr="00F02E66">
              <w:rPr>
                <w:sz w:val="24"/>
                <w:szCs w:val="24"/>
              </w:rPr>
              <w:t xml:space="preserve"> ОЭЗ ППТ «Липецк»</w:t>
            </w:r>
            <w:r w:rsidR="00C93488" w:rsidRPr="00F02E66">
              <w:rPr>
                <w:sz w:val="24"/>
                <w:szCs w:val="24"/>
              </w:rPr>
              <w:t>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На точках уч</w:t>
            </w:r>
            <w:r w:rsidR="00E64077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та расхода питьевой воды предусмотреть контроль</w:t>
            </w:r>
            <w:r w:rsidR="00D751F2">
              <w:rPr>
                <w:sz w:val="24"/>
                <w:szCs w:val="24"/>
              </w:rPr>
              <w:t xml:space="preserve"> действующего</w:t>
            </w:r>
            <w:r w:rsidRPr="009C11F0">
              <w:rPr>
                <w:sz w:val="24"/>
                <w:szCs w:val="24"/>
              </w:rPr>
              <w:t xml:space="preserve"> </w:t>
            </w:r>
            <w:r w:rsidR="00D751F2">
              <w:rPr>
                <w:sz w:val="24"/>
                <w:szCs w:val="24"/>
              </w:rPr>
              <w:t xml:space="preserve">значения </w:t>
            </w:r>
            <w:r w:rsidRPr="009C11F0">
              <w:rPr>
                <w:sz w:val="24"/>
                <w:szCs w:val="24"/>
              </w:rPr>
              <w:t>расхода (м</w:t>
            </w:r>
            <w:r w:rsidRPr="00E64077">
              <w:rPr>
                <w:sz w:val="24"/>
                <w:szCs w:val="24"/>
                <w:vertAlign w:val="superscript"/>
              </w:rPr>
              <w:t>3</w:t>
            </w:r>
            <w:r w:rsidRPr="009C11F0">
              <w:rPr>
                <w:sz w:val="24"/>
                <w:szCs w:val="24"/>
              </w:rPr>
              <w:t xml:space="preserve">/ч) и давления (бар). </w:t>
            </w:r>
            <w:bookmarkStart w:id="2" w:name="_Hlk20328077"/>
            <w:r w:rsidRPr="009C11F0">
              <w:rPr>
                <w:sz w:val="24"/>
                <w:szCs w:val="24"/>
              </w:rPr>
              <w:t>Перечень</w:t>
            </w:r>
            <w:r w:rsidRPr="009C11F0">
              <w:t xml:space="preserve"> </w:t>
            </w:r>
            <w:r w:rsidRPr="009C11F0">
              <w:rPr>
                <w:sz w:val="24"/>
                <w:szCs w:val="24"/>
              </w:rPr>
              <w:t>точек уч</w:t>
            </w:r>
            <w:r w:rsidR="00E64077">
              <w:rPr>
                <w:sz w:val="24"/>
                <w:szCs w:val="24"/>
              </w:rPr>
              <w:t>ёт</w:t>
            </w:r>
            <w:r w:rsidRPr="009C11F0">
              <w:rPr>
                <w:sz w:val="24"/>
                <w:szCs w:val="24"/>
              </w:rPr>
              <w:t xml:space="preserve">а </w:t>
            </w:r>
            <w:bookmarkEnd w:id="2"/>
            <w:r w:rsidRPr="009C11F0">
              <w:rPr>
                <w:sz w:val="24"/>
                <w:szCs w:val="24"/>
              </w:rPr>
              <w:t>расхода питьевой воды:</w:t>
            </w:r>
          </w:p>
          <w:p w:rsidR="007054C9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граница поставки от ООО Водоканал, г.</w:t>
            </w:r>
            <w:r w:rsidR="00E64077">
              <w:rPr>
                <w:sz w:val="24"/>
                <w:szCs w:val="24"/>
              </w:rPr>
              <w:t xml:space="preserve"> </w:t>
            </w:r>
            <w:r w:rsidRPr="009C11F0">
              <w:rPr>
                <w:sz w:val="24"/>
                <w:szCs w:val="24"/>
              </w:rPr>
              <w:t>Грязи;</w:t>
            </w:r>
          </w:p>
          <w:p w:rsidR="00A148F3" w:rsidRPr="004438EC" w:rsidRDefault="00A148F3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4438EC">
              <w:rPr>
                <w:sz w:val="24"/>
                <w:szCs w:val="24"/>
              </w:rPr>
              <w:lastRenderedPageBreak/>
              <w:t>- узел уч</w:t>
            </w:r>
            <w:r w:rsidR="004438EC" w:rsidRPr="004438EC">
              <w:rPr>
                <w:sz w:val="24"/>
                <w:szCs w:val="24"/>
              </w:rPr>
              <w:t>ё</w:t>
            </w:r>
            <w:r w:rsidRPr="004438EC">
              <w:rPr>
                <w:sz w:val="24"/>
                <w:szCs w:val="24"/>
              </w:rPr>
              <w:t>та воды на границе I и II очеред</w:t>
            </w:r>
            <w:r w:rsidR="00FD725C">
              <w:rPr>
                <w:sz w:val="24"/>
                <w:szCs w:val="24"/>
              </w:rPr>
              <w:t>ей</w:t>
            </w:r>
            <w:r w:rsidRPr="004438EC">
              <w:rPr>
                <w:sz w:val="24"/>
                <w:szCs w:val="24"/>
              </w:rPr>
              <w:t xml:space="preserve"> </w:t>
            </w:r>
            <w:r w:rsidR="009C1F08">
              <w:rPr>
                <w:sz w:val="24"/>
                <w:szCs w:val="24"/>
              </w:rPr>
              <w:t xml:space="preserve">строительства </w:t>
            </w:r>
            <w:r w:rsidRPr="004438EC">
              <w:rPr>
                <w:sz w:val="24"/>
                <w:szCs w:val="24"/>
              </w:rPr>
              <w:t>ОЭЗ ППТ «Липецк»</w:t>
            </w:r>
            <w:r w:rsidR="004438EC">
              <w:rPr>
                <w:sz w:val="24"/>
                <w:szCs w:val="24"/>
              </w:rPr>
              <w:t>;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КПП</w:t>
            </w:r>
            <w:r w:rsidR="00FD725C">
              <w:rPr>
                <w:sz w:val="24"/>
                <w:szCs w:val="24"/>
              </w:rPr>
              <w:t xml:space="preserve"> на территории 1-го пускового комплекса </w:t>
            </w:r>
            <w:r w:rsidR="00FD725C">
              <w:rPr>
                <w:sz w:val="24"/>
                <w:szCs w:val="24"/>
                <w:lang w:val="en-US"/>
              </w:rPr>
              <w:t>II</w:t>
            </w:r>
            <w:r w:rsidR="00FD725C">
              <w:rPr>
                <w:sz w:val="24"/>
                <w:szCs w:val="24"/>
              </w:rPr>
              <w:t xml:space="preserve"> очереди ОЭЗ ППТ «Липецк»</w:t>
            </w:r>
            <w:r w:rsidR="00E64077">
              <w:rPr>
                <w:sz w:val="24"/>
                <w:szCs w:val="24"/>
              </w:rPr>
              <w:t>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На точках уч</w:t>
            </w:r>
            <w:r w:rsidR="00E64077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та тепловой энергии предусмотреть контроль</w:t>
            </w:r>
            <w:r w:rsidR="00D751F2">
              <w:rPr>
                <w:sz w:val="24"/>
                <w:szCs w:val="24"/>
              </w:rPr>
              <w:t xml:space="preserve"> действующего</w:t>
            </w:r>
            <w:r w:rsidR="00D751F2" w:rsidRPr="009C11F0">
              <w:rPr>
                <w:sz w:val="24"/>
                <w:szCs w:val="24"/>
              </w:rPr>
              <w:t xml:space="preserve"> </w:t>
            </w:r>
            <w:r w:rsidR="00D751F2">
              <w:rPr>
                <w:sz w:val="24"/>
                <w:szCs w:val="24"/>
              </w:rPr>
              <w:t>значения</w:t>
            </w:r>
            <w:r w:rsidRPr="009C11F0">
              <w:rPr>
                <w:sz w:val="24"/>
                <w:szCs w:val="24"/>
              </w:rPr>
              <w:t xml:space="preserve"> тепловой энергии (Гкал/час), расход</w:t>
            </w:r>
            <w:r w:rsidR="00E64077">
              <w:rPr>
                <w:sz w:val="24"/>
                <w:szCs w:val="24"/>
              </w:rPr>
              <w:t>а</w:t>
            </w:r>
            <w:r w:rsidRPr="009C11F0">
              <w:rPr>
                <w:sz w:val="24"/>
                <w:szCs w:val="24"/>
              </w:rPr>
              <w:t xml:space="preserve"> энергоносителя на входе/выходе (м</w:t>
            </w:r>
            <w:r w:rsidRPr="00E64077">
              <w:rPr>
                <w:sz w:val="24"/>
                <w:szCs w:val="24"/>
                <w:vertAlign w:val="superscript"/>
              </w:rPr>
              <w:t>3</w:t>
            </w:r>
            <w:r w:rsidRPr="009C11F0">
              <w:rPr>
                <w:sz w:val="24"/>
                <w:szCs w:val="24"/>
              </w:rPr>
              <w:t>/ч), давлени</w:t>
            </w:r>
            <w:r w:rsidR="00E64077">
              <w:rPr>
                <w:sz w:val="24"/>
                <w:szCs w:val="24"/>
              </w:rPr>
              <w:t>я</w:t>
            </w:r>
            <w:r w:rsidRPr="009C11F0">
              <w:rPr>
                <w:sz w:val="24"/>
                <w:szCs w:val="24"/>
              </w:rPr>
              <w:t xml:space="preserve"> на входе/выходе (М</w:t>
            </w:r>
            <w:r w:rsidR="00E64077">
              <w:rPr>
                <w:sz w:val="24"/>
                <w:szCs w:val="24"/>
              </w:rPr>
              <w:t>П</w:t>
            </w:r>
            <w:r w:rsidRPr="009C11F0">
              <w:rPr>
                <w:sz w:val="24"/>
                <w:szCs w:val="24"/>
              </w:rPr>
              <w:t>а), температур</w:t>
            </w:r>
            <w:r w:rsidR="00E64077">
              <w:rPr>
                <w:sz w:val="24"/>
                <w:szCs w:val="24"/>
              </w:rPr>
              <w:t>ы</w:t>
            </w:r>
            <w:r w:rsidRPr="009C11F0">
              <w:rPr>
                <w:sz w:val="24"/>
                <w:szCs w:val="24"/>
              </w:rPr>
              <w:t xml:space="preserve"> на входе/выходе (°С).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Перечень точек уч</w:t>
            </w:r>
            <w:r w:rsidR="00E64077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та</w:t>
            </w:r>
            <w:r w:rsidRPr="009C11F0">
              <w:t xml:space="preserve"> </w:t>
            </w:r>
            <w:r w:rsidRPr="009C11F0">
              <w:rPr>
                <w:sz w:val="24"/>
                <w:szCs w:val="24"/>
              </w:rPr>
              <w:t>тепловой энергии: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граница поставки от Липецкого филиала ПАО «КВАДРА»</w:t>
            </w:r>
            <w:r w:rsidR="00E64077">
              <w:rPr>
                <w:sz w:val="24"/>
                <w:szCs w:val="24"/>
              </w:rPr>
              <w:t>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На точках уч</w:t>
            </w:r>
            <w:r w:rsidR="00E64077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та</w:t>
            </w:r>
            <w:r w:rsidRPr="009C11F0">
              <w:t xml:space="preserve"> </w:t>
            </w:r>
            <w:bookmarkStart w:id="3" w:name="_Hlk20328530"/>
            <w:r w:rsidRPr="009C11F0">
              <w:rPr>
                <w:sz w:val="24"/>
                <w:szCs w:val="24"/>
              </w:rPr>
              <w:t>хоз</w:t>
            </w:r>
            <w:r w:rsidR="00E64077">
              <w:rPr>
                <w:sz w:val="24"/>
                <w:szCs w:val="24"/>
              </w:rPr>
              <w:t>яйственно-</w:t>
            </w:r>
            <w:r w:rsidRPr="009C11F0">
              <w:rPr>
                <w:sz w:val="24"/>
                <w:szCs w:val="24"/>
              </w:rPr>
              <w:t xml:space="preserve">бытовых стоков </w:t>
            </w:r>
            <w:bookmarkEnd w:id="3"/>
            <w:r w:rsidRPr="009C11F0">
              <w:rPr>
                <w:sz w:val="24"/>
                <w:szCs w:val="24"/>
              </w:rPr>
              <w:t>предусмотреть контроль</w:t>
            </w:r>
            <w:r w:rsidR="00D751F2">
              <w:rPr>
                <w:sz w:val="24"/>
                <w:szCs w:val="24"/>
              </w:rPr>
              <w:t xml:space="preserve"> действующего</w:t>
            </w:r>
            <w:r w:rsidR="00D751F2" w:rsidRPr="009C11F0">
              <w:rPr>
                <w:sz w:val="24"/>
                <w:szCs w:val="24"/>
              </w:rPr>
              <w:t xml:space="preserve"> </w:t>
            </w:r>
            <w:r w:rsidR="00D751F2">
              <w:rPr>
                <w:sz w:val="24"/>
                <w:szCs w:val="24"/>
              </w:rPr>
              <w:t>значения</w:t>
            </w:r>
            <w:r w:rsidRPr="009C11F0">
              <w:rPr>
                <w:sz w:val="24"/>
                <w:szCs w:val="24"/>
              </w:rPr>
              <w:t xml:space="preserve"> расхода (м</w:t>
            </w:r>
            <w:r w:rsidRPr="00E64077">
              <w:rPr>
                <w:sz w:val="24"/>
                <w:szCs w:val="24"/>
                <w:vertAlign w:val="superscript"/>
              </w:rPr>
              <w:t>3</w:t>
            </w:r>
            <w:r w:rsidRPr="009C11F0">
              <w:rPr>
                <w:sz w:val="24"/>
                <w:szCs w:val="24"/>
              </w:rPr>
              <w:t>/ч).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Перечень точек уч</w:t>
            </w:r>
            <w:r w:rsidR="00E64077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 xml:space="preserve">та </w:t>
            </w:r>
            <w:r w:rsidR="00E64077" w:rsidRPr="009C11F0">
              <w:rPr>
                <w:sz w:val="24"/>
                <w:szCs w:val="24"/>
              </w:rPr>
              <w:t>хоз</w:t>
            </w:r>
            <w:r w:rsidR="00E64077">
              <w:rPr>
                <w:sz w:val="24"/>
                <w:szCs w:val="24"/>
              </w:rPr>
              <w:t>яйственно-</w:t>
            </w:r>
            <w:r w:rsidR="00E64077" w:rsidRPr="009C11F0">
              <w:rPr>
                <w:sz w:val="24"/>
                <w:szCs w:val="24"/>
              </w:rPr>
              <w:t>бытовых</w:t>
            </w:r>
            <w:r w:rsidRPr="009C11F0">
              <w:rPr>
                <w:sz w:val="24"/>
                <w:szCs w:val="24"/>
              </w:rPr>
              <w:t xml:space="preserve"> стоков: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очистные сооружения г.</w:t>
            </w:r>
            <w:r w:rsidR="00E64077">
              <w:rPr>
                <w:sz w:val="24"/>
                <w:szCs w:val="24"/>
              </w:rPr>
              <w:t xml:space="preserve"> </w:t>
            </w:r>
            <w:r w:rsidRPr="009C11F0">
              <w:rPr>
                <w:sz w:val="24"/>
                <w:szCs w:val="24"/>
              </w:rPr>
              <w:t>Грязи;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граница приема стоков в сети АО «ЛГЭК»</w:t>
            </w:r>
            <w:r w:rsidR="00E64077">
              <w:rPr>
                <w:sz w:val="24"/>
                <w:szCs w:val="24"/>
              </w:rPr>
              <w:t>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На газораспределительных пунктах предусмотреть контроль</w:t>
            </w:r>
            <w:r w:rsidR="00D751F2">
              <w:rPr>
                <w:sz w:val="24"/>
                <w:szCs w:val="24"/>
              </w:rPr>
              <w:t xml:space="preserve"> действующего</w:t>
            </w:r>
            <w:r w:rsidR="00D751F2" w:rsidRPr="009C11F0">
              <w:rPr>
                <w:sz w:val="24"/>
                <w:szCs w:val="24"/>
              </w:rPr>
              <w:t xml:space="preserve"> </w:t>
            </w:r>
            <w:r w:rsidR="00D751F2">
              <w:rPr>
                <w:sz w:val="24"/>
                <w:szCs w:val="24"/>
              </w:rPr>
              <w:t>значения</w:t>
            </w:r>
            <w:r w:rsidRPr="009C11F0">
              <w:rPr>
                <w:sz w:val="24"/>
                <w:szCs w:val="24"/>
              </w:rPr>
              <w:t xml:space="preserve"> расхода газа (м</w:t>
            </w:r>
            <w:r w:rsidRPr="00E64077">
              <w:rPr>
                <w:sz w:val="24"/>
                <w:szCs w:val="24"/>
                <w:vertAlign w:val="superscript"/>
              </w:rPr>
              <w:t>3</w:t>
            </w:r>
            <w:r w:rsidRPr="009C11F0">
              <w:rPr>
                <w:sz w:val="24"/>
                <w:szCs w:val="24"/>
              </w:rPr>
              <w:t>/ч).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Перечень объектов контроля: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ГРП-9;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ГРП-10;</w:t>
            </w:r>
          </w:p>
          <w:p w:rsidR="007054C9" w:rsidRPr="009C11F0" w:rsidRDefault="007054C9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ГРП-13.</w:t>
            </w:r>
          </w:p>
          <w:p w:rsidR="007054C9" w:rsidRPr="003D0689" w:rsidRDefault="003D0689" w:rsidP="003D0689">
            <w:pPr>
              <w:shd w:val="clear" w:color="auto" w:fill="FFFFFF" w:themeFill="background1"/>
              <w:spacing w:line="259" w:lineRule="auto"/>
              <w:ind w:left="-55" w:firstLine="283"/>
              <w:contextualSpacing/>
              <w:jc w:val="both"/>
            </w:pPr>
            <w:bookmarkStart w:id="4" w:name="_Hlk20407492"/>
            <w:r>
              <w:t xml:space="preserve">1.2. </w:t>
            </w:r>
            <w:r w:rsidR="007054C9" w:rsidRPr="003D0689">
              <w:t xml:space="preserve">Выполнить проектирование контроля </w:t>
            </w:r>
            <w:bookmarkEnd w:id="4"/>
            <w:r w:rsidR="007054C9" w:rsidRPr="003D0689">
              <w:t>срабатывания датчиков влажности</w:t>
            </w:r>
            <w:r w:rsidR="00E64077" w:rsidRPr="003D0689">
              <w:t>,</w:t>
            </w:r>
            <w:r w:rsidR="007054C9" w:rsidRPr="003D0689">
              <w:t xml:space="preserve"> установленных в вентиляционной камере АДЦ-1, </w:t>
            </w:r>
            <w:r w:rsidR="00E64077" w:rsidRPr="003D0689">
              <w:t>АДЦ-</w:t>
            </w:r>
            <w:r w:rsidR="007054C9" w:rsidRPr="003D0689">
              <w:t xml:space="preserve">2, в тепловом узле АДЦ-1, </w:t>
            </w:r>
            <w:r w:rsidR="00E64077" w:rsidRPr="003D0689">
              <w:t>АДЦ-</w:t>
            </w:r>
            <w:r w:rsidR="007054C9" w:rsidRPr="003D0689">
              <w:t>2</w:t>
            </w:r>
            <w:r w:rsidR="00E64077" w:rsidRPr="003D0689">
              <w:t>,</w:t>
            </w:r>
            <w:r w:rsidR="007054C9" w:rsidRPr="003D0689">
              <w:t xml:space="preserve"> </w:t>
            </w:r>
            <w:r w:rsidR="00E64077" w:rsidRPr="003D0689">
              <w:t>а также</w:t>
            </w:r>
            <w:r w:rsidR="007054C9" w:rsidRPr="003D0689">
              <w:t xml:space="preserve"> передачи сигналов в АСДТУ ЦУС.</w:t>
            </w:r>
          </w:p>
          <w:p w:rsidR="007054C9" w:rsidRPr="009C11F0" w:rsidRDefault="00E64077" w:rsidP="003D0689">
            <w:pPr>
              <w:pStyle w:val="ab"/>
              <w:shd w:val="clear" w:color="auto" w:fill="FFFFFF" w:themeFill="background1"/>
              <w:ind w:left="-55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054C9" w:rsidRPr="009C11F0">
              <w:rPr>
                <w:sz w:val="24"/>
                <w:szCs w:val="24"/>
              </w:rPr>
              <w:t xml:space="preserve">редусмотреть установку необходимого технологического оборудования (включая датчики, контроллеры и оборудование для организации каналов связи) для интеграции объектов инфраструктуры ОЭЗ ППТ «Липецк» в АСДТУ ЦУС. </w:t>
            </w:r>
          </w:p>
          <w:p w:rsidR="007054C9" w:rsidRPr="009C11F0" w:rsidRDefault="007054C9" w:rsidP="00D751F2">
            <w:pPr>
              <w:pStyle w:val="ab"/>
              <w:numPr>
                <w:ilvl w:val="0"/>
                <w:numId w:val="2"/>
              </w:numPr>
              <w:shd w:val="clear" w:color="auto" w:fill="FFFFFF" w:themeFill="background1"/>
              <w:spacing w:line="259" w:lineRule="auto"/>
              <w:ind w:left="0" w:firstLine="300"/>
              <w:contextualSpacing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Запроектировать систему электроснабжения диспетчерского пункта с организацией независимого источника питания и реализацией особой группы 1 категории над</w:t>
            </w:r>
            <w:r w:rsidR="009C1F08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жности электроснабжения.</w:t>
            </w:r>
          </w:p>
          <w:p w:rsidR="002219A3" w:rsidRPr="00D751F2" w:rsidRDefault="007054C9" w:rsidP="00B44C33">
            <w:pPr>
              <w:pStyle w:val="ab"/>
              <w:numPr>
                <w:ilvl w:val="0"/>
                <w:numId w:val="2"/>
              </w:numPr>
              <w:shd w:val="clear" w:color="auto" w:fill="FFFFFF" w:themeFill="background1"/>
              <w:spacing w:line="259" w:lineRule="auto"/>
              <w:ind w:left="370"/>
              <w:contextualSpacing/>
              <w:jc w:val="both"/>
              <w:rPr>
                <w:sz w:val="24"/>
                <w:szCs w:val="24"/>
              </w:rPr>
            </w:pPr>
            <w:r w:rsidRPr="007E29C3">
              <w:rPr>
                <w:sz w:val="24"/>
                <w:szCs w:val="24"/>
              </w:rPr>
              <w:t xml:space="preserve">В помещении </w:t>
            </w:r>
            <w:r w:rsidRPr="00D751F2">
              <w:rPr>
                <w:sz w:val="24"/>
                <w:szCs w:val="24"/>
              </w:rPr>
              <w:t xml:space="preserve">диспетчерской </w:t>
            </w:r>
            <w:r w:rsidR="007E29C3" w:rsidRPr="00D751F2">
              <w:rPr>
                <w:sz w:val="24"/>
                <w:szCs w:val="24"/>
              </w:rPr>
              <w:t>выполнить проектирование</w:t>
            </w:r>
            <w:r w:rsidR="002219A3" w:rsidRPr="00D751F2">
              <w:rPr>
                <w:sz w:val="24"/>
                <w:szCs w:val="24"/>
              </w:rPr>
              <w:t>:</w:t>
            </w:r>
          </w:p>
          <w:p w:rsidR="007054C9" w:rsidRPr="00D751F2" w:rsidRDefault="002219A3" w:rsidP="002219A3">
            <w:pPr>
              <w:pStyle w:val="ab"/>
              <w:shd w:val="clear" w:color="auto" w:fill="FFFFFF" w:themeFill="background1"/>
              <w:spacing w:line="259" w:lineRule="auto"/>
              <w:ind w:left="370"/>
              <w:contextualSpacing/>
              <w:jc w:val="both"/>
              <w:rPr>
                <w:sz w:val="24"/>
                <w:szCs w:val="24"/>
              </w:rPr>
            </w:pPr>
            <w:r w:rsidRPr="00D751F2">
              <w:rPr>
                <w:sz w:val="24"/>
                <w:szCs w:val="24"/>
              </w:rPr>
              <w:t>-</w:t>
            </w:r>
            <w:r w:rsidR="007054C9" w:rsidRPr="00D751F2">
              <w:rPr>
                <w:sz w:val="24"/>
                <w:szCs w:val="24"/>
              </w:rPr>
              <w:t xml:space="preserve"> снижени</w:t>
            </w:r>
            <w:r w:rsidRPr="00D751F2">
              <w:rPr>
                <w:sz w:val="24"/>
                <w:szCs w:val="24"/>
              </w:rPr>
              <w:t>я</w:t>
            </w:r>
            <w:r w:rsidR="007054C9" w:rsidRPr="00D751F2">
              <w:rPr>
                <w:sz w:val="24"/>
                <w:szCs w:val="24"/>
              </w:rPr>
              <w:t xml:space="preserve"> шумовой нагрузки от оборудования (видеостены)</w:t>
            </w:r>
            <w:r w:rsidR="003D0689" w:rsidRPr="00D751F2">
              <w:rPr>
                <w:sz w:val="24"/>
                <w:szCs w:val="24"/>
              </w:rPr>
              <w:t>;</w:t>
            </w:r>
            <w:r w:rsidR="007054C9" w:rsidRPr="00D751F2">
              <w:rPr>
                <w:sz w:val="24"/>
                <w:szCs w:val="24"/>
              </w:rPr>
              <w:t xml:space="preserve"> </w:t>
            </w:r>
          </w:p>
          <w:p w:rsidR="0022349B" w:rsidRDefault="007054C9" w:rsidP="0022349B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D751F2">
              <w:rPr>
                <w:sz w:val="24"/>
                <w:szCs w:val="24"/>
              </w:rPr>
              <w:t xml:space="preserve">- </w:t>
            </w:r>
            <w:r w:rsidR="002219A3" w:rsidRPr="00D751F2">
              <w:rPr>
                <w:sz w:val="24"/>
                <w:szCs w:val="24"/>
              </w:rPr>
              <w:t>системы контроля и управления доступом с УПУ со сплошным перекрытием проема нормально закрытого типа</w:t>
            </w:r>
            <w:r w:rsidR="0022349B" w:rsidRPr="00D751F2">
              <w:rPr>
                <w:sz w:val="24"/>
                <w:szCs w:val="24"/>
              </w:rPr>
              <w:t>, с устойчивостью к взлому, интеграцией в систему видеонаблюдения и обеспечение</w:t>
            </w:r>
            <w:r w:rsidR="00CC2618" w:rsidRPr="00D751F2">
              <w:rPr>
                <w:sz w:val="24"/>
                <w:szCs w:val="24"/>
              </w:rPr>
              <w:t>м</w:t>
            </w:r>
            <w:r w:rsidR="0022349B" w:rsidRPr="00D751F2">
              <w:rPr>
                <w:sz w:val="24"/>
                <w:szCs w:val="24"/>
              </w:rPr>
              <w:t xml:space="preserve"> транспортирования через него предметов не менее 1 м в ширину в соответствии с ГОСТ Р 51241-2008.</w:t>
            </w:r>
          </w:p>
          <w:p w:rsidR="007054C9" w:rsidRPr="009C11F0" w:rsidRDefault="00CC2618" w:rsidP="0022349B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2349B">
              <w:rPr>
                <w:sz w:val="24"/>
                <w:szCs w:val="24"/>
              </w:rPr>
              <w:t xml:space="preserve">  </w:t>
            </w:r>
            <w:r w:rsidR="007054C9" w:rsidRPr="009C11F0">
              <w:rPr>
                <w:sz w:val="24"/>
                <w:szCs w:val="24"/>
              </w:rPr>
              <w:t>Выполнить проектирование подсистемы мониторинга качества электроэнергии как элемента системы диспетчеризации.</w:t>
            </w:r>
          </w:p>
          <w:p w:rsidR="00353940" w:rsidRPr="00A065C0" w:rsidRDefault="00CC2618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054C9" w:rsidRPr="009C11F0">
              <w:rPr>
                <w:sz w:val="24"/>
                <w:szCs w:val="24"/>
              </w:rPr>
              <w:t>Предусмотреть установку стационарных приборов контроля качества электрической энергии. Определить проектом точки контроля, аппаратную часть, программное обеспечение для обработки и визуализации данных, схемы передачи данных в ЦУС</w:t>
            </w:r>
            <w:r w:rsidR="007054C9" w:rsidRPr="00A065C0">
              <w:rPr>
                <w:sz w:val="24"/>
                <w:szCs w:val="24"/>
              </w:rPr>
              <w:t xml:space="preserve">. </w:t>
            </w:r>
            <w:r w:rsidR="00353940" w:rsidRPr="00A065C0">
              <w:rPr>
                <w:sz w:val="24"/>
                <w:szCs w:val="24"/>
              </w:rPr>
              <w:t>Ориентировочно</w:t>
            </w:r>
            <w:r w:rsidR="009C1F08" w:rsidRPr="00A065C0">
              <w:rPr>
                <w:sz w:val="24"/>
                <w:szCs w:val="24"/>
              </w:rPr>
              <w:t>е количество</w:t>
            </w:r>
            <w:r w:rsidR="00353940" w:rsidRPr="00A065C0">
              <w:rPr>
                <w:sz w:val="24"/>
                <w:szCs w:val="24"/>
              </w:rPr>
              <w:t xml:space="preserve"> точек контроля</w:t>
            </w:r>
            <w:r w:rsidR="009C1F08" w:rsidRPr="00A065C0">
              <w:rPr>
                <w:sz w:val="24"/>
                <w:szCs w:val="24"/>
              </w:rPr>
              <w:t xml:space="preserve"> – 20</w:t>
            </w:r>
            <w:r w:rsidR="00353940" w:rsidRPr="00A065C0">
              <w:rPr>
                <w:sz w:val="24"/>
                <w:szCs w:val="24"/>
              </w:rPr>
              <w:t>, уточнить проектом.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lastRenderedPageBreak/>
              <w:t>Функции</w:t>
            </w:r>
            <w:r w:rsidR="003D0689">
              <w:rPr>
                <w:sz w:val="24"/>
                <w:szCs w:val="24"/>
              </w:rPr>
              <w:t>,</w:t>
            </w:r>
            <w:r w:rsidRPr="009C11F0">
              <w:rPr>
                <w:sz w:val="24"/>
                <w:szCs w:val="24"/>
              </w:rPr>
              <w:t xml:space="preserve"> выполняемые системой мониторинга качества электроэнергии: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ab/>
              <w:t xml:space="preserve">- непрерывные измерения параметров электроэнергии, включая ПКЭ, в электрических сетях 0,4–110 </w:t>
            </w:r>
            <w:proofErr w:type="spellStart"/>
            <w:r w:rsidRPr="009C11F0">
              <w:rPr>
                <w:sz w:val="24"/>
                <w:szCs w:val="24"/>
              </w:rPr>
              <w:t>кВ</w:t>
            </w:r>
            <w:proofErr w:type="spellEnd"/>
            <w:r w:rsidRPr="009C11F0">
              <w:rPr>
                <w:sz w:val="24"/>
                <w:szCs w:val="24"/>
              </w:rPr>
              <w:t>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ab/>
              <w:t>- фиксирование параметров ПКЭ и автоматизированное формирование стандартизованных отч</w:t>
            </w:r>
            <w:r w:rsidR="003D0689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тов о качестве электроэнергии;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ab/>
              <w:t xml:space="preserve">- передача </w:t>
            </w:r>
            <w:r w:rsidR="003D0689" w:rsidRPr="009C11F0">
              <w:rPr>
                <w:sz w:val="24"/>
                <w:szCs w:val="24"/>
              </w:rPr>
              <w:t xml:space="preserve">результатов измерений </w:t>
            </w:r>
            <w:r w:rsidRPr="009C11F0">
              <w:rPr>
                <w:sz w:val="24"/>
                <w:szCs w:val="24"/>
              </w:rPr>
              <w:t>с приборов контроля качества электрической энергии в АСДТУ ЦУС;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ab/>
              <w:t>- автоматизированный анализ данных с целью определения возможных причин отклонения качества электроэнергии в электрических сетях;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ab/>
              <w:t>-</w:t>
            </w:r>
            <w:r w:rsidRPr="009C11F0">
              <w:t xml:space="preserve"> </w:t>
            </w:r>
            <w:r w:rsidRPr="009C11F0">
              <w:rPr>
                <w:sz w:val="24"/>
                <w:szCs w:val="24"/>
              </w:rPr>
              <w:t>визуализаци</w:t>
            </w:r>
            <w:r w:rsidR="003D0689">
              <w:rPr>
                <w:sz w:val="24"/>
                <w:szCs w:val="24"/>
              </w:rPr>
              <w:t>я</w:t>
            </w:r>
            <w:r w:rsidRPr="009C11F0">
              <w:rPr>
                <w:sz w:val="24"/>
                <w:szCs w:val="24"/>
              </w:rPr>
              <w:t xml:space="preserve"> текущих и архивных измерений ПКЭ, а также дополнительных характеристик электроэнергии и результатов статистической обработки данных измерений и анализа</w:t>
            </w:r>
            <w:r w:rsidR="003D0689">
              <w:rPr>
                <w:sz w:val="24"/>
                <w:szCs w:val="24"/>
              </w:rPr>
              <w:t>.</w:t>
            </w:r>
          </w:p>
          <w:p w:rsidR="007054C9" w:rsidRPr="00CC2618" w:rsidRDefault="00CC2618" w:rsidP="00CC2618">
            <w:pPr>
              <w:shd w:val="clear" w:color="auto" w:fill="FFFFFF" w:themeFill="background1"/>
              <w:spacing w:line="259" w:lineRule="auto"/>
              <w:ind w:left="360"/>
              <w:contextualSpacing/>
            </w:pPr>
            <w:r>
              <w:t xml:space="preserve">6. </w:t>
            </w:r>
            <w:r w:rsidR="003D0689" w:rsidRPr="00CC2618">
              <w:t>П</w:t>
            </w:r>
            <w:r w:rsidR="007054C9" w:rsidRPr="00CC2618">
              <w:t>редусмотреть ра</w:t>
            </w:r>
            <w:r w:rsidR="005647A9" w:rsidRPr="00CC2618">
              <w:t>звитие АИИСКУЭ ОЭЗ ППТ «Липецк», в том числе</w:t>
            </w:r>
            <w:r w:rsidR="007054C9" w:rsidRPr="00CC2618">
              <w:t>: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 xml:space="preserve">- возможность репликации данных </w:t>
            </w:r>
            <w:r w:rsidR="005647A9">
              <w:rPr>
                <w:sz w:val="24"/>
                <w:szCs w:val="24"/>
              </w:rPr>
              <w:t xml:space="preserve">АИИСКУЭ </w:t>
            </w:r>
            <w:r w:rsidRPr="009C11F0">
              <w:rPr>
                <w:sz w:val="24"/>
                <w:szCs w:val="24"/>
              </w:rPr>
              <w:t>в стороннюю базу данных – единый банк данных</w:t>
            </w:r>
            <w:r w:rsidR="005647A9">
              <w:rPr>
                <w:sz w:val="24"/>
                <w:szCs w:val="24"/>
              </w:rPr>
              <w:t>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 xml:space="preserve">- переход с каналов </w:t>
            </w:r>
            <w:r w:rsidRPr="009C11F0">
              <w:rPr>
                <w:sz w:val="24"/>
                <w:szCs w:val="24"/>
                <w:lang w:val="en-US"/>
              </w:rPr>
              <w:t>GSM</w:t>
            </w:r>
            <w:r w:rsidRPr="009C11F0">
              <w:rPr>
                <w:sz w:val="24"/>
                <w:szCs w:val="24"/>
              </w:rPr>
              <w:t xml:space="preserve"> на </w:t>
            </w:r>
            <w:r w:rsidR="00741D36" w:rsidRPr="003E1EA5">
              <w:rPr>
                <w:sz w:val="24"/>
                <w:szCs w:val="24"/>
              </w:rPr>
              <w:t>волоконно-оптически</w:t>
            </w:r>
            <w:r w:rsidR="00741D36">
              <w:rPr>
                <w:sz w:val="24"/>
                <w:szCs w:val="24"/>
              </w:rPr>
              <w:t>е</w:t>
            </w:r>
            <w:r w:rsidR="00BF3119">
              <w:rPr>
                <w:sz w:val="24"/>
                <w:szCs w:val="24"/>
              </w:rPr>
              <w:t xml:space="preserve"> каналы</w:t>
            </w:r>
            <w:r w:rsidRPr="009C11F0">
              <w:rPr>
                <w:sz w:val="24"/>
                <w:szCs w:val="24"/>
              </w:rPr>
              <w:t xml:space="preserve"> на объектах распределительных сетей 10</w:t>
            </w:r>
            <w:r w:rsidR="00BF3119">
              <w:rPr>
                <w:sz w:val="24"/>
                <w:szCs w:val="24"/>
              </w:rPr>
              <w:t xml:space="preserve"> </w:t>
            </w:r>
            <w:proofErr w:type="spellStart"/>
            <w:r w:rsidRPr="009C11F0">
              <w:rPr>
                <w:sz w:val="24"/>
                <w:szCs w:val="24"/>
              </w:rPr>
              <w:t>кВ.</w:t>
            </w:r>
            <w:proofErr w:type="spellEnd"/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 xml:space="preserve">Переход на </w:t>
            </w:r>
            <w:r w:rsidR="00741D36" w:rsidRPr="003E1EA5">
              <w:rPr>
                <w:sz w:val="24"/>
                <w:szCs w:val="24"/>
              </w:rPr>
              <w:t>волоконно-оптическ</w:t>
            </w:r>
            <w:r w:rsidR="00741D36">
              <w:rPr>
                <w:sz w:val="24"/>
                <w:szCs w:val="24"/>
              </w:rPr>
              <w:t>у</w:t>
            </w:r>
            <w:r w:rsidRPr="009C11F0">
              <w:rPr>
                <w:sz w:val="24"/>
                <w:szCs w:val="24"/>
              </w:rPr>
              <w:t>ю среду передачи данных предусмотреть на следующих объектах: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РП-10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№</w:t>
            </w:r>
            <w:r w:rsidRPr="00A065C0">
              <w:rPr>
                <w:sz w:val="24"/>
                <w:szCs w:val="24"/>
              </w:rPr>
              <w:t xml:space="preserve"> </w:t>
            </w:r>
            <w:r w:rsidR="007054C9" w:rsidRPr="009C11F0">
              <w:rPr>
                <w:sz w:val="24"/>
                <w:szCs w:val="24"/>
              </w:rPr>
              <w:t>3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РП-10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№</w:t>
            </w:r>
            <w:r w:rsidRPr="00A065C0">
              <w:rPr>
                <w:sz w:val="24"/>
                <w:szCs w:val="24"/>
              </w:rPr>
              <w:t xml:space="preserve"> </w:t>
            </w:r>
            <w:r w:rsidR="007054C9" w:rsidRPr="009C11F0">
              <w:rPr>
                <w:sz w:val="24"/>
                <w:szCs w:val="24"/>
              </w:rPr>
              <w:t>4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«АДЦ»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 xml:space="preserve">- </w:t>
            </w:r>
            <w:r w:rsidR="007054C9" w:rsidRPr="009C11F0">
              <w:rPr>
                <w:sz w:val="24"/>
                <w:szCs w:val="24"/>
              </w:rPr>
              <w:t>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«Центр»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«Комплекс»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«Таможня» Т1-10/0,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«Очистные»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; 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«Контейнерная»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«Насосная»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«Тупиковая»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№</w:t>
            </w:r>
            <w:r w:rsidRPr="00A065C0">
              <w:rPr>
                <w:sz w:val="24"/>
                <w:szCs w:val="24"/>
              </w:rPr>
              <w:t xml:space="preserve"> </w:t>
            </w:r>
            <w:r w:rsidR="007054C9" w:rsidRPr="009C11F0">
              <w:rPr>
                <w:sz w:val="24"/>
                <w:szCs w:val="24"/>
              </w:rPr>
              <w:t>1 РУ-0,4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Pr="009C11F0" w:rsidRDefault="00A065C0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№</w:t>
            </w:r>
            <w:r w:rsidRPr="00A065C0">
              <w:rPr>
                <w:sz w:val="24"/>
                <w:szCs w:val="24"/>
              </w:rPr>
              <w:t xml:space="preserve"> </w:t>
            </w:r>
            <w:r w:rsidR="007054C9" w:rsidRPr="009C11F0">
              <w:rPr>
                <w:sz w:val="24"/>
                <w:szCs w:val="24"/>
              </w:rPr>
              <w:t>2 РУ-0,4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;</w:t>
            </w:r>
          </w:p>
          <w:p w:rsidR="007054C9" w:rsidRDefault="00A065C0" w:rsidP="005647A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A065C0">
              <w:rPr>
                <w:sz w:val="24"/>
                <w:szCs w:val="24"/>
              </w:rPr>
              <w:t>-</w:t>
            </w:r>
            <w:r w:rsidR="007054C9" w:rsidRPr="009C11F0">
              <w:rPr>
                <w:sz w:val="24"/>
                <w:szCs w:val="24"/>
              </w:rPr>
              <w:t xml:space="preserve"> ТП-10/0,4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№</w:t>
            </w:r>
            <w:r w:rsidRPr="00A065C0">
              <w:rPr>
                <w:sz w:val="24"/>
                <w:szCs w:val="24"/>
              </w:rPr>
              <w:t xml:space="preserve"> </w:t>
            </w:r>
            <w:r w:rsidR="007054C9" w:rsidRPr="009C11F0">
              <w:rPr>
                <w:sz w:val="24"/>
                <w:szCs w:val="24"/>
              </w:rPr>
              <w:t>5 РУ-0,4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 xml:space="preserve"> Т1-10/0,4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proofErr w:type="spellEnd"/>
            <w:r w:rsidR="007054C9" w:rsidRPr="009C11F0">
              <w:rPr>
                <w:sz w:val="24"/>
                <w:szCs w:val="24"/>
              </w:rPr>
              <w:t>, Т2-10/0,4</w:t>
            </w:r>
            <w:r w:rsidRPr="00A065C0">
              <w:rPr>
                <w:sz w:val="24"/>
                <w:szCs w:val="24"/>
              </w:rPr>
              <w:t xml:space="preserve"> </w:t>
            </w:r>
            <w:proofErr w:type="spellStart"/>
            <w:r w:rsidR="007054C9" w:rsidRPr="009C11F0">
              <w:rPr>
                <w:sz w:val="24"/>
                <w:szCs w:val="24"/>
              </w:rPr>
              <w:t>кВ</w:t>
            </w:r>
            <w:r w:rsidR="005647A9">
              <w:rPr>
                <w:sz w:val="24"/>
                <w:szCs w:val="24"/>
              </w:rPr>
              <w:t>.</w:t>
            </w:r>
            <w:proofErr w:type="spellEnd"/>
          </w:p>
          <w:p w:rsidR="00D751F2" w:rsidRPr="009C11F0" w:rsidRDefault="00D751F2" w:rsidP="005647A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</w:p>
          <w:p w:rsidR="007054C9" w:rsidRPr="00CC2618" w:rsidRDefault="00CC2618" w:rsidP="00CC2618">
            <w:pPr>
              <w:shd w:val="clear" w:color="auto" w:fill="FFFFFF" w:themeFill="background1"/>
              <w:spacing w:line="259" w:lineRule="auto"/>
              <w:ind w:left="360"/>
              <w:contextualSpacing/>
              <w:jc w:val="both"/>
            </w:pPr>
            <w:r>
              <w:t xml:space="preserve">7. </w:t>
            </w:r>
            <w:r w:rsidR="007054C9" w:rsidRPr="00CC2618">
              <w:t xml:space="preserve">Запроектировать </w:t>
            </w:r>
            <w:bookmarkStart w:id="5" w:name="_Hlk20474575"/>
            <w:r w:rsidR="007054C9" w:rsidRPr="00CC2618">
              <w:t>систему коммерческого уч</w:t>
            </w:r>
            <w:r w:rsidR="005647A9" w:rsidRPr="00CC2618">
              <w:t>ё</w:t>
            </w:r>
            <w:r w:rsidR="007054C9" w:rsidRPr="00CC2618">
              <w:t xml:space="preserve">та энергоресурсов </w:t>
            </w:r>
            <w:bookmarkEnd w:id="5"/>
            <w:r w:rsidR="005647A9" w:rsidRPr="00CC2618">
              <w:t xml:space="preserve">сетей </w:t>
            </w:r>
            <w:r w:rsidR="007054C9" w:rsidRPr="00CC2618">
              <w:t>водоснабжени</w:t>
            </w:r>
            <w:r w:rsidR="005647A9" w:rsidRPr="00CC2618">
              <w:t>я</w:t>
            </w:r>
            <w:r w:rsidR="007054C9" w:rsidRPr="00CC2618">
              <w:t>, газоснабжени</w:t>
            </w:r>
            <w:r w:rsidR="005647A9" w:rsidRPr="00CC2618">
              <w:t>я</w:t>
            </w:r>
            <w:r w:rsidR="007054C9" w:rsidRPr="00CC2618">
              <w:t>, теплоснабжени</w:t>
            </w:r>
            <w:r w:rsidR="005647A9" w:rsidRPr="00CC2618">
              <w:t>я</w:t>
            </w:r>
            <w:r w:rsidR="007054C9" w:rsidRPr="00CC2618">
              <w:t>, водоотведени</w:t>
            </w:r>
            <w:r w:rsidR="005647A9" w:rsidRPr="00CC2618">
              <w:t>я</w:t>
            </w:r>
            <w:r w:rsidR="007054C9" w:rsidRPr="00CC2618">
              <w:t xml:space="preserve"> хоз</w:t>
            </w:r>
            <w:r w:rsidR="005647A9" w:rsidRPr="00CC2618">
              <w:t>яйственно-</w:t>
            </w:r>
            <w:r w:rsidR="007054C9" w:rsidRPr="00CC2618">
              <w:t>бытово</w:t>
            </w:r>
            <w:r w:rsidR="005647A9" w:rsidRPr="00CC2618">
              <w:t>го</w:t>
            </w:r>
            <w:r w:rsidR="007054C9" w:rsidRPr="00CC2618">
              <w:t xml:space="preserve"> и ливнево</w:t>
            </w:r>
            <w:r w:rsidR="005647A9" w:rsidRPr="00CC2618">
              <w:t>го</w:t>
            </w:r>
            <w:r w:rsidR="007054C9" w:rsidRPr="00CC2618">
              <w:t xml:space="preserve">. </w:t>
            </w:r>
            <w:r w:rsidR="00353940" w:rsidRPr="00CC2618">
              <w:t>Количество точек уч</w:t>
            </w:r>
            <w:r w:rsidR="00740419" w:rsidRPr="00CC2618">
              <w:t>ё</w:t>
            </w:r>
            <w:r w:rsidR="00353940" w:rsidRPr="00CC2618">
              <w:t>та энергоресурсов – 135.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Система должна обеспечивать следующи</w:t>
            </w:r>
            <w:r w:rsidR="00740419">
              <w:rPr>
                <w:sz w:val="24"/>
                <w:szCs w:val="24"/>
              </w:rPr>
              <w:t>е</w:t>
            </w:r>
            <w:r w:rsidRPr="009C11F0">
              <w:rPr>
                <w:sz w:val="24"/>
                <w:szCs w:val="24"/>
              </w:rPr>
              <w:t xml:space="preserve"> функци</w:t>
            </w:r>
            <w:r w:rsidR="00740419">
              <w:rPr>
                <w:sz w:val="24"/>
                <w:szCs w:val="24"/>
              </w:rPr>
              <w:t>и</w:t>
            </w:r>
            <w:r w:rsidRPr="009C11F0">
              <w:rPr>
                <w:sz w:val="24"/>
                <w:szCs w:val="24"/>
              </w:rPr>
              <w:t>: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контроль потребления энергетических ресурсов в реальном времени (период опроса 30 мин);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составление балансов по всем энергоресурсам в целом по ОЭЗ ППТ «Липецк» и по отдельным узлам</w:t>
            </w:r>
            <w:r w:rsidR="00EA268A">
              <w:rPr>
                <w:sz w:val="24"/>
                <w:szCs w:val="24"/>
              </w:rPr>
              <w:t>, сечениям</w:t>
            </w:r>
            <w:r w:rsidRPr="009C11F0">
              <w:rPr>
                <w:sz w:val="24"/>
                <w:szCs w:val="24"/>
              </w:rPr>
              <w:t xml:space="preserve"> (</w:t>
            </w:r>
            <w:r w:rsidR="006A4C41">
              <w:rPr>
                <w:sz w:val="24"/>
                <w:szCs w:val="24"/>
              </w:rPr>
              <w:t xml:space="preserve">в </w:t>
            </w:r>
            <w:r w:rsidRPr="009C11F0">
              <w:rPr>
                <w:sz w:val="24"/>
                <w:szCs w:val="24"/>
              </w:rPr>
              <w:t>Грязинск</w:t>
            </w:r>
            <w:r w:rsidR="006A4C41">
              <w:rPr>
                <w:sz w:val="24"/>
                <w:szCs w:val="24"/>
              </w:rPr>
              <w:t>ом районе</w:t>
            </w:r>
            <w:r w:rsidRPr="009C11F0">
              <w:rPr>
                <w:sz w:val="24"/>
                <w:szCs w:val="24"/>
              </w:rPr>
              <w:t xml:space="preserve">, </w:t>
            </w:r>
            <w:r w:rsidR="006A4C41">
              <w:rPr>
                <w:sz w:val="24"/>
                <w:szCs w:val="24"/>
              </w:rPr>
              <w:t xml:space="preserve">в </w:t>
            </w:r>
            <w:r w:rsidRPr="009C11F0">
              <w:rPr>
                <w:sz w:val="24"/>
                <w:szCs w:val="24"/>
              </w:rPr>
              <w:t>Елецк</w:t>
            </w:r>
            <w:r w:rsidR="006A4C41">
              <w:rPr>
                <w:sz w:val="24"/>
                <w:szCs w:val="24"/>
              </w:rPr>
              <w:t>ом районе</w:t>
            </w:r>
            <w:r w:rsidRPr="009C11F0">
              <w:rPr>
                <w:sz w:val="24"/>
                <w:szCs w:val="24"/>
              </w:rPr>
              <w:t>);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t>- формирование базы данных по показаниям узлов уч</w:t>
            </w:r>
            <w:r w:rsidR="005647A9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 xml:space="preserve">та с возможностью </w:t>
            </w:r>
            <w:r w:rsidR="005647A9">
              <w:rPr>
                <w:sz w:val="24"/>
                <w:szCs w:val="24"/>
              </w:rPr>
              <w:t xml:space="preserve">их </w:t>
            </w:r>
            <w:r w:rsidRPr="009C11F0">
              <w:rPr>
                <w:sz w:val="24"/>
                <w:szCs w:val="24"/>
              </w:rPr>
              <w:t>использования прикладными программами для целей бил</w:t>
            </w:r>
            <w:r w:rsidR="005647A9">
              <w:rPr>
                <w:sz w:val="24"/>
                <w:szCs w:val="24"/>
              </w:rPr>
              <w:t>линга, бухгалтерии, и т.п.;</w:t>
            </w:r>
          </w:p>
          <w:p w:rsidR="007054C9" w:rsidRPr="009C11F0" w:rsidRDefault="007054C9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 w:rsidRPr="009C11F0">
              <w:rPr>
                <w:sz w:val="24"/>
                <w:szCs w:val="24"/>
              </w:rPr>
              <w:lastRenderedPageBreak/>
              <w:t>- предусмотреть возможность репликации данных из базы данных системы коммерческого уч</w:t>
            </w:r>
            <w:r w:rsidR="005647A9">
              <w:rPr>
                <w:sz w:val="24"/>
                <w:szCs w:val="24"/>
              </w:rPr>
              <w:t>ё</w:t>
            </w:r>
            <w:r w:rsidRPr="009C11F0">
              <w:rPr>
                <w:sz w:val="24"/>
                <w:szCs w:val="24"/>
              </w:rPr>
              <w:t>та энергоресурсов в стороннюю базу данных – единый банк данных.</w:t>
            </w:r>
          </w:p>
          <w:p w:rsidR="007054C9" w:rsidRPr="009C11F0" w:rsidRDefault="006A4C41" w:rsidP="007054C9">
            <w:pPr>
              <w:pStyle w:val="ab"/>
              <w:shd w:val="clear" w:color="auto" w:fill="FFFFFF" w:themeFill="background1"/>
              <w:ind w:left="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054C9" w:rsidRPr="009C11F0">
              <w:rPr>
                <w:sz w:val="24"/>
                <w:szCs w:val="24"/>
              </w:rPr>
              <w:t xml:space="preserve">овместно с </w:t>
            </w:r>
            <w:r w:rsidR="005647A9">
              <w:rPr>
                <w:sz w:val="24"/>
                <w:szCs w:val="24"/>
              </w:rPr>
              <w:t>З</w:t>
            </w:r>
            <w:r w:rsidR="007054C9" w:rsidRPr="009C11F0">
              <w:rPr>
                <w:sz w:val="24"/>
                <w:szCs w:val="24"/>
              </w:rPr>
              <w:t>аказчиком</w:t>
            </w:r>
            <w:r>
              <w:rPr>
                <w:sz w:val="24"/>
                <w:szCs w:val="24"/>
              </w:rPr>
              <w:t xml:space="preserve"> разработать</w:t>
            </w:r>
            <w:r w:rsidRPr="009C11F0">
              <w:rPr>
                <w:sz w:val="24"/>
                <w:szCs w:val="24"/>
              </w:rPr>
              <w:t xml:space="preserve"> </w:t>
            </w:r>
            <w:r w:rsidR="007054C9" w:rsidRPr="009C11F0">
              <w:rPr>
                <w:sz w:val="24"/>
                <w:szCs w:val="24"/>
              </w:rPr>
              <w:t>техническое задание на систему коммерческого уч</w:t>
            </w:r>
            <w:r w:rsidR="005647A9">
              <w:rPr>
                <w:sz w:val="24"/>
                <w:szCs w:val="24"/>
              </w:rPr>
              <w:t>ё</w:t>
            </w:r>
            <w:r w:rsidR="007054C9" w:rsidRPr="009C11F0">
              <w:rPr>
                <w:sz w:val="24"/>
                <w:szCs w:val="24"/>
              </w:rPr>
              <w:t xml:space="preserve">та энергоресурсов в соответствии </w:t>
            </w:r>
            <w:r>
              <w:rPr>
                <w:sz w:val="24"/>
                <w:szCs w:val="24"/>
              </w:rPr>
              <w:t xml:space="preserve">с требованиями </w:t>
            </w:r>
            <w:r w:rsidR="007054C9" w:rsidRPr="009C11F0">
              <w:rPr>
                <w:sz w:val="24"/>
                <w:szCs w:val="24"/>
              </w:rPr>
              <w:t>ГОСТ 34.602-89.</w:t>
            </w:r>
          </w:p>
          <w:p w:rsidR="007054C9" w:rsidRPr="00CC2618" w:rsidRDefault="00CC2618" w:rsidP="00CC2618">
            <w:pPr>
              <w:shd w:val="clear" w:color="auto" w:fill="FFFFFF" w:themeFill="background1"/>
              <w:spacing w:line="259" w:lineRule="auto"/>
              <w:ind w:left="360"/>
              <w:contextualSpacing/>
              <w:jc w:val="both"/>
            </w:pPr>
            <w:r>
              <w:t xml:space="preserve">8. </w:t>
            </w:r>
            <w:r w:rsidR="007054C9" w:rsidRPr="00CC2618">
              <w:t>Предусмотреть формирование баз данных для создания единого банка данных от разрозненных систем (системы АСДТУ, АИИСКУЭ, системы уч</w:t>
            </w:r>
            <w:r w:rsidR="005647A9" w:rsidRPr="00CC2618">
              <w:t>ё</w:t>
            </w:r>
            <w:r w:rsidR="007054C9" w:rsidRPr="00CC2618">
              <w:t>та энергоресурсов) с целью использования прикладными программами. Предусмотреть аппаратные (архивные сервер</w:t>
            </w:r>
            <w:r w:rsidR="005647A9" w:rsidRPr="00CC2618">
              <w:t>ы</w:t>
            </w:r>
            <w:r w:rsidR="007054C9" w:rsidRPr="00CC2618">
              <w:t>) и программные средства.</w:t>
            </w:r>
          </w:p>
          <w:p w:rsidR="00ED3D65" w:rsidRPr="00CC2618" w:rsidRDefault="00CC2618" w:rsidP="00CC2618">
            <w:pPr>
              <w:shd w:val="clear" w:color="auto" w:fill="FFFFFF" w:themeFill="background1"/>
              <w:spacing w:line="259" w:lineRule="auto"/>
              <w:ind w:left="360"/>
              <w:contextualSpacing/>
              <w:jc w:val="both"/>
            </w:pPr>
            <w:r>
              <w:t xml:space="preserve">9. </w:t>
            </w:r>
            <w:r w:rsidR="007054C9" w:rsidRPr="00CC2618">
              <w:t>Предусмотреть организацию сети</w:t>
            </w:r>
            <w:r w:rsidR="00741D36" w:rsidRPr="00CC2618">
              <w:t>,</w:t>
            </w:r>
            <w:r w:rsidR="009C54EE" w:rsidRPr="00CC2618">
              <w:t xml:space="preserve"> используя технологию пассивных оптических сетей </w:t>
            </w:r>
            <w:r w:rsidR="009C54EE" w:rsidRPr="00CC2618">
              <w:rPr>
                <w:lang w:val="en-US"/>
              </w:rPr>
              <w:t>PON</w:t>
            </w:r>
            <w:r w:rsidR="009C54EE" w:rsidRPr="00CC2618">
              <w:t xml:space="preserve"> (</w:t>
            </w:r>
            <w:r w:rsidR="009C54EE" w:rsidRPr="00CC2618">
              <w:rPr>
                <w:lang w:val="en-US"/>
              </w:rPr>
              <w:t>GPON</w:t>
            </w:r>
            <w:r w:rsidR="009C54EE" w:rsidRPr="00CC2618">
              <w:t>)</w:t>
            </w:r>
            <w:r w:rsidR="007054C9" w:rsidRPr="00CC2618">
              <w:t xml:space="preserve"> на базе сущ</w:t>
            </w:r>
            <w:r w:rsidR="009C54EE" w:rsidRPr="00CC2618">
              <w:t>ествующих волоконно-оптических линий связи</w:t>
            </w:r>
            <w:r w:rsidR="007054C9" w:rsidRPr="00CC2618">
              <w:t xml:space="preserve"> для инженерно-технических средств охраны (систем</w:t>
            </w:r>
            <w:r w:rsidR="005647A9" w:rsidRPr="00CC2618">
              <w:t>ы</w:t>
            </w:r>
            <w:r w:rsidR="007054C9" w:rsidRPr="00CC2618">
              <w:t xml:space="preserve"> обеспечения пожарной безопасности, систем</w:t>
            </w:r>
            <w:r w:rsidR="005647A9" w:rsidRPr="00CC2618">
              <w:t>ы</w:t>
            </w:r>
            <w:r w:rsidR="007054C9" w:rsidRPr="00CC2618">
              <w:t xml:space="preserve"> контроля и упр</w:t>
            </w:r>
            <w:r w:rsidR="003C192F" w:rsidRPr="00CC2618">
              <w:t>авления доступом</w:t>
            </w:r>
            <w:r w:rsidR="007054C9" w:rsidRPr="00CC2618">
              <w:t>)</w:t>
            </w:r>
            <w:r w:rsidR="00ED3D65" w:rsidRPr="00CC2618">
              <w:t xml:space="preserve"> на объектах инфраструктуры ОЭЗ. </w:t>
            </w:r>
          </w:p>
          <w:p w:rsidR="002E73C1" w:rsidRPr="003E1EA5" w:rsidRDefault="00640DF3" w:rsidP="002E0B1B">
            <w:pPr>
              <w:pStyle w:val="ab"/>
              <w:shd w:val="clear" w:color="auto" w:fill="FFFFFF" w:themeFill="background1"/>
              <w:spacing w:line="259" w:lineRule="auto"/>
              <w:ind w:left="3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Запроектировать </w:t>
            </w:r>
            <w:r w:rsidR="008106FB">
              <w:rPr>
                <w:sz w:val="24"/>
                <w:szCs w:val="24"/>
              </w:rPr>
              <w:t>аппаратно-программный комплекс</w:t>
            </w:r>
            <w:r w:rsidR="002E0B1B" w:rsidRPr="003E1EA5">
              <w:rPr>
                <w:sz w:val="24"/>
                <w:szCs w:val="24"/>
              </w:rPr>
              <w:t xml:space="preserve"> «Орион» (Болид)</w:t>
            </w:r>
            <w:r w:rsidR="00ED3D65" w:rsidRPr="003E1EA5">
              <w:rPr>
                <w:sz w:val="24"/>
                <w:szCs w:val="24"/>
              </w:rPr>
              <w:t>:</w:t>
            </w:r>
          </w:p>
          <w:p w:rsidR="002E73C1" w:rsidRPr="00741D36" w:rsidRDefault="00740419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741D36">
              <w:t xml:space="preserve">- </w:t>
            </w:r>
            <w:r w:rsidR="002E73C1" w:rsidRPr="00741D36">
              <w:t>лиц</w:t>
            </w:r>
            <w:r w:rsidR="00795C57">
              <w:t xml:space="preserve">ензии на подключение приборов, количество </w:t>
            </w:r>
            <w:r w:rsidR="00640DF3">
              <w:t>1</w:t>
            </w:r>
            <w:r w:rsidR="00741D36">
              <w:t>27</w:t>
            </w:r>
            <w:r w:rsidRPr="00741D36">
              <w:t>;</w:t>
            </w:r>
          </w:p>
          <w:p w:rsidR="002C45EA" w:rsidRPr="00741D36" w:rsidRDefault="00740419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741D36">
              <w:t xml:space="preserve">- </w:t>
            </w:r>
            <w:r w:rsidR="002E73C1" w:rsidRPr="00741D36">
              <w:t>лицензий АРМ «Оперативная задача»</w:t>
            </w:r>
            <w:r w:rsidR="00795C57">
              <w:t xml:space="preserve">, количество </w:t>
            </w:r>
            <w:r w:rsidR="00741D36">
              <w:t>3</w:t>
            </w:r>
            <w:r w:rsidRPr="00741D36">
              <w:t>;</w:t>
            </w:r>
          </w:p>
          <w:p w:rsidR="002E73C1" w:rsidRPr="003E1EA5" w:rsidRDefault="00795C57" w:rsidP="000703F3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 xml:space="preserve">- оборудовать приборами </w:t>
            </w:r>
            <w:r w:rsidR="000703F3">
              <w:t>приемно-контрольными охранно-пожарными (ПКОП) для контроля и передачи состояния шлейфов сигнализации</w:t>
            </w:r>
            <w:r w:rsidR="002E73C1" w:rsidRPr="00741D36">
              <w:t xml:space="preserve"> </w:t>
            </w:r>
            <w:r w:rsidR="000703F3">
              <w:t xml:space="preserve">в АПК «Орион» следующих </w:t>
            </w:r>
            <w:r w:rsidR="00796914" w:rsidRPr="00741D36">
              <w:t>о</w:t>
            </w:r>
            <w:r w:rsidR="000703F3">
              <w:t>бъектов:</w:t>
            </w:r>
          </w:p>
          <w:p w:rsidR="002E73C1" w:rsidRPr="00DD2F20" w:rsidRDefault="00740419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РП-10/0,4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1;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РП-10/0,4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2;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Центр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Таможня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Комплекс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АДЦ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Насосная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Тупиковая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Контейнерная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</w:t>
            </w:r>
            <w:r w:rsidR="00DD2F20" w:rsidRPr="00DD2F20">
              <w:t>«</w:t>
            </w:r>
            <w:r w:rsidR="002E73C1" w:rsidRPr="00DD2F20">
              <w:t>Очистные</w:t>
            </w:r>
            <w:r w:rsidR="00DD2F20" w:rsidRPr="00DD2F20">
              <w:t>»</w:t>
            </w:r>
            <w:r w:rsidR="002E73C1" w:rsidRPr="00DD2F20">
              <w:t>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>- у</w:t>
            </w:r>
            <w:r w:rsidR="002E73C1" w:rsidRPr="00DD2F20">
              <w:t xml:space="preserve">зел учёта воды п. </w:t>
            </w:r>
            <w:proofErr w:type="spellStart"/>
            <w:r w:rsidR="002E73C1" w:rsidRPr="00DD2F20">
              <w:t>Матырский</w:t>
            </w:r>
            <w:proofErr w:type="spellEnd"/>
            <w:r w:rsidR="002E73C1" w:rsidRPr="00DD2F20">
              <w:t xml:space="preserve"> (на </w:t>
            </w:r>
            <w:r w:rsidR="00DD2F20" w:rsidRPr="00DD2F20">
              <w:t>г</w:t>
            </w:r>
            <w:r w:rsidR="002E73C1" w:rsidRPr="00DD2F20">
              <w:t>лавном въезде);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>ПГБ-2 (ГРП-10);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>ПГБ-1 (ГРП-9);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>ДНС-1;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1;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2;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3;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4;</w:t>
            </w:r>
          </w:p>
          <w:p w:rsidR="002E73C1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 xml:space="preserve">ТП-10/0,4 </w:t>
            </w:r>
            <w:proofErr w:type="spellStart"/>
            <w:r w:rsidR="002E73C1" w:rsidRPr="00DD2F20">
              <w:t>кВ</w:t>
            </w:r>
            <w:proofErr w:type="spellEnd"/>
            <w:r w:rsidR="002E73C1" w:rsidRPr="00DD2F20">
              <w:t xml:space="preserve"> №</w:t>
            </w:r>
            <w:r w:rsidR="00DD2F20" w:rsidRPr="00DD2F20">
              <w:t xml:space="preserve"> </w:t>
            </w:r>
            <w:r w:rsidR="002E73C1" w:rsidRPr="00DD2F20">
              <w:t>5;</w:t>
            </w:r>
          </w:p>
          <w:p w:rsidR="002C45EA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E73C1" w:rsidRPr="00DD2F20">
              <w:t>КНС-3</w:t>
            </w:r>
            <w:r w:rsidR="002C45EA" w:rsidRPr="00DD2F20">
              <w:t>;</w:t>
            </w:r>
          </w:p>
          <w:p w:rsidR="002C45EA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C45EA" w:rsidRPr="00DD2F20">
              <w:t>ЛОС-2;</w:t>
            </w:r>
          </w:p>
          <w:p w:rsidR="002C45EA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C45EA" w:rsidRPr="00DD2F20">
              <w:t>КНС-4;</w:t>
            </w:r>
          </w:p>
          <w:p w:rsidR="002C45EA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C45EA" w:rsidRPr="00DD2F20">
              <w:t>ПГБ-3</w:t>
            </w:r>
            <w:r w:rsidR="00DD2F20" w:rsidRPr="00DD2F20">
              <w:t xml:space="preserve"> </w:t>
            </w:r>
            <w:r w:rsidR="002C45EA" w:rsidRPr="00DD2F20">
              <w:t>(ГРП-13);</w:t>
            </w:r>
          </w:p>
          <w:p w:rsidR="002C45EA" w:rsidRPr="00DD2F20" w:rsidRDefault="00796914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 w:rsidRPr="00DD2F20">
              <w:t xml:space="preserve">- </w:t>
            </w:r>
            <w:r w:rsidR="002C45EA" w:rsidRPr="00DD2F20">
              <w:t>ПС-110</w:t>
            </w:r>
            <w:r w:rsidR="00DD2F20" w:rsidRPr="00DD2F20">
              <w:t xml:space="preserve">/10 </w:t>
            </w:r>
            <w:proofErr w:type="spellStart"/>
            <w:r w:rsidR="00DD2F20" w:rsidRPr="00DD2F20">
              <w:t>кВ</w:t>
            </w:r>
            <w:proofErr w:type="spellEnd"/>
            <w:r w:rsidR="00DD2F20" w:rsidRPr="00DD2F20">
              <w:t>;</w:t>
            </w:r>
          </w:p>
          <w:p w:rsidR="002C45EA" w:rsidRPr="003E1EA5" w:rsidRDefault="00796914" w:rsidP="00741D36">
            <w:pPr>
              <w:pStyle w:val="ab"/>
              <w:shd w:val="clear" w:color="auto" w:fill="FFFFFF" w:themeFill="background1"/>
              <w:spacing w:line="259" w:lineRule="auto"/>
              <w:ind w:left="0" w:firstLine="3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</w:t>
            </w:r>
            <w:r w:rsidR="002C45EA" w:rsidRPr="003E1EA5">
              <w:rPr>
                <w:sz w:val="24"/>
                <w:szCs w:val="24"/>
              </w:rPr>
              <w:t xml:space="preserve">хранная сигнализация ограждения территории ОЭЗ ППТ «Липецк» </w:t>
            </w:r>
            <w:r>
              <w:rPr>
                <w:sz w:val="24"/>
                <w:szCs w:val="24"/>
              </w:rPr>
              <w:t>в Грязинском районе</w:t>
            </w:r>
            <w:r w:rsidR="00DD2F20">
              <w:rPr>
                <w:sz w:val="24"/>
                <w:szCs w:val="24"/>
              </w:rPr>
              <w:t>;</w:t>
            </w:r>
            <w:r w:rsidR="00ED3D65" w:rsidRPr="003E1EA5">
              <w:rPr>
                <w:sz w:val="24"/>
                <w:szCs w:val="24"/>
              </w:rPr>
              <w:t xml:space="preserve"> </w:t>
            </w:r>
            <w:r w:rsidR="00DD2F20">
              <w:rPr>
                <w:sz w:val="24"/>
                <w:szCs w:val="24"/>
              </w:rPr>
              <w:t>т</w:t>
            </w:r>
            <w:r w:rsidR="002C45EA" w:rsidRPr="003E1EA5">
              <w:rPr>
                <w:sz w:val="24"/>
                <w:szCs w:val="24"/>
              </w:rPr>
              <w:t xml:space="preserve">очки подключения шлейфов </w:t>
            </w:r>
            <w:r w:rsidR="00DD2F20">
              <w:rPr>
                <w:sz w:val="24"/>
                <w:szCs w:val="24"/>
              </w:rPr>
              <w:t>о</w:t>
            </w:r>
            <w:r w:rsidR="00DD2F20" w:rsidRPr="003E1EA5">
              <w:rPr>
                <w:sz w:val="24"/>
                <w:szCs w:val="24"/>
              </w:rPr>
              <w:t>хранн</w:t>
            </w:r>
            <w:r w:rsidR="00DD2F20">
              <w:rPr>
                <w:sz w:val="24"/>
                <w:szCs w:val="24"/>
              </w:rPr>
              <w:t>ой</w:t>
            </w:r>
            <w:r w:rsidR="00DD2F20" w:rsidRPr="003E1EA5">
              <w:rPr>
                <w:sz w:val="24"/>
                <w:szCs w:val="24"/>
              </w:rPr>
              <w:t xml:space="preserve"> сигнализаци</w:t>
            </w:r>
            <w:r w:rsidR="00DD2F20">
              <w:rPr>
                <w:sz w:val="24"/>
                <w:szCs w:val="24"/>
              </w:rPr>
              <w:t>и</w:t>
            </w:r>
            <w:r w:rsidR="002C45EA" w:rsidRPr="003E1EA5">
              <w:rPr>
                <w:sz w:val="24"/>
                <w:szCs w:val="24"/>
              </w:rPr>
              <w:t xml:space="preserve"> ограждения территории:</w:t>
            </w:r>
          </w:p>
          <w:p w:rsidR="002C45EA" w:rsidRPr="00DD2F20" w:rsidRDefault="00741D36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>1)</w:t>
            </w:r>
            <w:r w:rsidR="00DD2F20" w:rsidRPr="00DD2F20">
              <w:t xml:space="preserve"> ш</w:t>
            </w:r>
            <w:r w:rsidR="003D4E8F" w:rsidRPr="00DD2F20">
              <w:t>каф коммутационный на восточном участке ограждения – 2 шлейфа;</w:t>
            </w:r>
          </w:p>
          <w:p w:rsidR="003D4E8F" w:rsidRPr="00DD2F20" w:rsidRDefault="00741D36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>2)</w:t>
            </w:r>
            <w:r w:rsidR="00DD2F20" w:rsidRPr="00DD2F20">
              <w:t xml:space="preserve"> ш</w:t>
            </w:r>
            <w:r w:rsidR="003D4E8F" w:rsidRPr="00DD2F20">
              <w:t>каф коммутационный №</w:t>
            </w:r>
            <w:r w:rsidR="00DD2F20" w:rsidRPr="00DD2F20">
              <w:t xml:space="preserve"> </w:t>
            </w:r>
            <w:r w:rsidR="003D4E8F" w:rsidRPr="00DD2F20">
              <w:t xml:space="preserve">16 на границе </w:t>
            </w:r>
            <w:r w:rsidR="00DD2F20" w:rsidRPr="00DD2F20">
              <w:rPr>
                <w:lang w:val="en-US"/>
              </w:rPr>
              <w:t>I</w:t>
            </w:r>
            <w:r w:rsidR="00DD2F20" w:rsidRPr="00DD2F20">
              <w:t xml:space="preserve"> и </w:t>
            </w:r>
            <w:r w:rsidR="00DD2F20" w:rsidRPr="00DD2F20">
              <w:rPr>
                <w:lang w:val="en-US"/>
              </w:rPr>
              <w:t>II</w:t>
            </w:r>
            <w:r w:rsidR="003D4E8F" w:rsidRPr="00DD2F20">
              <w:t xml:space="preserve"> очередей</w:t>
            </w:r>
            <w:r w:rsidR="00DD2F20" w:rsidRPr="00DD2F20">
              <w:t xml:space="preserve"> строительства ОЭЗ</w:t>
            </w:r>
            <w:r w:rsidR="003D4E8F" w:rsidRPr="00DD2F20">
              <w:t xml:space="preserve"> – 1 шлейф;</w:t>
            </w:r>
          </w:p>
          <w:p w:rsidR="003D4E8F" w:rsidRPr="00DD2F20" w:rsidRDefault="00741D36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>3)</w:t>
            </w:r>
            <w:r w:rsidR="00DD2F20" w:rsidRPr="00DD2F20">
              <w:t xml:space="preserve"> </w:t>
            </w:r>
            <w:r w:rsidR="003D4E8F" w:rsidRPr="00DD2F20">
              <w:t>КПП №</w:t>
            </w:r>
            <w:r w:rsidR="00DD2F20" w:rsidRPr="00DD2F20">
              <w:t xml:space="preserve"> </w:t>
            </w:r>
            <w:r w:rsidR="003D4E8F" w:rsidRPr="00DD2F20">
              <w:t>7 – 2 шлейфа;</w:t>
            </w:r>
          </w:p>
          <w:p w:rsidR="003D4E8F" w:rsidRPr="00DD2F20" w:rsidRDefault="00741D36" w:rsidP="00741D36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>4)</w:t>
            </w:r>
            <w:r w:rsidR="00DD2F20" w:rsidRPr="00DD2F20">
              <w:t xml:space="preserve"> </w:t>
            </w:r>
            <w:r w:rsidR="00797346" w:rsidRPr="00DD2F20">
              <w:t xml:space="preserve">ТП-10/0,4 </w:t>
            </w:r>
            <w:proofErr w:type="spellStart"/>
            <w:r w:rsidR="00797346" w:rsidRPr="00DD2F20">
              <w:t>кВ</w:t>
            </w:r>
            <w:proofErr w:type="spellEnd"/>
            <w:r w:rsidR="00797346" w:rsidRPr="00DD2F20">
              <w:t xml:space="preserve"> №</w:t>
            </w:r>
            <w:r w:rsidR="00DD2F20" w:rsidRPr="00DD2F20">
              <w:t xml:space="preserve"> </w:t>
            </w:r>
            <w:r w:rsidR="00797346" w:rsidRPr="00DD2F20">
              <w:t>2 – 2 шлейфа.</w:t>
            </w:r>
          </w:p>
          <w:p w:rsidR="002C45EA" w:rsidRPr="003E1EA5" w:rsidRDefault="002C45EA" w:rsidP="002C45EA">
            <w:pPr>
              <w:shd w:val="clear" w:color="auto" w:fill="FFFFFF" w:themeFill="background1"/>
              <w:spacing w:line="259" w:lineRule="auto"/>
              <w:contextualSpacing/>
              <w:jc w:val="both"/>
            </w:pPr>
            <w:r w:rsidRPr="003E1EA5">
              <w:t xml:space="preserve">    Подключени</w:t>
            </w:r>
            <w:r w:rsidR="00DD2F20">
              <w:t xml:space="preserve">е </w:t>
            </w:r>
            <w:r w:rsidR="000703F3">
              <w:t>«</w:t>
            </w:r>
            <w:r w:rsidR="00DD2F20">
              <w:t>Сервер-Клиент</w:t>
            </w:r>
            <w:r w:rsidR="000703F3">
              <w:t>»</w:t>
            </w:r>
            <w:r w:rsidR="00DD2F20">
              <w:t xml:space="preserve"> организовать по</w:t>
            </w:r>
            <w:r w:rsidRPr="003E1EA5">
              <w:t>средств</w:t>
            </w:r>
            <w:r w:rsidR="00DD2F20">
              <w:t>о</w:t>
            </w:r>
            <w:r w:rsidRPr="003E1EA5">
              <w:t>м существующей сети СКС ОЭЗ ППТ «Липецк»</w:t>
            </w:r>
            <w:r w:rsidR="00741D36">
              <w:t>.</w:t>
            </w:r>
          </w:p>
          <w:p w:rsidR="002C45EA" w:rsidRPr="003E1EA5" w:rsidRDefault="000703F3" w:rsidP="002C45EA">
            <w:pPr>
              <w:shd w:val="clear" w:color="auto" w:fill="FFFFFF" w:themeFill="background1"/>
              <w:spacing w:line="259" w:lineRule="auto"/>
              <w:contextualSpacing/>
              <w:jc w:val="both"/>
            </w:pPr>
            <w:r>
              <w:t xml:space="preserve">    Подключения</w:t>
            </w:r>
            <w:r w:rsidR="002C45EA" w:rsidRPr="003E1EA5">
              <w:t xml:space="preserve"> </w:t>
            </w:r>
            <w:r>
              <w:t>«</w:t>
            </w:r>
            <w:r w:rsidR="002C45EA" w:rsidRPr="003E1EA5">
              <w:t>прибор-сервер</w:t>
            </w:r>
            <w:r>
              <w:t>»</w:t>
            </w:r>
            <w:r w:rsidR="002C45EA" w:rsidRPr="003E1EA5">
              <w:t xml:space="preserve"> организовать</w:t>
            </w:r>
            <w:r w:rsidR="00070E50">
              <w:t xml:space="preserve"> с использованием проектируемых оптических</w:t>
            </w:r>
            <w:r w:rsidR="002C45EA" w:rsidRPr="003E1EA5">
              <w:t xml:space="preserve"> </w:t>
            </w:r>
            <w:r w:rsidR="00070E50">
              <w:t>сетей</w:t>
            </w:r>
            <w:r w:rsidR="00DD2F20">
              <w:t xml:space="preserve"> </w:t>
            </w:r>
            <w:r w:rsidR="00070E50">
              <w:t>(</w:t>
            </w:r>
            <w:r w:rsidR="00070E50">
              <w:rPr>
                <w:lang w:val="en-US"/>
              </w:rPr>
              <w:t>PON</w:t>
            </w:r>
            <w:r w:rsidR="00070E50" w:rsidRPr="00070E50">
              <w:t>)</w:t>
            </w:r>
            <w:r w:rsidR="00070E50">
              <w:t xml:space="preserve"> </w:t>
            </w:r>
            <w:r w:rsidR="002C45EA" w:rsidRPr="003E1EA5">
              <w:t>для ИТСО.</w:t>
            </w:r>
          </w:p>
          <w:p w:rsidR="002E0B1B" w:rsidRPr="003E1EA5" w:rsidRDefault="002C45EA" w:rsidP="00797346">
            <w:pPr>
              <w:shd w:val="clear" w:color="auto" w:fill="FFFFFF" w:themeFill="background1"/>
              <w:spacing w:line="259" w:lineRule="auto"/>
              <w:contextualSpacing/>
              <w:jc w:val="both"/>
            </w:pPr>
            <w:r w:rsidRPr="003E1EA5">
              <w:t xml:space="preserve">    </w:t>
            </w:r>
            <w:r w:rsidR="0041700D">
              <w:t>В случае</w:t>
            </w:r>
            <w:r w:rsidRPr="003E1EA5">
              <w:t xml:space="preserve"> невозможности организ</w:t>
            </w:r>
            <w:r w:rsidR="0041700D">
              <w:t>ации</w:t>
            </w:r>
            <w:r w:rsidRPr="003E1EA5">
              <w:t xml:space="preserve"> оптическ</w:t>
            </w:r>
            <w:r w:rsidR="0041700D">
              <w:t>ой</w:t>
            </w:r>
            <w:r w:rsidRPr="003E1EA5">
              <w:t xml:space="preserve"> лини</w:t>
            </w:r>
            <w:r w:rsidR="0041700D">
              <w:t>и</w:t>
            </w:r>
            <w:r w:rsidRPr="003E1EA5">
              <w:t xml:space="preserve"> до </w:t>
            </w:r>
            <w:r w:rsidR="00DD2F20">
              <w:t>о</w:t>
            </w:r>
            <w:r w:rsidRPr="003E1EA5">
              <w:t xml:space="preserve">бъекта допускается использование </w:t>
            </w:r>
            <w:r w:rsidR="00604A97" w:rsidRPr="003E1EA5">
              <w:t>радиоканала</w:t>
            </w:r>
            <w:r w:rsidRPr="003E1EA5">
              <w:t xml:space="preserve"> на оборудовании</w:t>
            </w:r>
            <w:r w:rsidR="00DD2F20">
              <w:t>,</w:t>
            </w:r>
            <w:r w:rsidRPr="003E1EA5">
              <w:t xml:space="preserve"> совместимом с АПК «Орион»</w:t>
            </w:r>
            <w:r w:rsidR="00274A1D" w:rsidRPr="003E1EA5">
              <w:t>.</w:t>
            </w:r>
          </w:p>
          <w:p w:rsidR="007054C9" w:rsidRPr="00CC2618" w:rsidRDefault="00CC2618" w:rsidP="00CC2618">
            <w:pPr>
              <w:shd w:val="clear" w:color="auto" w:fill="FFFFFF" w:themeFill="background1"/>
              <w:spacing w:line="259" w:lineRule="auto"/>
              <w:ind w:left="360"/>
              <w:contextualSpacing/>
              <w:jc w:val="both"/>
            </w:pPr>
            <w:r>
              <w:t xml:space="preserve">10. </w:t>
            </w:r>
            <w:r w:rsidR="007054C9" w:rsidRPr="00CC2618">
              <w:t xml:space="preserve">Запроектировать </w:t>
            </w:r>
            <w:r w:rsidR="00D751F2">
              <w:t xml:space="preserve">технологическое </w:t>
            </w:r>
            <w:r w:rsidR="00960569" w:rsidRPr="00CC2618">
              <w:t>обзорное</w:t>
            </w:r>
            <w:r w:rsidR="007054C9" w:rsidRPr="00CC2618">
              <w:t xml:space="preserve"> видеонаблюдение на </w:t>
            </w:r>
            <w:r w:rsidR="0041700D" w:rsidRPr="00CC2618">
              <w:t xml:space="preserve">следующих </w:t>
            </w:r>
            <w:r w:rsidR="007054C9" w:rsidRPr="00CC2618">
              <w:t>объектах инженерной инфраструктуры:</w:t>
            </w:r>
          </w:p>
          <w:p w:rsidR="00604A97" w:rsidRPr="0041700D" w:rsidRDefault="0041700D" w:rsidP="0041700D">
            <w:pPr>
              <w:shd w:val="clear" w:color="auto" w:fill="FFFFFF" w:themeFill="background1"/>
              <w:spacing w:line="259" w:lineRule="auto"/>
              <w:ind w:left="16" w:firstLine="284"/>
              <w:contextualSpacing/>
              <w:jc w:val="both"/>
            </w:pPr>
            <w:r>
              <w:t>- п</w:t>
            </w:r>
            <w:r w:rsidR="00604A97" w:rsidRPr="0041700D">
              <w:t>руд</w:t>
            </w:r>
            <w:r>
              <w:t>-</w:t>
            </w:r>
            <w:r w:rsidR="00604A97" w:rsidRPr="0041700D">
              <w:t>накопител</w:t>
            </w:r>
            <w:r>
              <w:t>ь</w:t>
            </w:r>
            <w:r w:rsidR="00604A97" w:rsidRPr="0041700D">
              <w:t xml:space="preserve"> </w:t>
            </w:r>
            <w:r>
              <w:t>– обзорное ВН за прудом-</w:t>
            </w:r>
            <w:r w:rsidR="00960569" w:rsidRPr="0041700D">
              <w:t xml:space="preserve">накопителем </w:t>
            </w:r>
            <w:r w:rsidR="00604A97" w:rsidRPr="0041700D">
              <w:t xml:space="preserve">– 1 </w:t>
            </w:r>
            <w:r w:rsidR="00604A97" w:rsidRPr="0041700D">
              <w:rPr>
                <w:lang w:val="en-US"/>
              </w:rPr>
              <w:t>IP</w:t>
            </w:r>
            <w:r w:rsidR="007E6A00">
              <w:t>-</w:t>
            </w:r>
            <w:r w:rsidR="00604A97" w:rsidRPr="0041700D">
              <w:t>камера с разрешением не менее 1080, объектив с переменным фокусным расстоянием 2.7 ~ 13.5 мм, дальность подсветки не менее 60 м</w:t>
            </w:r>
            <w:r>
              <w:t>;</w:t>
            </w:r>
            <w:r w:rsidR="009E2056" w:rsidRPr="0041700D">
              <w:t xml:space="preserve"> </w:t>
            </w:r>
            <w:r>
              <w:t>в</w:t>
            </w:r>
            <w:r w:rsidR="009E2056" w:rsidRPr="0041700D">
              <w:t xml:space="preserve">ысота установки </w:t>
            </w:r>
            <w:r>
              <w:t>не менее 6 м</w:t>
            </w:r>
            <w:r w:rsidR="007E6A00">
              <w:t xml:space="preserve"> (</w:t>
            </w:r>
            <w:r>
              <w:t>п</w:t>
            </w:r>
            <w:r w:rsidR="00960569" w:rsidRPr="0041700D">
              <w:t>редположительно</w:t>
            </w:r>
            <w:r>
              <w:t>,</w:t>
            </w:r>
            <w:r w:rsidR="00960569" w:rsidRPr="0041700D">
              <w:t xml:space="preserve"> </w:t>
            </w:r>
            <w:r w:rsidR="007E6A00">
              <w:t xml:space="preserve">на </w:t>
            </w:r>
            <w:r w:rsidR="00960569" w:rsidRPr="0041700D">
              <w:t>опор</w:t>
            </w:r>
            <w:r w:rsidR="007E6A00">
              <w:t>е</w:t>
            </w:r>
            <w:r w:rsidR="00960569" w:rsidRPr="0041700D">
              <w:t xml:space="preserve"> ЛЭП 0</w:t>
            </w:r>
            <w:r>
              <w:t>,</w:t>
            </w:r>
            <w:r w:rsidR="00960569" w:rsidRPr="0041700D">
              <w:t xml:space="preserve">4 </w:t>
            </w:r>
            <w:proofErr w:type="spellStart"/>
            <w:r w:rsidR="00960569" w:rsidRPr="0041700D">
              <w:t>кВ</w:t>
            </w:r>
            <w:proofErr w:type="spellEnd"/>
            <w:r w:rsidR="007E6A00">
              <w:t>,</w:t>
            </w:r>
            <w:r w:rsidR="00960569" w:rsidRPr="0041700D">
              <w:t xml:space="preserve"> возле КНС</w:t>
            </w:r>
            <w:r w:rsidR="007E6A00">
              <w:t>)</w:t>
            </w:r>
            <w:r>
              <w:t>;</w:t>
            </w:r>
          </w:p>
          <w:p w:rsidR="00960569" w:rsidRPr="0041700D" w:rsidRDefault="0041700D" w:rsidP="0041700D">
            <w:pPr>
              <w:shd w:val="clear" w:color="auto" w:fill="FFFFFF" w:themeFill="background1"/>
              <w:spacing w:line="259" w:lineRule="auto"/>
              <w:ind w:left="16" w:firstLine="284"/>
              <w:contextualSpacing/>
              <w:jc w:val="both"/>
            </w:pPr>
            <w:r>
              <w:t xml:space="preserve">- </w:t>
            </w:r>
            <w:r w:rsidR="009E2056" w:rsidRPr="0041700D">
              <w:t>ЛОС-2 и ЛОС-3 –</w:t>
            </w:r>
            <w:r w:rsidR="00960569" w:rsidRPr="0041700D">
              <w:t xml:space="preserve"> обзорное ВН за территорией в пределах периметра </w:t>
            </w:r>
            <w:r>
              <w:t>о</w:t>
            </w:r>
            <w:r w:rsidR="00960569" w:rsidRPr="0041700D">
              <w:t>бъектов</w:t>
            </w:r>
            <w:r>
              <w:t>;</w:t>
            </w:r>
            <w:r w:rsidR="009E2056" w:rsidRPr="0041700D">
              <w:t xml:space="preserve"> </w:t>
            </w:r>
            <w:r>
              <w:t>п</w:t>
            </w:r>
            <w:r w:rsidR="009E2056" w:rsidRPr="0041700D">
              <w:t xml:space="preserve">о одной </w:t>
            </w:r>
            <w:r w:rsidR="009E2056" w:rsidRPr="0041700D">
              <w:rPr>
                <w:lang w:val="en-US"/>
              </w:rPr>
              <w:t>IP</w:t>
            </w:r>
            <w:r>
              <w:t>-</w:t>
            </w:r>
            <w:r w:rsidR="00274A1D" w:rsidRPr="0041700D">
              <w:t xml:space="preserve">камере </w:t>
            </w:r>
            <w:r w:rsidR="00960569" w:rsidRPr="0041700D">
              <w:t>на опорах освещения,</w:t>
            </w:r>
            <w:r w:rsidR="009E2056" w:rsidRPr="0041700D">
              <w:t xml:space="preserve"> разрешением не менее 1080, объектив с переменным фокусным расстоянием 2.7 ~ 13.5 мм, ИК подсветка</w:t>
            </w:r>
            <w:r w:rsidR="00960569" w:rsidRPr="0041700D">
              <w:t xml:space="preserve"> не менее 60 </w:t>
            </w:r>
            <w:r w:rsidR="00E91DC0" w:rsidRPr="0041700D">
              <w:t>м</w:t>
            </w:r>
            <w:r>
              <w:t>;</w:t>
            </w:r>
            <w:r w:rsidR="009E2056" w:rsidRPr="0041700D">
              <w:t xml:space="preserve"> </w:t>
            </w:r>
          </w:p>
          <w:p w:rsidR="009E2056" w:rsidRPr="0041700D" w:rsidRDefault="0041700D" w:rsidP="0041700D">
            <w:pPr>
              <w:shd w:val="clear" w:color="auto" w:fill="FFFFFF" w:themeFill="background1"/>
              <w:spacing w:line="259" w:lineRule="auto"/>
              <w:ind w:left="16" w:firstLine="284"/>
              <w:contextualSpacing/>
              <w:jc w:val="both"/>
            </w:pPr>
            <w:r>
              <w:t>- в</w:t>
            </w:r>
            <w:r w:rsidR="009E2056" w:rsidRPr="0041700D">
              <w:t xml:space="preserve"> качестве видеорегистратора использовать существующий сервер на базе </w:t>
            </w:r>
            <w:r w:rsidR="009E2056" w:rsidRPr="0041700D">
              <w:rPr>
                <w:lang w:val="en-US"/>
              </w:rPr>
              <w:t>Windows</w:t>
            </w:r>
            <w:r>
              <w:t xml:space="preserve"> 7, </w:t>
            </w:r>
            <w:r w:rsidR="009E2056" w:rsidRPr="0041700D">
              <w:t>установлен</w:t>
            </w:r>
            <w:r>
              <w:t>ный</w:t>
            </w:r>
            <w:r w:rsidR="009E2056" w:rsidRPr="0041700D">
              <w:t xml:space="preserve"> в ЦОД АДЦ-2</w:t>
            </w:r>
            <w:r>
              <w:t>,</w:t>
            </w:r>
            <w:r w:rsidR="009E2056" w:rsidRPr="0041700D">
              <w:t xml:space="preserve"> с дополнительной установкой ПО «</w:t>
            </w:r>
            <w:proofErr w:type="spellStart"/>
            <w:r w:rsidR="009E2056" w:rsidRPr="0041700D">
              <w:t>Трассир</w:t>
            </w:r>
            <w:proofErr w:type="spellEnd"/>
            <w:r w:rsidR="009E2056" w:rsidRPr="0041700D">
              <w:t xml:space="preserve">», ключа защиты и количеством лицензий </w:t>
            </w:r>
            <w:proofErr w:type="spellStart"/>
            <w:r w:rsidR="009E2056" w:rsidRPr="0041700D">
              <w:rPr>
                <w:lang w:val="en-US"/>
              </w:rPr>
              <w:t>AnyIP</w:t>
            </w:r>
            <w:proofErr w:type="spellEnd"/>
            <w:r w:rsidR="009E2056" w:rsidRPr="0041700D">
              <w:t xml:space="preserve"> не менее 8</w:t>
            </w:r>
            <w:r w:rsidR="00E91DC0" w:rsidRPr="0041700D">
              <w:t>.</w:t>
            </w:r>
          </w:p>
          <w:p w:rsidR="009E2056" w:rsidRPr="003E1EA5" w:rsidRDefault="009E2056" w:rsidP="0041700D">
            <w:pPr>
              <w:shd w:val="clear" w:color="auto" w:fill="FFFFFF" w:themeFill="background1"/>
              <w:spacing w:line="259" w:lineRule="auto"/>
              <w:ind w:left="16" w:firstLine="284"/>
              <w:contextualSpacing/>
              <w:jc w:val="both"/>
            </w:pPr>
            <w:r w:rsidRPr="003E1EA5">
              <w:t>Способы передачи видеосигнала определить проектом, с максимальным использованием существующих сетей связи и СКС ОЭЗ ППТ «Липецк»</w:t>
            </w:r>
            <w:r w:rsidR="00960569" w:rsidRPr="003E1EA5">
              <w:t>.</w:t>
            </w:r>
          </w:p>
          <w:p w:rsidR="007054C9" w:rsidRPr="00CC2618" w:rsidRDefault="00CC2618" w:rsidP="00D751F2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bookmarkStart w:id="6" w:name="_Hlk20475777"/>
            <w:r>
              <w:t xml:space="preserve">11. </w:t>
            </w:r>
            <w:r w:rsidR="005647A9" w:rsidRPr="00CC2618">
              <w:t>П</w:t>
            </w:r>
            <w:r w:rsidR="007054C9" w:rsidRPr="00CC2618">
              <w:t>редусмотреть технические мероприятия</w:t>
            </w:r>
            <w:r w:rsidR="005647A9" w:rsidRPr="00CC2618">
              <w:t>,</w:t>
            </w:r>
            <w:r w:rsidR="007054C9" w:rsidRPr="00CC2618">
              <w:t xml:space="preserve"> направленные на развитие системы защиты технологических сетей критической инфраструктуры (ЦУС, ПС</w:t>
            </w:r>
            <w:r w:rsidR="005647A9" w:rsidRPr="00CC2618">
              <w:t>-</w:t>
            </w:r>
            <w:r w:rsidR="007054C9" w:rsidRPr="00CC2618">
              <w:t>220</w:t>
            </w:r>
            <w:r w:rsidR="0041700D" w:rsidRPr="00CC2618">
              <w:t xml:space="preserve">/110/10 </w:t>
            </w:r>
            <w:proofErr w:type="spellStart"/>
            <w:r w:rsidR="007054C9" w:rsidRPr="00CC2618">
              <w:t>кВ</w:t>
            </w:r>
            <w:proofErr w:type="spellEnd"/>
            <w:r w:rsidR="007054C9" w:rsidRPr="00CC2618">
              <w:t>, ПС</w:t>
            </w:r>
            <w:r w:rsidR="005647A9" w:rsidRPr="00CC2618">
              <w:t>-</w:t>
            </w:r>
            <w:r w:rsidR="007054C9" w:rsidRPr="00CC2618">
              <w:t>110</w:t>
            </w:r>
            <w:r w:rsidR="0041700D" w:rsidRPr="00CC2618">
              <w:t xml:space="preserve">/10 </w:t>
            </w:r>
            <w:proofErr w:type="spellStart"/>
            <w:r w:rsidR="007054C9" w:rsidRPr="00CC2618">
              <w:t>кВ</w:t>
            </w:r>
            <w:proofErr w:type="spellEnd"/>
            <w:r w:rsidR="007054C9" w:rsidRPr="00CC2618">
              <w:t xml:space="preserve">) для противодействия вредоносным атакам (обязательное требование в соответствии с Федеральным законом от 26 июля 2017 </w:t>
            </w:r>
            <w:r w:rsidR="005647A9" w:rsidRPr="00CC2618">
              <w:t>№</w:t>
            </w:r>
            <w:r w:rsidR="007054C9" w:rsidRPr="00CC2618">
              <w:t xml:space="preserve"> 187-ФЗ).</w:t>
            </w:r>
          </w:p>
          <w:bookmarkEnd w:id="6"/>
          <w:p w:rsidR="007054C9" w:rsidRPr="00CC2618" w:rsidRDefault="00CC2618" w:rsidP="00D751F2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 xml:space="preserve">12. </w:t>
            </w:r>
            <w:r w:rsidR="007054C9" w:rsidRPr="00CC2618">
              <w:t>При составлении перечня оборудования предусмотреть ЗИП.</w:t>
            </w:r>
          </w:p>
          <w:p w:rsidR="006B6E5A" w:rsidRPr="00CC2618" w:rsidRDefault="00CC2618" w:rsidP="00D751F2">
            <w:pPr>
              <w:shd w:val="clear" w:color="auto" w:fill="FFFFFF" w:themeFill="background1"/>
              <w:spacing w:line="259" w:lineRule="auto"/>
              <w:ind w:firstLine="300"/>
              <w:contextualSpacing/>
              <w:jc w:val="both"/>
            </w:pPr>
            <w:r>
              <w:t xml:space="preserve">13. </w:t>
            </w:r>
            <w:r w:rsidR="007054C9" w:rsidRPr="00CC2618">
              <w:t>Состав проекта должен соответствовать нормативной документации на автоматизированные системы.</w:t>
            </w:r>
          </w:p>
        </w:tc>
      </w:tr>
      <w:tr w:rsidR="003E63A0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A0" w:rsidRPr="00C2246F" w:rsidRDefault="003E63A0" w:rsidP="007054C9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526B51">
              <w:rPr>
                <w:rFonts w:cs="Times New Roman"/>
                <w:color w:val="auto"/>
              </w:rPr>
              <w:lastRenderedPageBreak/>
              <w:t>2.</w:t>
            </w:r>
            <w:r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A0" w:rsidRPr="00526B51" w:rsidRDefault="003E63A0" w:rsidP="007054C9">
            <w:pPr>
              <w:rPr>
                <w:b/>
              </w:rPr>
            </w:pPr>
            <w:r w:rsidRPr="00526B51">
              <w:rPr>
                <w:b/>
              </w:rPr>
              <w:t>Смета на строительство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4F7" w:rsidRPr="00CD74F7" w:rsidRDefault="00CD74F7" w:rsidP="007054C9">
            <w:pPr>
              <w:tabs>
                <w:tab w:val="left" w:pos="464"/>
              </w:tabs>
              <w:ind w:right="85" w:firstLine="230"/>
              <w:jc w:val="both"/>
            </w:pPr>
            <w:r w:rsidRPr="00CD74F7">
              <w:t>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цен:</w:t>
            </w:r>
          </w:p>
          <w:p w:rsidR="00CD74F7" w:rsidRPr="00CD74F7" w:rsidRDefault="00CD74F7" w:rsidP="007054C9">
            <w:pPr>
              <w:tabs>
                <w:tab w:val="left" w:pos="464"/>
              </w:tabs>
              <w:ind w:right="85" w:firstLine="230"/>
              <w:jc w:val="both"/>
            </w:pPr>
            <w:r w:rsidRPr="00CD74F7">
              <w:lastRenderedPageBreak/>
              <w:t>- базисном, определяемом на основе действующих сметных норм и цен 2001 года;</w:t>
            </w:r>
          </w:p>
          <w:p w:rsidR="00CD74F7" w:rsidRDefault="00CD74F7" w:rsidP="007054C9">
            <w:pPr>
              <w:tabs>
                <w:tab w:val="left" w:pos="464"/>
              </w:tabs>
              <w:ind w:right="85" w:firstLine="230"/>
              <w:jc w:val="both"/>
            </w:pPr>
            <w:r w:rsidRPr="00CD74F7">
              <w:t>- текущем, определяемом на основе цен, сложившихся ко времени составления сметной документации.</w:t>
            </w:r>
          </w:p>
          <w:p w:rsidR="00E8611E" w:rsidRDefault="00E8611E" w:rsidP="007054C9">
            <w:pPr>
              <w:tabs>
                <w:tab w:val="left" w:pos="464"/>
              </w:tabs>
              <w:ind w:right="85" w:firstLine="230"/>
              <w:jc w:val="both"/>
            </w:pPr>
            <w:r>
              <w:t>В</w:t>
            </w:r>
            <w:r w:rsidRPr="00E8611E">
              <w:t>ыполнить сметную документацию на пуско-наладочные работы</w:t>
            </w:r>
            <w:r>
              <w:t>.</w:t>
            </w:r>
          </w:p>
          <w:p w:rsidR="0054129A" w:rsidRDefault="0054129A" w:rsidP="007054C9">
            <w:pPr>
              <w:tabs>
                <w:tab w:val="left" w:pos="464"/>
              </w:tabs>
              <w:ind w:right="85" w:firstLine="230"/>
              <w:jc w:val="both"/>
            </w:pPr>
            <w:r>
              <w:t>Выполнить локальные сметные расчёты строительства следующих объектов:</w:t>
            </w:r>
          </w:p>
          <w:p w:rsidR="0054129A" w:rsidRDefault="0054129A" w:rsidP="007054C9">
            <w:pPr>
              <w:tabs>
                <w:tab w:val="left" w:pos="464"/>
              </w:tabs>
              <w:ind w:right="85" w:firstLine="230"/>
              <w:jc w:val="both"/>
            </w:pPr>
            <w:r>
              <w:t>- у</w:t>
            </w:r>
            <w:r w:rsidRPr="0054129A">
              <w:t>зел учёта воды на границе I и II очередей строительства ОЭЗ ППТ «Липецк»</w:t>
            </w:r>
            <w:r>
              <w:t>;</w:t>
            </w:r>
          </w:p>
          <w:p w:rsidR="0054129A" w:rsidRPr="00CD74F7" w:rsidRDefault="0054129A" w:rsidP="007054C9">
            <w:pPr>
              <w:tabs>
                <w:tab w:val="left" w:pos="464"/>
              </w:tabs>
              <w:ind w:right="85" w:firstLine="230"/>
              <w:jc w:val="both"/>
            </w:pPr>
            <w:r>
              <w:t>- т</w:t>
            </w:r>
            <w:r w:rsidRPr="0054129A">
              <w:t>ехнологическое и охранное видеонаблюдение на объектах инженерной инфраструктуры ОЭЗ ППТ «Липецк».</w:t>
            </w:r>
          </w:p>
          <w:p w:rsidR="00E8611E" w:rsidRDefault="00CD74F7" w:rsidP="00E8611E">
            <w:pPr>
              <w:pStyle w:val="ConsPlusNormal"/>
              <w:widowControl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4F7">
              <w:rPr>
                <w:rFonts w:ascii="Times New Roman" w:hAnsi="Times New Roman" w:cs="Times New Roman"/>
                <w:sz w:val="24"/>
                <w:szCs w:val="24"/>
              </w:rPr>
              <w:t>В сводный сметный расчёт включить все затраты, предусмотренные нормативными документами.</w:t>
            </w:r>
          </w:p>
        </w:tc>
      </w:tr>
      <w:tr w:rsidR="00E33472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E33472" w:rsidRDefault="00E33472" w:rsidP="00E33472">
            <w:pPr>
              <w:pStyle w:val="ae"/>
              <w:spacing w:after="24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pStyle w:val="ae"/>
              <w:spacing w:after="240"/>
              <w:rPr>
                <w:rFonts w:cs="Times New Roman"/>
                <w:b/>
                <w:color w:val="auto"/>
                <w:lang w:val="ru-RU"/>
              </w:rPr>
            </w:pPr>
            <w:r w:rsidRPr="006378F8"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E33472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>
              <w:t>Основные проектные решения согласовывать с Заказчиком в процессе проектирования.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Согласовать размещение приборов учёта (счётчиков) с Заказчиком и ресурсоснабжающими организациями.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Затраты на получение разрешений и согласований проектной документации учитываются в цене конкурсного предложения.</w:t>
            </w:r>
          </w:p>
        </w:tc>
      </w:tr>
      <w:tr w:rsidR="00E33472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E33472" w:rsidRDefault="00E33472" w:rsidP="00E33472">
            <w:pPr>
              <w:pStyle w:val="ae"/>
              <w:spacing w:after="24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pStyle w:val="ae"/>
              <w:spacing w:after="240"/>
              <w:rPr>
                <w:rFonts w:cs="Times New Roman"/>
                <w:b/>
                <w:color w:val="auto"/>
                <w:lang w:val="ru-RU"/>
              </w:rPr>
            </w:pPr>
            <w:r w:rsidRPr="006378F8"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Проектная документация направляется Подрядчиком на экспертизу после предварительного согласования с Заказчиком.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заключения.</w:t>
            </w:r>
          </w:p>
          <w:p w:rsidR="00E33472" w:rsidRPr="006378F8" w:rsidRDefault="00E33472" w:rsidP="00E33472">
            <w:pPr>
              <w:pStyle w:val="ConsPlusNormal"/>
              <w:spacing w:after="240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F8">
              <w:rPr>
                <w:rFonts w:ascii="Times New Roman" w:hAnsi="Times New Roman" w:cs="Times New Roman"/>
                <w:sz w:val="24"/>
                <w:szCs w:val="24"/>
              </w:rPr>
              <w:t>Подрядчик проводит проверку достоверности определения сметной стоимости с получением положительного заключения.</w:t>
            </w:r>
          </w:p>
          <w:p w:rsidR="00E33472" w:rsidRPr="006378F8" w:rsidRDefault="00E33472" w:rsidP="00E33472">
            <w:pPr>
              <w:pStyle w:val="ConsPlusNormal"/>
              <w:spacing w:after="240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F8">
              <w:rPr>
                <w:rFonts w:ascii="Times New Roman" w:hAnsi="Times New Roman" w:cs="Times New Roman"/>
                <w:sz w:val="24"/>
                <w:szCs w:val="24"/>
              </w:rPr>
              <w:t>Затраты на прохождение проектной документацией государственной экспертизы, а также проверку достоверности определения сметной стоимости учитываются в цене конкурсного предложения.</w:t>
            </w:r>
          </w:p>
        </w:tc>
      </w:tr>
      <w:tr w:rsidR="00E33472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E33472" w:rsidRDefault="00E33472" w:rsidP="00E33472">
            <w:pPr>
              <w:pStyle w:val="ae"/>
              <w:spacing w:after="24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pStyle w:val="ae"/>
              <w:spacing w:after="240"/>
              <w:rPr>
                <w:rFonts w:cs="Times New Roman"/>
                <w:b/>
                <w:color w:val="auto"/>
                <w:lang w:val="ru-RU"/>
              </w:rPr>
            </w:pPr>
            <w:r w:rsidRPr="006378F8">
              <w:rPr>
                <w:rFonts w:cs="Times New Roman"/>
                <w:b/>
                <w:color w:val="auto"/>
                <w:lang w:val="ru-RU"/>
              </w:rPr>
              <w:t>Основные требования к содержанию, количеству и форме предоставляемых материалов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Документы и материалы предоставляются на электронном и бумажном носителях.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На бумажном носителе материалы предоставляются в количестве 6 экземпляров.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Электронные версии текстовых и графических материалов предоставляются на электронных носителях информации (</w:t>
            </w:r>
            <w:r w:rsidRPr="006378F8">
              <w:rPr>
                <w:lang w:val="en-US"/>
              </w:rPr>
              <w:t>CD</w:t>
            </w:r>
            <w:r w:rsidRPr="006378F8">
              <w:t xml:space="preserve"> или </w:t>
            </w:r>
            <w:r w:rsidRPr="006378F8">
              <w:rPr>
                <w:lang w:val="en-US"/>
              </w:rPr>
              <w:t>DVD</w:t>
            </w:r>
            <w:r w:rsidRPr="006378F8">
              <w:t>) в количестве 2 экземпляров.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lastRenderedPageBreak/>
              <w:t xml:space="preserve">Текстовые материалы, в том числе пояснительная записка, предоставляются в программном продукте </w:t>
            </w:r>
            <w:proofErr w:type="spellStart"/>
            <w:r w:rsidRPr="006378F8">
              <w:rPr>
                <w:lang w:val="en-US"/>
              </w:rPr>
              <w:t>MicrosoftOffice</w:t>
            </w:r>
            <w:proofErr w:type="spellEnd"/>
            <w:r w:rsidRPr="006378F8">
              <w:t xml:space="preserve"> (*</w:t>
            </w:r>
            <w:r w:rsidRPr="006378F8">
              <w:rPr>
                <w:lang w:val="en-US"/>
              </w:rPr>
              <w:t>doc</w:t>
            </w:r>
            <w:r w:rsidRPr="006378F8">
              <w:t xml:space="preserve">) и </w:t>
            </w:r>
            <w:proofErr w:type="spellStart"/>
            <w:r w:rsidRPr="006378F8">
              <w:rPr>
                <w:lang w:val="en-US"/>
              </w:rPr>
              <w:t>AdobeReader</w:t>
            </w:r>
            <w:proofErr w:type="spellEnd"/>
            <w:r w:rsidRPr="006378F8">
              <w:t xml:space="preserve"> (*</w:t>
            </w:r>
            <w:r w:rsidRPr="006378F8">
              <w:rPr>
                <w:lang w:val="en-US"/>
              </w:rPr>
              <w:t>pdf</w:t>
            </w:r>
            <w:r w:rsidRPr="006378F8">
              <w:t>).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 xml:space="preserve">Графические материалы предоставляются в программном продукте </w:t>
            </w:r>
            <w:r w:rsidRPr="006378F8">
              <w:rPr>
                <w:lang w:val="en-US"/>
              </w:rPr>
              <w:t>AutoCAD</w:t>
            </w:r>
            <w:r w:rsidRPr="006378F8">
              <w:t xml:space="preserve"> (*d</w:t>
            </w:r>
            <w:proofErr w:type="spellStart"/>
            <w:r w:rsidRPr="006378F8">
              <w:rPr>
                <w:lang w:val="en-US"/>
              </w:rPr>
              <w:t>wg</w:t>
            </w:r>
            <w:proofErr w:type="spellEnd"/>
            <w:r w:rsidRPr="006378F8">
              <w:t xml:space="preserve">) и </w:t>
            </w:r>
            <w:proofErr w:type="spellStart"/>
            <w:r w:rsidRPr="006378F8">
              <w:t>AdobeReader</w:t>
            </w:r>
            <w:proofErr w:type="spellEnd"/>
            <w:r w:rsidRPr="006378F8">
              <w:t xml:space="preserve"> (*</w:t>
            </w:r>
            <w:proofErr w:type="spellStart"/>
            <w:r w:rsidRPr="006378F8">
              <w:t>pdf</w:t>
            </w:r>
            <w:proofErr w:type="spellEnd"/>
            <w:r w:rsidRPr="006378F8">
              <w:t>).</w:t>
            </w:r>
          </w:p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t>Сметная документация предоставляется я в универсальном формате сметной программы Гранд СМЕТА и в формате XL.</w:t>
            </w:r>
          </w:p>
        </w:tc>
      </w:tr>
      <w:tr w:rsidR="00E33472" w:rsidRPr="00526B51" w:rsidTr="00A916A7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6378F8">
              <w:rPr>
                <w:b/>
              </w:rPr>
              <w:lastRenderedPageBreak/>
              <w:t>3. Дополнительные требования</w:t>
            </w:r>
          </w:p>
        </w:tc>
      </w:tr>
      <w:tr w:rsidR="00E33472" w:rsidRPr="00526B51" w:rsidTr="009B3C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A916A7" w:rsidRDefault="00A916A7" w:rsidP="00E33472">
            <w:pPr>
              <w:pStyle w:val="ae"/>
              <w:rPr>
                <w:rFonts w:cs="Times New Roman"/>
                <w:color w:val="auto"/>
                <w:lang w:val="ru-RU"/>
              </w:rPr>
            </w:pPr>
            <w:r w:rsidRPr="00A916A7">
              <w:rPr>
                <w:rFonts w:cs="Times New Roman"/>
                <w:color w:val="auto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pStyle w:val="ae"/>
              <w:rPr>
                <w:rFonts w:cs="Times New Roman"/>
                <w:b/>
                <w:color w:val="auto"/>
                <w:lang w:val="ru-RU"/>
              </w:rPr>
            </w:pPr>
            <w:r w:rsidRPr="006378F8">
              <w:rPr>
                <w:rFonts w:cs="Times New Roman"/>
                <w:b/>
                <w:color w:val="auto"/>
                <w:lang w:val="ru-RU"/>
              </w:rPr>
              <w:t>Разработка документации для проведения закупки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72" w:rsidRPr="006378F8" w:rsidRDefault="00E33472" w:rsidP="00E33472">
            <w:pPr>
              <w:tabs>
                <w:tab w:val="left" w:pos="464"/>
              </w:tabs>
              <w:spacing w:after="240"/>
              <w:ind w:right="85" w:firstLine="230"/>
              <w:jc w:val="both"/>
            </w:pPr>
            <w:r w:rsidRPr="006378F8">
              <w:rPr>
                <w:spacing w:val="-2"/>
              </w:rPr>
              <w:t>Подготовить пакет документов в электронном виде для проведения закупки по выбору генеральной подрядной организации по строительству объекта: ведомости объёмов работ, ОПЗ, комплект чертежей выборочно, в необходимом для ознакомления с объектом объёме.</w:t>
            </w:r>
          </w:p>
        </w:tc>
      </w:tr>
    </w:tbl>
    <w:p w:rsidR="00457B64" w:rsidRDefault="00457B64" w:rsidP="00B564AE">
      <w:pPr>
        <w:jc w:val="center"/>
        <w:rPr>
          <w:b/>
          <w:sz w:val="28"/>
          <w:szCs w:val="28"/>
        </w:rPr>
      </w:pPr>
    </w:p>
    <w:sectPr w:rsidR="00457B64" w:rsidSect="00A916A7">
      <w:headerReference w:type="even" r:id="rId8"/>
      <w:headerReference w:type="default" r:id="rId9"/>
      <w:pgSz w:w="11906" w:h="16838"/>
      <w:pgMar w:top="851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A7" w:rsidRDefault="00A916A7">
      <w:r>
        <w:separator/>
      </w:r>
    </w:p>
  </w:endnote>
  <w:endnote w:type="continuationSeparator" w:id="0">
    <w:p w:rsidR="00A916A7" w:rsidRDefault="00A9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A7" w:rsidRDefault="00A916A7">
      <w:r>
        <w:separator/>
      </w:r>
    </w:p>
  </w:footnote>
  <w:footnote w:type="continuationSeparator" w:id="0">
    <w:p w:rsidR="00A916A7" w:rsidRDefault="00A9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A7" w:rsidRDefault="00A916A7" w:rsidP="006A19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6A7" w:rsidRDefault="00A916A7" w:rsidP="000C10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298888"/>
      <w:docPartObj>
        <w:docPartGallery w:val="Page Numbers (Top of Page)"/>
        <w:docPartUnique/>
      </w:docPartObj>
    </w:sdtPr>
    <w:sdtEndPr/>
    <w:sdtContent>
      <w:p w:rsidR="00A916A7" w:rsidRDefault="00A916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68A">
          <w:rPr>
            <w:noProof/>
          </w:rPr>
          <w:t>10</w:t>
        </w:r>
        <w:r>
          <w:fldChar w:fldCharType="end"/>
        </w:r>
      </w:p>
    </w:sdtContent>
  </w:sdt>
  <w:p w:rsidR="00A916A7" w:rsidRDefault="00A91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2E1"/>
    <w:multiLevelType w:val="hybridMultilevel"/>
    <w:tmpl w:val="A87E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542"/>
    <w:multiLevelType w:val="hybridMultilevel"/>
    <w:tmpl w:val="677C9850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 w15:restartNumberingAfterBreak="0">
    <w:nsid w:val="4ECF2880"/>
    <w:multiLevelType w:val="multilevel"/>
    <w:tmpl w:val="D1B0C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1B23FEB"/>
    <w:multiLevelType w:val="hybridMultilevel"/>
    <w:tmpl w:val="34E0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2787"/>
    <w:multiLevelType w:val="hybridMultilevel"/>
    <w:tmpl w:val="FADA4486"/>
    <w:lvl w:ilvl="0" w:tplc="0424215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 w15:restartNumberingAfterBreak="0">
    <w:nsid w:val="76432C25"/>
    <w:multiLevelType w:val="multilevel"/>
    <w:tmpl w:val="699C0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6961BFA"/>
    <w:multiLevelType w:val="hybridMultilevel"/>
    <w:tmpl w:val="00A076E2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1E66"/>
    <w:rsid w:val="000041EB"/>
    <w:rsid w:val="00007D49"/>
    <w:rsid w:val="0001079B"/>
    <w:rsid w:val="0001162F"/>
    <w:rsid w:val="00013F91"/>
    <w:rsid w:val="00014015"/>
    <w:rsid w:val="000144A3"/>
    <w:rsid w:val="00014813"/>
    <w:rsid w:val="00014C21"/>
    <w:rsid w:val="000159E5"/>
    <w:rsid w:val="00015AE8"/>
    <w:rsid w:val="000160C6"/>
    <w:rsid w:val="00016B43"/>
    <w:rsid w:val="00016C92"/>
    <w:rsid w:val="00016E07"/>
    <w:rsid w:val="000173B3"/>
    <w:rsid w:val="00017507"/>
    <w:rsid w:val="0001754B"/>
    <w:rsid w:val="00017BA4"/>
    <w:rsid w:val="00017C7F"/>
    <w:rsid w:val="00020852"/>
    <w:rsid w:val="00020F93"/>
    <w:rsid w:val="00021A5E"/>
    <w:rsid w:val="00023E1C"/>
    <w:rsid w:val="00024625"/>
    <w:rsid w:val="00024F10"/>
    <w:rsid w:val="00025052"/>
    <w:rsid w:val="00026B89"/>
    <w:rsid w:val="000305BA"/>
    <w:rsid w:val="00030CBF"/>
    <w:rsid w:val="0003252C"/>
    <w:rsid w:val="000339E5"/>
    <w:rsid w:val="000346D9"/>
    <w:rsid w:val="00036565"/>
    <w:rsid w:val="000369B7"/>
    <w:rsid w:val="00036F71"/>
    <w:rsid w:val="00037552"/>
    <w:rsid w:val="00037E86"/>
    <w:rsid w:val="00040412"/>
    <w:rsid w:val="00040CDB"/>
    <w:rsid w:val="000415D0"/>
    <w:rsid w:val="00041781"/>
    <w:rsid w:val="00041888"/>
    <w:rsid w:val="00041B81"/>
    <w:rsid w:val="00041C28"/>
    <w:rsid w:val="00041C96"/>
    <w:rsid w:val="00042119"/>
    <w:rsid w:val="00042287"/>
    <w:rsid w:val="000436BB"/>
    <w:rsid w:val="00043C97"/>
    <w:rsid w:val="00043FDE"/>
    <w:rsid w:val="0004405C"/>
    <w:rsid w:val="0004455D"/>
    <w:rsid w:val="00051471"/>
    <w:rsid w:val="00051A26"/>
    <w:rsid w:val="00053BDC"/>
    <w:rsid w:val="00053CB1"/>
    <w:rsid w:val="0005477E"/>
    <w:rsid w:val="000552A9"/>
    <w:rsid w:val="00055832"/>
    <w:rsid w:val="00055B73"/>
    <w:rsid w:val="00056BB7"/>
    <w:rsid w:val="00056E66"/>
    <w:rsid w:val="0005749F"/>
    <w:rsid w:val="00057990"/>
    <w:rsid w:val="00057E4A"/>
    <w:rsid w:val="00057EE8"/>
    <w:rsid w:val="00061A0E"/>
    <w:rsid w:val="00061D03"/>
    <w:rsid w:val="000629FF"/>
    <w:rsid w:val="00064305"/>
    <w:rsid w:val="00064F71"/>
    <w:rsid w:val="0006557E"/>
    <w:rsid w:val="0006576A"/>
    <w:rsid w:val="0006580A"/>
    <w:rsid w:val="00065B5E"/>
    <w:rsid w:val="000672A6"/>
    <w:rsid w:val="00067CBD"/>
    <w:rsid w:val="000703F3"/>
    <w:rsid w:val="00070893"/>
    <w:rsid w:val="000708ED"/>
    <w:rsid w:val="00070B05"/>
    <w:rsid w:val="00070E50"/>
    <w:rsid w:val="000721AB"/>
    <w:rsid w:val="00072237"/>
    <w:rsid w:val="00073D2D"/>
    <w:rsid w:val="00074980"/>
    <w:rsid w:val="0007614D"/>
    <w:rsid w:val="0007628E"/>
    <w:rsid w:val="0007650C"/>
    <w:rsid w:val="00076B48"/>
    <w:rsid w:val="00077679"/>
    <w:rsid w:val="00077EFB"/>
    <w:rsid w:val="00080D08"/>
    <w:rsid w:val="00081BB3"/>
    <w:rsid w:val="00082CCD"/>
    <w:rsid w:val="00083022"/>
    <w:rsid w:val="0008326A"/>
    <w:rsid w:val="0008371B"/>
    <w:rsid w:val="00083C07"/>
    <w:rsid w:val="00084AD5"/>
    <w:rsid w:val="00085485"/>
    <w:rsid w:val="00086606"/>
    <w:rsid w:val="000900AE"/>
    <w:rsid w:val="000900CA"/>
    <w:rsid w:val="00090950"/>
    <w:rsid w:val="0009170F"/>
    <w:rsid w:val="000929C5"/>
    <w:rsid w:val="000937E0"/>
    <w:rsid w:val="00093BB5"/>
    <w:rsid w:val="00095A99"/>
    <w:rsid w:val="00096E52"/>
    <w:rsid w:val="00097720"/>
    <w:rsid w:val="00097A60"/>
    <w:rsid w:val="00097A88"/>
    <w:rsid w:val="000A0D9E"/>
    <w:rsid w:val="000A175B"/>
    <w:rsid w:val="000A1BCC"/>
    <w:rsid w:val="000A1DB5"/>
    <w:rsid w:val="000A3CF3"/>
    <w:rsid w:val="000A42AE"/>
    <w:rsid w:val="000A501F"/>
    <w:rsid w:val="000A51D7"/>
    <w:rsid w:val="000B1063"/>
    <w:rsid w:val="000B13E2"/>
    <w:rsid w:val="000B1D1D"/>
    <w:rsid w:val="000B312A"/>
    <w:rsid w:val="000B3515"/>
    <w:rsid w:val="000B5B2B"/>
    <w:rsid w:val="000B6130"/>
    <w:rsid w:val="000B626B"/>
    <w:rsid w:val="000B7036"/>
    <w:rsid w:val="000C00B5"/>
    <w:rsid w:val="000C10ED"/>
    <w:rsid w:val="000C146C"/>
    <w:rsid w:val="000C179F"/>
    <w:rsid w:val="000C1D31"/>
    <w:rsid w:val="000C1EEC"/>
    <w:rsid w:val="000C29F2"/>
    <w:rsid w:val="000C3895"/>
    <w:rsid w:val="000C3A46"/>
    <w:rsid w:val="000C3E41"/>
    <w:rsid w:val="000C4454"/>
    <w:rsid w:val="000C4DC5"/>
    <w:rsid w:val="000C4F5D"/>
    <w:rsid w:val="000C68B3"/>
    <w:rsid w:val="000C74B7"/>
    <w:rsid w:val="000D006D"/>
    <w:rsid w:val="000D09DB"/>
    <w:rsid w:val="000D0A05"/>
    <w:rsid w:val="000D2755"/>
    <w:rsid w:val="000D29E8"/>
    <w:rsid w:val="000D2A09"/>
    <w:rsid w:val="000D4122"/>
    <w:rsid w:val="000D4F92"/>
    <w:rsid w:val="000D6462"/>
    <w:rsid w:val="000D66DB"/>
    <w:rsid w:val="000D6FE5"/>
    <w:rsid w:val="000D7D85"/>
    <w:rsid w:val="000E01B4"/>
    <w:rsid w:val="000E4336"/>
    <w:rsid w:val="000E48B2"/>
    <w:rsid w:val="000E668D"/>
    <w:rsid w:val="000E6F25"/>
    <w:rsid w:val="000E7864"/>
    <w:rsid w:val="000F0147"/>
    <w:rsid w:val="00100078"/>
    <w:rsid w:val="00100560"/>
    <w:rsid w:val="0010120E"/>
    <w:rsid w:val="00101C1E"/>
    <w:rsid w:val="001026BB"/>
    <w:rsid w:val="00102B51"/>
    <w:rsid w:val="00102F7A"/>
    <w:rsid w:val="001040E4"/>
    <w:rsid w:val="00105EEC"/>
    <w:rsid w:val="001065FF"/>
    <w:rsid w:val="00106BDC"/>
    <w:rsid w:val="001070A9"/>
    <w:rsid w:val="00110955"/>
    <w:rsid w:val="00112698"/>
    <w:rsid w:val="001162F0"/>
    <w:rsid w:val="00117B26"/>
    <w:rsid w:val="001217D9"/>
    <w:rsid w:val="00123016"/>
    <w:rsid w:val="00123E25"/>
    <w:rsid w:val="00123E5A"/>
    <w:rsid w:val="00124165"/>
    <w:rsid w:val="00124F22"/>
    <w:rsid w:val="001257AF"/>
    <w:rsid w:val="00125FC0"/>
    <w:rsid w:val="00126CFE"/>
    <w:rsid w:val="00127647"/>
    <w:rsid w:val="00127903"/>
    <w:rsid w:val="0013055F"/>
    <w:rsid w:val="00132039"/>
    <w:rsid w:val="00132925"/>
    <w:rsid w:val="001337F9"/>
    <w:rsid w:val="00133C98"/>
    <w:rsid w:val="00133DA7"/>
    <w:rsid w:val="001342EA"/>
    <w:rsid w:val="001353FF"/>
    <w:rsid w:val="001358BB"/>
    <w:rsid w:val="00136AEF"/>
    <w:rsid w:val="001370B4"/>
    <w:rsid w:val="001375AE"/>
    <w:rsid w:val="00137782"/>
    <w:rsid w:val="00137A45"/>
    <w:rsid w:val="00137E3B"/>
    <w:rsid w:val="001405E7"/>
    <w:rsid w:val="00141984"/>
    <w:rsid w:val="00143043"/>
    <w:rsid w:val="00143D54"/>
    <w:rsid w:val="00144066"/>
    <w:rsid w:val="00144D0D"/>
    <w:rsid w:val="00144F03"/>
    <w:rsid w:val="001459D9"/>
    <w:rsid w:val="0014691F"/>
    <w:rsid w:val="00147416"/>
    <w:rsid w:val="0014785D"/>
    <w:rsid w:val="00150AC1"/>
    <w:rsid w:val="00154D9E"/>
    <w:rsid w:val="0015537F"/>
    <w:rsid w:val="00155544"/>
    <w:rsid w:val="00155721"/>
    <w:rsid w:val="001566D8"/>
    <w:rsid w:val="001567A1"/>
    <w:rsid w:val="001615EC"/>
    <w:rsid w:val="00161D0E"/>
    <w:rsid w:val="00161E09"/>
    <w:rsid w:val="001623F5"/>
    <w:rsid w:val="00162E6E"/>
    <w:rsid w:val="00163312"/>
    <w:rsid w:val="00165412"/>
    <w:rsid w:val="001666E5"/>
    <w:rsid w:val="00166CC3"/>
    <w:rsid w:val="0016776D"/>
    <w:rsid w:val="00167E48"/>
    <w:rsid w:val="0017118A"/>
    <w:rsid w:val="00171FE4"/>
    <w:rsid w:val="001724F8"/>
    <w:rsid w:val="00172740"/>
    <w:rsid w:val="00173529"/>
    <w:rsid w:val="00173894"/>
    <w:rsid w:val="00173AFC"/>
    <w:rsid w:val="00177CAB"/>
    <w:rsid w:val="00180511"/>
    <w:rsid w:val="0018110E"/>
    <w:rsid w:val="00181E5F"/>
    <w:rsid w:val="00181FE4"/>
    <w:rsid w:val="00182749"/>
    <w:rsid w:val="00182EE4"/>
    <w:rsid w:val="0018337A"/>
    <w:rsid w:val="001858B4"/>
    <w:rsid w:val="001861BB"/>
    <w:rsid w:val="00186538"/>
    <w:rsid w:val="001870BC"/>
    <w:rsid w:val="001874C4"/>
    <w:rsid w:val="00191184"/>
    <w:rsid w:val="00192368"/>
    <w:rsid w:val="00192C7E"/>
    <w:rsid w:val="00193945"/>
    <w:rsid w:val="00193BD4"/>
    <w:rsid w:val="00193EB1"/>
    <w:rsid w:val="00195310"/>
    <w:rsid w:val="00195492"/>
    <w:rsid w:val="00195AC7"/>
    <w:rsid w:val="00197A25"/>
    <w:rsid w:val="00197C9F"/>
    <w:rsid w:val="00197EE0"/>
    <w:rsid w:val="001A16C1"/>
    <w:rsid w:val="001A252A"/>
    <w:rsid w:val="001A38DC"/>
    <w:rsid w:val="001A4990"/>
    <w:rsid w:val="001A50DF"/>
    <w:rsid w:val="001A51F3"/>
    <w:rsid w:val="001A5258"/>
    <w:rsid w:val="001A5283"/>
    <w:rsid w:val="001A5C38"/>
    <w:rsid w:val="001A6166"/>
    <w:rsid w:val="001A63B1"/>
    <w:rsid w:val="001A6D1D"/>
    <w:rsid w:val="001A6F29"/>
    <w:rsid w:val="001A70B1"/>
    <w:rsid w:val="001A74E7"/>
    <w:rsid w:val="001A7AFB"/>
    <w:rsid w:val="001B5310"/>
    <w:rsid w:val="001B5A90"/>
    <w:rsid w:val="001B6613"/>
    <w:rsid w:val="001B6B9A"/>
    <w:rsid w:val="001B7546"/>
    <w:rsid w:val="001B799B"/>
    <w:rsid w:val="001B7A07"/>
    <w:rsid w:val="001B7E96"/>
    <w:rsid w:val="001C0D2C"/>
    <w:rsid w:val="001C1ED5"/>
    <w:rsid w:val="001C26B0"/>
    <w:rsid w:val="001C5A7A"/>
    <w:rsid w:val="001C6206"/>
    <w:rsid w:val="001C66E9"/>
    <w:rsid w:val="001C6E15"/>
    <w:rsid w:val="001D060E"/>
    <w:rsid w:val="001D1502"/>
    <w:rsid w:val="001D253C"/>
    <w:rsid w:val="001D2ACD"/>
    <w:rsid w:val="001D2C50"/>
    <w:rsid w:val="001D3706"/>
    <w:rsid w:val="001D41A2"/>
    <w:rsid w:val="001D524C"/>
    <w:rsid w:val="001D591F"/>
    <w:rsid w:val="001D656F"/>
    <w:rsid w:val="001D6630"/>
    <w:rsid w:val="001D6B6F"/>
    <w:rsid w:val="001D6EBF"/>
    <w:rsid w:val="001D7999"/>
    <w:rsid w:val="001E075E"/>
    <w:rsid w:val="001E2A9E"/>
    <w:rsid w:val="001E328A"/>
    <w:rsid w:val="001E3C10"/>
    <w:rsid w:val="001E44BB"/>
    <w:rsid w:val="001E465B"/>
    <w:rsid w:val="001E4862"/>
    <w:rsid w:val="001E601B"/>
    <w:rsid w:val="001E63E7"/>
    <w:rsid w:val="001E6487"/>
    <w:rsid w:val="001E6B4B"/>
    <w:rsid w:val="001E6D34"/>
    <w:rsid w:val="001E721B"/>
    <w:rsid w:val="001E7F9F"/>
    <w:rsid w:val="001F04B3"/>
    <w:rsid w:val="001F0616"/>
    <w:rsid w:val="001F0CD5"/>
    <w:rsid w:val="001F14D3"/>
    <w:rsid w:val="001F1AB3"/>
    <w:rsid w:val="001F29C3"/>
    <w:rsid w:val="001F2A01"/>
    <w:rsid w:val="001F36A2"/>
    <w:rsid w:val="001F3CE0"/>
    <w:rsid w:val="001F3E5B"/>
    <w:rsid w:val="001F4763"/>
    <w:rsid w:val="001F4FF8"/>
    <w:rsid w:val="001F6203"/>
    <w:rsid w:val="001F6C2A"/>
    <w:rsid w:val="001F6DF4"/>
    <w:rsid w:val="001F7A73"/>
    <w:rsid w:val="001F7BE6"/>
    <w:rsid w:val="002006F7"/>
    <w:rsid w:val="00200BF7"/>
    <w:rsid w:val="00201120"/>
    <w:rsid w:val="002011EB"/>
    <w:rsid w:val="00201994"/>
    <w:rsid w:val="00201CDE"/>
    <w:rsid w:val="00202B2D"/>
    <w:rsid w:val="00202D42"/>
    <w:rsid w:val="00203E87"/>
    <w:rsid w:val="00204202"/>
    <w:rsid w:val="00204E5B"/>
    <w:rsid w:val="002053BD"/>
    <w:rsid w:val="00205980"/>
    <w:rsid w:val="002061D4"/>
    <w:rsid w:val="0020766F"/>
    <w:rsid w:val="00211D61"/>
    <w:rsid w:val="00212A93"/>
    <w:rsid w:val="002130AD"/>
    <w:rsid w:val="00213911"/>
    <w:rsid w:val="0021407B"/>
    <w:rsid w:val="00214DAA"/>
    <w:rsid w:val="002155DD"/>
    <w:rsid w:val="00215774"/>
    <w:rsid w:val="0021739A"/>
    <w:rsid w:val="002176CF"/>
    <w:rsid w:val="00217F0D"/>
    <w:rsid w:val="002208B6"/>
    <w:rsid w:val="00220B92"/>
    <w:rsid w:val="002219A3"/>
    <w:rsid w:val="0022222C"/>
    <w:rsid w:val="00222471"/>
    <w:rsid w:val="002225E5"/>
    <w:rsid w:val="00222AFC"/>
    <w:rsid w:val="0022349B"/>
    <w:rsid w:val="00223584"/>
    <w:rsid w:val="002244BE"/>
    <w:rsid w:val="00224E84"/>
    <w:rsid w:val="002250BB"/>
    <w:rsid w:val="00225E33"/>
    <w:rsid w:val="00226039"/>
    <w:rsid w:val="00230EDE"/>
    <w:rsid w:val="00230EEE"/>
    <w:rsid w:val="00231883"/>
    <w:rsid w:val="002323E9"/>
    <w:rsid w:val="00234D87"/>
    <w:rsid w:val="00237C88"/>
    <w:rsid w:val="00237F9A"/>
    <w:rsid w:val="00240E6B"/>
    <w:rsid w:val="002417FE"/>
    <w:rsid w:val="00241B6A"/>
    <w:rsid w:val="002422F6"/>
    <w:rsid w:val="00242D69"/>
    <w:rsid w:val="00243784"/>
    <w:rsid w:val="002439F5"/>
    <w:rsid w:val="00243C8E"/>
    <w:rsid w:val="002457F0"/>
    <w:rsid w:val="00245F83"/>
    <w:rsid w:val="00246879"/>
    <w:rsid w:val="00246BB0"/>
    <w:rsid w:val="002470A3"/>
    <w:rsid w:val="002478EE"/>
    <w:rsid w:val="00251311"/>
    <w:rsid w:val="00251315"/>
    <w:rsid w:val="002513A1"/>
    <w:rsid w:val="00251945"/>
    <w:rsid w:val="00251CEA"/>
    <w:rsid w:val="0025283E"/>
    <w:rsid w:val="002541A7"/>
    <w:rsid w:val="00255208"/>
    <w:rsid w:val="00255ADC"/>
    <w:rsid w:val="002565F8"/>
    <w:rsid w:val="00256A2C"/>
    <w:rsid w:val="0026125A"/>
    <w:rsid w:val="00261598"/>
    <w:rsid w:val="0026163C"/>
    <w:rsid w:val="00262021"/>
    <w:rsid w:val="00262311"/>
    <w:rsid w:val="00262572"/>
    <w:rsid w:val="00262A5C"/>
    <w:rsid w:val="002630E6"/>
    <w:rsid w:val="00263FEC"/>
    <w:rsid w:val="002641EB"/>
    <w:rsid w:val="002647D2"/>
    <w:rsid w:val="002649DC"/>
    <w:rsid w:val="00264A73"/>
    <w:rsid w:val="00270377"/>
    <w:rsid w:val="00270B59"/>
    <w:rsid w:val="0027116F"/>
    <w:rsid w:val="00271AFB"/>
    <w:rsid w:val="002727B4"/>
    <w:rsid w:val="002728EA"/>
    <w:rsid w:val="0027370E"/>
    <w:rsid w:val="00274A1D"/>
    <w:rsid w:val="0027598B"/>
    <w:rsid w:val="002764A1"/>
    <w:rsid w:val="0027656D"/>
    <w:rsid w:val="00276C0D"/>
    <w:rsid w:val="002807D2"/>
    <w:rsid w:val="002819F1"/>
    <w:rsid w:val="002824BE"/>
    <w:rsid w:val="00282656"/>
    <w:rsid w:val="002828AE"/>
    <w:rsid w:val="00282AC8"/>
    <w:rsid w:val="00283257"/>
    <w:rsid w:val="00283DCE"/>
    <w:rsid w:val="002845F0"/>
    <w:rsid w:val="00284D19"/>
    <w:rsid w:val="00284E2A"/>
    <w:rsid w:val="00286C2A"/>
    <w:rsid w:val="00287146"/>
    <w:rsid w:val="00287609"/>
    <w:rsid w:val="00290E83"/>
    <w:rsid w:val="00290F4F"/>
    <w:rsid w:val="002920FF"/>
    <w:rsid w:val="00292905"/>
    <w:rsid w:val="00292F58"/>
    <w:rsid w:val="002933FE"/>
    <w:rsid w:val="002937A4"/>
    <w:rsid w:val="002957E6"/>
    <w:rsid w:val="00295B8E"/>
    <w:rsid w:val="00296442"/>
    <w:rsid w:val="00297600"/>
    <w:rsid w:val="002A2B8B"/>
    <w:rsid w:val="002A2BE1"/>
    <w:rsid w:val="002A3B7F"/>
    <w:rsid w:val="002A42BF"/>
    <w:rsid w:val="002A49A3"/>
    <w:rsid w:val="002A5870"/>
    <w:rsid w:val="002A7920"/>
    <w:rsid w:val="002B096C"/>
    <w:rsid w:val="002B1CFB"/>
    <w:rsid w:val="002B213F"/>
    <w:rsid w:val="002B35C3"/>
    <w:rsid w:val="002B37EF"/>
    <w:rsid w:val="002B380C"/>
    <w:rsid w:val="002B3BEB"/>
    <w:rsid w:val="002B3D59"/>
    <w:rsid w:val="002B3DB1"/>
    <w:rsid w:val="002B4DE5"/>
    <w:rsid w:val="002B67E6"/>
    <w:rsid w:val="002B7401"/>
    <w:rsid w:val="002B7883"/>
    <w:rsid w:val="002B7C26"/>
    <w:rsid w:val="002B7D49"/>
    <w:rsid w:val="002C14C9"/>
    <w:rsid w:val="002C1C9B"/>
    <w:rsid w:val="002C39CD"/>
    <w:rsid w:val="002C3FC2"/>
    <w:rsid w:val="002C45EA"/>
    <w:rsid w:val="002C47FF"/>
    <w:rsid w:val="002C5FFD"/>
    <w:rsid w:val="002C6027"/>
    <w:rsid w:val="002C7118"/>
    <w:rsid w:val="002D0303"/>
    <w:rsid w:val="002D0730"/>
    <w:rsid w:val="002D0FF9"/>
    <w:rsid w:val="002D1BCC"/>
    <w:rsid w:val="002D1ECC"/>
    <w:rsid w:val="002D251C"/>
    <w:rsid w:val="002D2CBF"/>
    <w:rsid w:val="002D3D36"/>
    <w:rsid w:val="002D4636"/>
    <w:rsid w:val="002D5FDB"/>
    <w:rsid w:val="002D7395"/>
    <w:rsid w:val="002E03AE"/>
    <w:rsid w:val="002E07DB"/>
    <w:rsid w:val="002E097C"/>
    <w:rsid w:val="002E0B1B"/>
    <w:rsid w:val="002E122B"/>
    <w:rsid w:val="002E1608"/>
    <w:rsid w:val="002E3F09"/>
    <w:rsid w:val="002E4A6C"/>
    <w:rsid w:val="002E4E8C"/>
    <w:rsid w:val="002E521A"/>
    <w:rsid w:val="002E572E"/>
    <w:rsid w:val="002E5D1F"/>
    <w:rsid w:val="002E6DF7"/>
    <w:rsid w:val="002E73C1"/>
    <w:rsid w:val="002E7469"/>
    <w:rsid w:val="002E7BCF"/>
    <w:rsid w:val="002E7C37"/>
    <w:rsid w:val="002F073D"/>
    <w:rsid w:val="002F1595"/>
    <w:rsid w:val="002F1929"/>
    <w:rsid w:val="002F1ACD"/>
    <w:rsid w:val="002F203C"/>
    <w:rsid w:val="002F2ACE"/>
    <w:rsid w:val="002F2E5D"/>
    <w:rsid w:val="002F2EE0"/>
    <w:rsid w:val="002F6209"/>
    <w:rsid w:val="002F62DD"/>
    <w:rsid w:val="002F6C4D"/>
    <w:rsid w:val="002F7B06"/>
    <w:rsid w:val="00302351"/>
    <w:rsid w:val="00302A44"/>
    <w:rsid w:val="003043CA"/>
    <w:rsid w:val="003046B1"/>
    <w:rsid w:val="00304841"/>
    <w:rsid w:val="003048C9"/>
    <w:rsid w:val="00304BB2"/>
    <w:rsid w:val="00304EB3"/>
    <w:rsid w:val="00305133"/>
    <w:rsid w:val="003065DC"/>
    <w:rsid w:val="00306C16"/>
    <w:rsid w:val="00307622"/>
    <w:rsid w:val="00307F5B"/>
    <w:rsid w:val="00312AE7"/>
    <w:rsid w:val="00314507"/>
    <w:rsid w:val="00314C05"/>
    <w:rsid w:val="00314E55"/>
    <w:rsid w:val="0031505F"/>
    <w:rsid w:val="003154CD"/>
    <w:rsid w:val="00316CDC"/>
    <w:rsid w:val="00317EA7"/>
    <w:rsid w:val="00321320"/>
    <w:rsid w:val="00321C28"/>
    <w:rsid w:val="00322086"/>
    <w:rsid w:val="00324A1F"/>
    <w:rsid w:val="003253B7"/>
    <w:rsid w:val="0032790C"/>
    <w:rsid w:val="0033152D"/>
    <w:rsid w:val="00331F3A"/>
    <w:rsid w:val="003328C5"/>
    <w:rsid w:val="00332CD0"/>
    <w:rsid w:val="003344ED"/>
    <w:rsid w:val="00334551"/>
    <w:rsid w:val="00335234"/>
    <w:rsid w:val="00335405"/>
    <w:rsid w:val="00335794"/>
    <w:rsid w:val="00337029"/>
    <w:rsid w:val="00337CF3"/>
    <w:rsid w:val="00337D5C"/>
    <w:rsid w:val="00340B88"/>
    <w:rsid w:val="003415EB"/>
    <w:rsid w:val="00341605"/>
    <w:rsid w:val="00342857"/>
    <w:rsid w:val="00342BD1"/>
    <w:rsid w:val="00342FF0"/>
    <w:rsid w:val="0034312C"/>
    <w:rsid w:val="0034356D"/>
    <w:rsid w:val="003437F9"/>
    <w:rsid w:val="00343951"/>
    <w:rsid w:val="00343ACB"/>
    <w:rsid w:val="00343F40"/>
    <w:rsid w:val="003448CC"/>
    <w:rsid w:val="00345DDA"/>
    <w:rsid w:val="00345FAB"/>
    <w:rsid w:val="003470B4"/>
    <w:rsid w:val="00347226"/>
    <w:rsid w:val="003500A2"/>
    <w:rsid w:val="003509DE"/>
    <w:rsid w:val="0035129D"/>
    <w:rsid w:val="00352673"/>
    <w:rsid w:val="00352A4C"/>
    <w:rsid w:val="00353232"/>
    <w:rsid w:val="00353940"/>
    <w:rsid w:val="00356162"/>
    <w:rsid w:val="003562E1"/>
    <w:rsid w:val="003600CA"/>
    <w:rsid w:val="00360780"/>
    <w:rsid w:val="00360A32"/>
    <w:rsid w:val="003613F3"/>
    <w:rsid w:val="00361431"/>
    <w:rsid w:val="0036164D"/>
    <w:rsid w:val="00362C24"/>
    <w:rsid w:val="00362DF9"/>
    <w:rsid w:val="00363269"/>
    <w:rsid w:val="003632CC"/>
    <w:rsid w:val="00364D0C"/>
    <w:rsid w:val="003650CC"/>
    <w:rsid w:val="00367461"/>
    <w:rsid w:val="00367A29"/>
    <w:rsid w:val="00367ECF"/>
    <w:rsid w:val="00370AA4"/>
    <w:rsid w:val="00370C1C"/>
    <w:rsid w:val="00371534"/>
    <w:rsid w:val="00372879"/>
    <w:rsid w:val="003744EC"/>
    <w:rsid w:val="00375658"/>
    <w:rsid w:val="00375AF9"/>
    <w:rsid w:val="00376395"/>
    <w:rsid w:val="00376908"/>
    <w:rsid w:val="00377125"/>
    <w:rsid w:val="003778A6"/>
    <w:rsid w:val="00380408"/>
    <w:rsid w:val="00381B88"/>
    <w:rsid w:val="00382D88"/>
    <w:rsid w:val="00385698"/>
    <w:rsid w:val="00387253"/>
    <w:rsid w:val="00390577"/>
    <w:rsid w:val="003912B4"/>
    <w:rsid w:val="00393F45"/>
    <w:rsid w:val="003941C6"/>
    <w:rsid w:val="00395697"/>
    <w:rsid w:val="00396D34"/>
    <w:rsid w:val="00397DE3"/>
    <w:rsid w:val="00397E76"/>
    <w:rsid w:val="003A0019"/>
    <w:rsid w:val="003A0A76"/>
    <w:rsid w:val="003A1160"/>
    <w:rsid w:val="003A2581"/>
    <w:rsid w:val="003A2B13"/>
    <w:rsid w:val="003A2DA1"/>
    <w:rsid w:val="003A3799"/>
    <w:rsid w:val="003A3F8D"/>
    <w:rsid w:val="003A4F5B"/>
    <w:rsid w:val="003A6449"/>
    <w:rsid w:val="003A695A"/>
    <w:rsid w:val="003A7160"/>
    <w:rsid w:val="003A7E0A"/>
    <w:rsid w:val="003A7E6A"/>
    <w:rsid w:val="003B0095"/>
    <w:rsid w:val="003B1274"/>
    <w:rsid w:val="003B365B"/>
    <w:rsid w:val="003B37BA"/>
    <w:rsid w:val="003B44E4"/>
    <w:rsid w:val="003B4ABD"/>
    <w:rsid w:val="003B5BB7"/>
    <w:rsid w:val="003B73AA"/>
    <w:rsid w:val="003B7501"/>
    <w:rsid w:val="003C064E"/>
    <w:rsid w:val="003C130E"/>
    <w:rsid w:val="003C192F"/>
    <w:rsid w:val="003C1E27"/>
    <w:rsid w:val="003C30F8"/>
    <w:rsid w:val="003C594E"/>
    <w:rsid w:val="003C62FF"/>
    <w:rsid w:val="003C6438"/>
    <w:rsid w:val="003C64E5"/>
    <w:rsid w:val="003C6D1A"/>
    <w:rsid w:val="003C79D8"/>
    <w:rsid w:val="003D03E0"/>
    <w:rsid w:val="003D04CD"/>
    <w:rsid w:val="003D0689"/>
    <w:rsid w:val="003D0EE6"/>
    <w:rsid w:val="003D2EC2"/>
    <w:rsid w:val="003D316A"/>
    <w:rsid w:val="003D3415"/>
    <w:rsid w:val="003D36C9"/>
    <w:rsid w:val="003D388D"/>
    <w:rsid w:val="003D3999"/>
    <w:rsid w:val="003D46EB"/>
    <w:rsid w:val="003D4B23"/>
    <w:rsid w:val="003D4E8F"/>
    <w:rsid w:val="003D548F"/>
    <w:rsid w:val="003D6B3A"/>
    <w:rsid w:val="003D7026"/>
    <w:rsid w:val="003D7088"/>
    <w:rsid w:val="003D7CCC"/>
    <w:rsid w:val="003D7E04"/>
    <w:rsid w:val="003E055A"/>
    <w:rsid w:val="003E0672"/>
    <w:rsid w:val="003E08D4"/>
    <w:rsid w:val="003E10D8"/>
    <w:rsid w:val="003E1EA5"/>
    <w:rsid w:val="003E37D3"/>
    <w:rsid w:val="003E3946"/>
    <w:rsid w:val="003E5723"/>
    <w:rsid w:val="003E63A0"/>
    <w:rsid w:val="003E64F3"/>
    <w:rsid w:val="003E66A6"/>
    <w:rsid w:val="003E6751"/>
    <w:rsid w:val="003E7429"/>
    <w:rsid w:val="003E75C5"/>
    <w:rsid w:val="003F09C2"/>
    <w:rsid w:val="003F0D32"/>
    <w:rsid w:val="003F1C1A"/>
    <w:rsid w:val="003F2FB7"/>
    <w:rsid w:val="003F4154"/>
    <w:rsid w:val="003F415D"/>
    <w:rsid w:val="003F4756"/>
    <w:rsid w:val="003F4A42"/>
    <w:rsid w:val="003F70FB"/>
    <w:rsid w:val="003F7161"/>
    <w:rsid w:val="00400BC3"/>
    <w:rsid w:val="00400DDF"/>
    <w:rsid w:val="004011FC"/>
    <w:rsid w:val="00401973"/>
    <w:rsid w:val="00401B1C"/>
    <w:rsid w:val="004026BB"/>
    <w:rsid w:val="00403A3A"/>
    <w:rsid w:val="00404F8F"/>
    <w:rsid w:val="00405443"/>
    <w:rsid w:val="004065F7"/>
    <w:rsid w:val="00407A5D"/>
    <w:rsid w:val="00407B88"/>
    <w:rsid w:val="0041329B"/>
    <w:rsid w:val="004137A4"/>
    <w:rsid w:val="00413B1F"/>
    <w:rsid w:val="00413CCA"/>
    <w:rsid w:val="00413EEA"/>
    <w:rsid w:val="0041455E"/>
    <w:rsid w:val="00414782"/>
    <w:rsid w:val="00414CC2"/>
    <w:rsid w:val="00416AF7"/>
    <w:rsid w:val="0041700D"/>
    <w:rsid w:val="00417814"/>
    <w:rsid w:val="00420591"/>
    <w:rsid w:val="00420CCF"/>
    <w:rsid w:val="0042121D"/>
    <w:rsid w:val="00421798"/>
    <w:rsid w:val="004223C2"/>
    <w:rsid w:val="0042519B"/>
    <w:rsid w:val="004255BB"/>
    <w:rsid w:val="00426E0F"/>
    <w:rsid w:val="004279D3"/>
    <w:rsid w:val="00430001"/>
    <w:rsid w:val="00431131"/>
    <w:rsid w:val="00432905"/>
    <w:rsid w:val="00432E05"/>
    <w:rsid w:val="004337C9"/>
    <w:rsid w:val="00433B1D"/>
    <w:rsid w:val="004343CA"/>
    <w:rsid w:val="00434555"/>
    <w:rsid w:val="0043470B"/>
    <w:rsid w:val="00435FC0"/>
    <w:rsid w:val="00437460"/>
    <w:rsid w:val="004377E8"/>
    <w:rsid w:val="00440051"/>
    <w:rsid w:val="0044073E"/>
    <w:rsid w:val="00440A27"/>
    <w:rsid w:val="004438EC"/>
    <w:rsid w:val="004443B2"/>
    <w:rsid w:val="004444FA"/>
    <w:rsid w:val="00445DCF"/>
    <w:rsid w:val="00447247"/>
    <w:rsid w:val="00447508"/>
    <w:rsid w:val="004478D5"/>
    <w:rsid w:val="00447A9B"/>
    <w:rsid w:val="004501E3"/>
    <w:rsid w:val="00450309"/>
    <w:rsid w:val="00450E71"/>
    <w:rsid w:val="00450F96"/>
    <w:rsid w:val="0045121B"/>
    <w:rsid w:val="00452F91"/>
    <w:rsid w:val="004544BF"/>
    <w:rsid w:val="004551FB"/>
    <w:rsid w:val="0045568B"/>
    <w:rsid w:val="0045629B"/>
    <w:rsid w:val="004567BA"/>
    <w:rsid w:val="00456C95"/>
    <w:rsid w:val="00457788"/>
    <w:rsid w:val="00457B64"/>
    <w:rsid w:val="0046104C"/>
    <w:rsid w:val="00461709"/>
    <w:rsid w:val="00461DAB"/>
    <w:rsid w:val="00461DDB"/>
    <w:rsid w:val="0046378D"/>
    <w:rsid w:val="00463CD7"/>
    <w:rsid w:val="0046412F"/>
    <w:rsid w:val="0046524B"/>
    <w:rsid w:val="004670D3"/>
    <w:rsid w:val="0046730C"/>
    <w:rsid w:val="00470C70"/>
    <w:rsid w:val="0047146B"/>
    <w:rsid w:val="004727B1"/>
    <w:rsid w:val="00472BEF"/>
    <w:rsid w:val="004731BB"/>
    <w:rsid w:val="00473288"/>
    <w:rsid w:val="0047395A"/>
    <w:rsid w:val="00474754"/>
    <w:rsid w:val="00474FFB"/>
    <w:rsid w:val="00475C57"/>
    <w:rsid w:val="00475E1B"/>
    <w:rsid w:val="004763AD"/>
    <w:rsid w:val="00476E8E"/>
    <w:rsid w:val="00477126"/>
    <w:rsid w:val="00477B69"/>
    <w:rsid w:val="004803DF"/>
    <w:rsid w:val="0048070E"/>
    <w:rsid w:val="00482D01"/>
    <w:rsid w:val="00483BB7"/>
    <w:rsid w:val="00483D42"/>
    <w:rsid w:val="004841D8"/>
    <w:rsid w:val="00484F7F"/>
    <w:rsid w:val="0048504C"/>
    <w:rsid w:val="00485148"/>
    <w:rsid w:val="00485DD6"/>
    <w:rsid w:val="00485FFE"/>
    <w:rsid w:val="00487E43"/>
    <w:rsid w:val="0049013F"/>
    <w:rsid w:val="00491782"/>
    <w:rsid w:val="00492B06"/>
    <w:rsid w:val="00492D05"/>
    <w:rsid w:val="00494299"/>
    <w:rsid w:val="00494799"/>
    <w:rsid w:val="0049650B"/>
    <w:rsid w:val="00497C32"/>
    <w:rsid w:val="004A009B"/>
    <w:rsid w:val="004A0C6D"/>
    <w:rsid w:val="004A14CF"/>
    <w:rsid w:val="004A197F"/>
    <w:rsid w:val="004A22B8"/>
    <w:rsid w:val="004A2553"/>
    <w:rsid w:val="004A2CD6"/>
    <w:rsid w:val="004A3AD2"/>
    <w:rsid w:val="004A3BE0"/>
    <w:rsid w:val="004A49B0"/>
    <w:rsid w:val="004A4BD2"/>
    <w:rsid w:val="004A506B"/>
    <w:rsid w:val="004A6558"/>
    <w:rsid w:val="004B05AA"/>
    <w:rsid w:val="004B1676"/>
    <w:rsid w:val="004B27C7"/>
    <w:rsid w:val="004B2FAD"/>
    <w:rsid w:val="004B33F4"/>
    <w:rsid w:val="004B3ABD"/>
    <w:rsid w:val="004B3F0C"/>
    <w:rsid w:val="004B50B3"/>
    <w:rsid w:val="004B5793"/>
    <w:rsid w:val="004B6954"/>
    <w:rsid w:val="004B7E69"/>
    <w:rsid w:val="004C34EF"/>
    <w:rsid w:val="004C3C38"/>
    <w:rsid w:val="004C4A92"/>
    <w:rsid w:val="004C5854"/>
    <w:rsid w:val="004C5D80"/>
    <w:rsid w:val="004C7847"/>
    <w:rsid w:val="004C7E1E"/>
    <w:rsid w:val="004D16CA"/>
    <w:rsid w:val="004D1DD8"/>
    <w:rsid w:val="004D2C3F"/>
    <w:rsid w:val="004D2C4F"/>
    <w:rsid w:val="004D3C54"/>
    <w:rsid w:val="004D41FB"/>
    <w:rsid w:val="004D429D"/>
    <w:rsid w:val="004D4EA1"/>
    <w:rsid w:val="004D50B9"/>
    <w:rsid w:val="004D5367"/>
    <w:rsid w:val="004D5539"/>
    <w:rsid w:val="004D57CE"/>
    <w:rsid w:val="004D61FB"/>
    <w:rsid w:val="004D707B"/>
    <w:rsid w:val="004D7BE0"/>
    <w:rsid w:val="004E0398"/>
    <w:rsid w:val="004E0A9B"/>
    <w:rsid w:val="004E0D4F"/>
    <w:rsid w:val="004E1155"/>
    <w:rsid w:val="004E1BEB"/>
    <w:rsid w:val="004E233F"/>
    <w:rsid w:val="004E26D4"/>
    <w:rsid w:val="004E2E97"/>
    <w:rsid w:val="004E3355"/>
    <w:rsid w:val="004E39DD"/>
    <w:rsid w:val="004E3D13"/>
    <w:rsid w:val="004E4669"/>
    <w:rsid w:val="004E5846"/>
    <w:rsid w:val="004E5BB6"/>
    <w:rsid w:val="004E600A"/>
    <w:rsid w:val="004E6E4E"/>
    <w:rsid w:val="004E6FB4"/>
    <w:rsid w:val="004E7035"/>
    <w:rsid w:val="004F0E7D"/>
    <w:rsid w:val="004F39D4"/>
    <w:rsid w:val="004F4294"/>
    <w:rsid w:val="004F5626"/>
    <w:rsid w:val="004F582D"/>
    <w:rsid w:val="004F59A3"/>
    <w:rsid w:val="004F59A8"/>
    <w:rsid w:val="004F5F47"/>
    <w:rsid w:val="00500BBF"/>
    <w:rsid w:val="00501A07"/>
    <w:rsid w:val="0050347D"/>
    <w:rsid w:val="0050412A"/>
    <w:rsid w:val="00504957"/>
    <w:rsid w:val="00504DD9"/>
    <w:rsid w:val="005057CA"/>
    <w:rsid w:val="00505C9D"/>
    <w:rsid w:val="00507414"/>
    <w:rsid w:val="00507DC2"/>
    <w:rsid w:val="00511EB7"/>
    <w:rsid w:val="005134C6"/>
    <w:rsid w:val="00513D89"/>
    <w:rsid w:val="00513F2A"/>
    <w:rsid w:val="00514308"/>
    <w:rsid w:val="00514967"/>
    <w:rsid w:val="005164F5"/>
    <w:rsid w:val="0051724F"/>
    <w:rsid w:val="00517F22"/>
    <w:rsid w:val="00520290"/>
    <w:rsid w:val="00520701"/>
    <w:rsid w:val="005208BA"/>
    <w:rsid w:val="00520B6A"/>
    <w:rsid w:val="005217C0"/>
    <w:rsid w:val="0052197C"/>
    <w:rsid w:val="0052541F"/>
    <w:rsid w:val="00525570"/>
    <w:rsid w:val="005260A1"/>
    <w:rsid w:val="00526B51"/>
    <w:rsid w:val="005300BE"/>
    <w:rsid w:val="005306C2"/>
    <w:rsid w:val="005324D4"/>
    <w:rsid w:val="0053311E"/>
    <w:rsid w:val="00533575"/>
    <w:rsid w:val="005337C1"/>
    <w:rsid w:val="005337DD"/>
    <w:rsid w:val="005339A5"/>
    <w:rsid w:val="00534F37"/>
    <w:rsid w:val="00535223"/>
    <w:rsid w:val="005354A3"/>
    <w:rsid w:val="005361B5"/>
    <w:rsid w:val="0053621B"/>
    <w:rsid w:val="00536B5F"/>
    <w:rsid w:val="005410EC"/>
    <w:rsid w:val="0054129A"/>
    <w:rsid w:val="00541B78"/>
    <w:rsid w:val="00541F58"/>
    <w:rsid w:val="0054525E"/>
    <w:rsid w:val="005452D9"/>
    <w:rsid w:val="0055064F"/>
    <w:rsid w:val="0055305A"/>
    <w:rsid w:val="0055336C"/>
    <w:rsid w:val="00553972"/>
    <w:rsid w:val="005544D1"/>
    <w:rsid w:val="00554964"/>
    <w:rsid w:val="00555DE3"/>
    <w:rsid w:val="005561F0"/>
    <w:rsid w:val="00557B88"/>
    <w:rsid w:val="00562569"/>
    <w:rsid w:val="0056437B"/>
    <w:rsid w:val="005647A9"/>
    <w:rsid w:val="0056530A"/>
    <w:rsid w:val="005654A0"/>
    <w:rsid w:val="005654F7"/>
    <w:rsid w:val="005661A0"/>
    <w:rsid w:val="00566506"/>
    <w:rsid w:val="00567991"/>
    <w:rsid w:val="0057196E"/>
    <w:rsid w:val="00573501"/>
    <w:rsid w:val="00573E52"/>
    <w:rsid w:val="00575848"/>
    <w:rsid w:val="005763A1"/>
    <w:rsid w:val="00576F00"/>
    <w:rsid w:val="00576F52"/>
    <w:rsid w:val="005770F9"/>
    <w:rsid w:val="0058068D"/>
    <w:rsid w:val="0058093D"/>
    <w:rsid w:val="00580AD8"/>
    <w:rsid w:val="005810A9"/>
    <w:rsid w:val="00581167"/>
    <w:rsid w:val="005819E6"/>
    <w:rsid w:val="00582762"/>
    <w:rsid w:val="00582BE5"/>
    <w:rsid w:val="00583065"/>
    <w:rsid w:val="0058365C"/>
    <w:rsid w:val="00586879"/>
    <w:rsid w:val="00586A7B"/>
    <w:rsid w:val="00590D10"/>
    <w:rsid w:val="0059220C"/>
    <w:rsid w:val="00592D83"/>
    <w:rsid w:val="005940A3"/>
    <w:rsid w:val="005950F0"/>
    <w:rsid w:val="00595656"/>
    <w:rsid w:val="00595B4F"/>
    <w:rsid w:val="00595D82"/>
    <w:rsid w:val="00597183"/>
    <w:rsid w:val="00597687"/>
    <w:rsid w:val="00597E1E"/>
    <w:rsid w:val="00597E20"/>
    <w:rsid w:val="005A1DB5"/>
    <w:rsid w:val="005A4CC0"/>
    <w:rsid w:val="005A50B3"/>
    <w:rsid w:val="005A5B0A"/>
    <w:rsid w:val="005A7564"/>
    <w:rsid w:val="005B03BD"/>
    <w:rsid w:val="005B0825"/>
    <w:rsid w:val="005B2D31"/>
    <w:rsid w:val="005B3A84"/>
    <w:rsid w:val="005B4693"/>
    <w:rsid w:val="005B500B"/>
    <w:rsid w:val="005B6004"/>
    <w:rsid w:val="005B6D96"/>
    <w:rsid w:val="005B7AC3"/>
    <w:rsid w:val="005B7E9D"/>
    <w:rsid w:val="005B7EC5"/>
    <w:rsid w:val="005C1E0A"/>
    <w:rsid w:val="005C2C53"/>
    <w:rsid w:val="005C3361"/>
    <w:rsid w:val="005C4061"/>
    <w:rsid w:val="005C4C43"/>
    <w:rsid w:val="005C4F15"/>
    <w:rsid w:val="005C5960"/>
    <w:rsid w:val="005C60E5"/>
    <w:rsid w:val="005C6550"/>
    <w:rsid w:val="005C6A25"/>
    <w:rsid w:val="005C7674"/>
    <w:rsid w:val="005D0653"/>
    <w:rsid w:val="005D2CEE"/>
    <w:rsid w:val="005D3D5C"/>
    <w:rsid w:val="005D3F4E"/>
    <w:rsid w:val="005D4121"/>
    <w:rsid w:val="005D4E00"/>
    <w:rsid w:val="005D6096"/>
    <w:rsid w:val="005D7CB3"/>
    <w:rsid w:val="005E0956"/>
    <w:rsid w:val="005E17BC"/>
    <w:rsid w:val="005E2041"/>
    <w:rsid w:val="005E4545"/>
    <w:rsid w:val="005E4CC7"/>
    <w:rsid w:val="005E5D9C"/>
    <w:rsid w:val="005E6771"/>
    <w:rsid w:val="005E68F6"/>
    <w:rsid w:val="005E6F0B"/>
    <w:rsid w:val="005F034D"/>
    <w:rsid w:val="005F2B50"/>
    <w:rsid w:val="005F3944"/>
    <w:rsid w:val="005F3ABD"/>
    <w:rsid w:val="005F3BED"/>
    <w:rsid w:val="005F4591"/>
    <w:rsid w:val="005F651E"/>
    <w:rsid w:val="005F69F8"/>
    <w:rsid w:val="005F6C0E"/>
    <w:rsid w:val="005F702F"/>
    <w:rsid w:val="00600309"/>
    <w:rsid w:val="006003BE"/>
    <w:rsid w:val="006014D1"/>
    <w:rsid w:val="0060164A"/>
    <w:rsid w:val="00602E76"/>
    <w:rsid w:val="00603053"/>
    <w:rsid w:val="00604A02"/>
    <w:rsid w:val="00604A97"/>
    <w:rsid w:val="00604AF3"/>
    <w:rsid w:val="0060576A"/>
    <w:rsid w:val="00605A6D"/>
    <w:rsid w:val="00607C72"/>
    <w:rsid w:val="00607F0E"/>
    <w:rsid w:val="00610322"/>
    <w:rsid w:val="00610489"/>
    <w:rsid w:val="006108C5"/>
    <w:rsid w:val="006112A1"/>
    <w:rsid w:val="0061279F"/>
    <w:rsid w:val="00612BDD"/>
    <w:rsid w:val="00612F28"/>
    <w:rsid w:val="00613D1D"/>
    <w:rsid w:val="006141AC"/>
    <w:rsid w:val="00614389"/>
    <w:rsid w:val="00614701"/>
    <w:rsid w:val="00614781"/>
    <w:rsid w:val="006163BE"/>
    <w:rsid w:val="006173AB"/>
    <w:rsid w:val="00617C27"/>
    <w:rsid w:val="00620F3D"/>
    <w:rsid w:val="006218ED"/>
    <w:rsid w:val="00622E32"/>
    <w:rsid w:val="00623807"/>
    <w:rsid w:val="00623976"/>
    <w:rsid w:val="00623CCB"/>
    <w:rsid w:val="00624455"/>
    <w:rsid w:val="0062475F"/>
    <w:rsid w:val="00624AEF"/>
    <w:rsid w:val="00624F15"/>
    <w:rsid w:val="006252A6"/>
    <w:rsid w:val="006257D3"/>
    <w:rsid w:val="00625A68"/>
    <w:rsid w:val="006260FB"/>
    <w:rsid w:val="0062702B"/>
    <w:rsid w:val="00627F80"/>
    <w:rsid w:val="00630CC4"/>
    <w:rsid w:val="00631A6C"/>
    <w:rsid w:val="00632D66"/>
    <w:rsid w:val="00633476"/>
    <w:rsid w:val="00633B4E"/>
    <w:rsid w:val="00635237"/>
    <w:rsid w:val="006352B3"/>
    <w:rsid w:val="00635CD4"/>
    <w:rsid w:val="00635E50"/>
    <w:rsid w:val="0063637B"/>
    <w:rsid w:val="00636FF5"/>
    <w:rsid w:val="006372D2"/>
    <w:rsid w:val="0063776D"/>
    <w:rsid w:val="00640588"/>
    <w:rsid w:val="00640DF3"/>
    <w:rsid w:val="0064192D"/>
    <w:rsid w:val="00641964"/>
    <w:rsid w:val="006423A1"/>
    <w:rsid w:val="006428A1"/>
    <w:rsid w:val="006433D3"/>
    <w:rsid w:val="0064355C"/>
    <w:rsid w:val="006437CC"/>
    <w:rsid w:val="006447C3"/>
    <w:rsid w:val="00645483"/>
    <w:rsid w:val="00645B46"/>
    <w:rsid w:val="00646867"/>
    <w:rsid w:val="006470B2"/>
    <w:rsid w:val="00647676"/>
    <w:rsid w:val="00647C76"/>
    <w:rsid w:val="006500E0"/>
    <w:rsid w:val="0065029B"/>
    <w:rsid w:val="0065074A"/>
    <w:rsid w:val="00652357"/>
    <w:rsid w:val="006526B1"/>
    <w:rsid w:val="00652D17"/>
    <w:rsid w:val="00652D82"/>
    <w:rsid w:val="006536E6"/>
    <w:rsid w:val="006544C7"/>
    <w:rsid w:val="00654C71"/>
    <w:rsid w:val="00655A5C"/>
    <w:rsid w:val="00655A5F"/>
    <w:rsid w:val="00656F64"/>
    <w:rsid w:val="00656FE4"/>
    <w:rsid w:val="00657131"/>
    <w:rsid w:val="006574A6"/>
    <w:rsid w:val="006602DB"/>
    <w:rsid w:val="0066051C"/>
    <w:rsid w:val="00660D78"/>
    <w:rsid w:val="006610F1"/>
    <w:rsid w:val="00662F44"/>
    <w:rsid w:val="006634E3"/>
    <w:rsid w:val="0066405B"/>
    <w:rsid w:val="006653F0"/>
    <w:rsid w:val="0066586A"/>
    <w:rsid w:val="0066658A"/>
    <w:rsid w:val="00666EE4"/>
    <w:rsid w:val="00667522"/>
    <w:rsid w:val="0066770E"/>
    <w:rsid w:val="00667A7D"/>
    <w:rsid w:val="00667BC0"/>
    <w:rsid w:val="00667EC1"/>
    <w:rsid w:val="00670200"/>
    <w:rsid w:val="006709AA"/>
    <w:rsid w:val="00672709"/>
    <w:rsid w:val="00675718"/>
    <w:rsid w:val="00675C89"/>
    <w:rsid w:val="006764B2"/>
    <w:rsid w:val="0067660B"/>
    <w:rsid w:val="00676A77"/>
    <w:rsid w:val="00676B76"/>
    <w:rsid w:val="00680262"/>
    <w:rsid w:val="0068499D"/>
    <w:rsid w:val="0068593F"/>
    <w:rsid w:val="00685950"/>
    <w:rsid w:val="00685B2D"/>
    <w:rsid w:val="006868AE"/>
    <w:rsid w:val="0069290B"/>
    <w:rsid w:val="00692BD0"/>
    <w:rsid w:val="006949B6"/>
    <w:rsid w:val="006953AE"/>
    <w:rsid w:val="006959FD"/>
    <w:rsid w:val="0069701E"/>
    <w:rsid w:val="00697CE7"/>
    <w:rsid w:val="00697FA8"/>
    <w:rsid w:val="006A05E6"/>
    <w:rsid w:val="006A0DC0"/>
    <w:rsid w:val="006A0FD1"/>
    <w:rsid w:val="006A1027"/>
    <w:rsid w:val="006A13F1"/>
    <w:rsid w:val="006A1871"/>
    <w:rsid w:val="006A19EF"/>
    <w:rsid w:val="006A29EB"/>
    <w:rsid w:val="006A2DA6"/>
    <w:rsid w:val="006A31C2"/>
    <w:rsid w:val="006A3359"/>
    <w:rsid w:val="006A4C41"/>
    <w:rsid w:val="006A5208"/>
    <w:rsid w:val="006A627D"/>
    <w:rsid w:val="006A64CB"/>
    <w:rsid w:val="006A70EC"/>
    <w:rsid w:val="006B01BA"/>
    <w:rsid w:val="006B0272"/>
    <w:rsid w:val="006B11E4"/>
    <w:rsid w:val="006B263B"/>
    <w:rsid w:val="006B2644"/>
    <w:rsid w:val="006B27E2"/>
    <w:rsid w:val="006B3E9C"/>
    <w:rsid w:val="006B51A0"/>
    <w:rsid w:val="006B5751"/>
    <w:rsid w:val="006B6BC4"/>
    <w:rsid w:val="006B6E5A"/>
    <w:rsid w:val="006B71B9"/>
    <w:rsid w:val="006B7EBA"/>
    <w:rsid w:val="006B7FC7"/>
    <w:rsid w:val="006C057A"/>
    <w:rsid w:val="006C0615"/>
    <w:rsid w:val="006C0CA2"/>
    <w:rsid w:val="006C1DBF"/>
    <w:rsid w:val="006C3053"/>
    <w:rsid w:val="006C3B85"/>
    <w:rsid w:val="006C41C7"/>
    <w:rsid w:val="006C547A"/>
    <w:rsid w:val="006C72E9"/>
    <w:rsid w:val="006D0AFD"/>
    <w:rsid w:val="006D0D46"/>
    <w:rsid w:val="006D1ADC"/>
    <w:rsid w:val="006D2777"/>
    <w:rsid w:val="006D48CF"/>
    <w:rsid w:val="006D4B73"/>
    <w:rsid w:val="006D5A72"/>
    <w:rsid w:val="006D5C1D"/>
    <w:rsid w:val="006D6A6E"/>
    <w:rsid w:val="006E02CD"/>
    <w:rsid w:val="006E12B5"/>
    <w:rsid w:val="006E1991"/>
    <w:rsid w:val="006E2144"/>
    <w:rsid w:val="006E2206"/>
    <w:rsid w:val="006E38EA"/>
    <w:rsid w:val="006E5862"/>
    <w:rsid w:val="006E5CA0"/>
    <w:rsid w:val="006E6228"/>
    <w:rsid w:val="006E62B1"/>
    <w:rsid w:val="006E6DCF"/>
    <w:rsid w:val="006E71A8"/>
    <w:rsid w:val="006F03BA"/>
    <w:rsid w:val="006F1565"/>
    <w:rsid w:val="006F162F"/>
    <w:rsid w:val="006F1849"/>
    <w:rsid w:val="006F1A45"/>
    <w:rsid w:val="006F1D22"/>
    <w:rsid w:val="006F28F4"/>
    <w:rsid w:val="006F2A98"/>
    <w:rsid w:val="006F4C73"/>
    <w:rsid w:val="006F5025"/>
    <w:rsid w:val="0070074E"/>
    <w:rsid w:val="007014C6"/>
    <w:rsid w:val="00702484"/>
    <w:rsid w:val="00703504"/>
    <w:rsid w:val="007036E1"/>
    <w:rsid w:val="00703AEE"/>
    <w:rsid w:val="00704957"/>
    <w:rsid w:val="007054C9"/>
    <w:rsid w:val="00705A9D"/>
    <w:rsid w:val="00706A40"/>
    <w:rsid w:val="00707287"/>
    <w:rsid w:val="00711818"/>
    <w:rsid w:val="00712536"/>
    <w:rsid w:val="00712D32"/>
    <w:rsid w:val="0071361A"/>
    <w:rsid w:val="00713A19"/>
    <w:rsid w:val="00713FD4"/>
    <w:rsid w:val="007143C2"/>
    <w:rsid w:val="0071487F"/>
    <w:rsid w:val="00716979"/>
    <w:rsid w:val="00720668"/>
    <w:rsid w:val="0072076E"/>
    <w:rsid w:val="00720BBC"/>
    <w:rsid w:val="00720F67"/>
    <w:rsid w:val="007210DF"/>
    <w:rsid w:val="007217AD"/>
    <w:rsid w:val="00721F59"/>
    <w:rsid w:val="007247A9"/>
    <w:rsid w:val="0073010D"/>
    <w:rsid w:val="007302AF"/>
    <w:rsid w:val="007328EB"/>
    <w:rsid w:val="007331F3"/>
    <w:rsid w:val="00733956"/>
    <w:rsid w:val="00734135"/>
    <w:rsid w:val="00734A7A"/>
    <w:rsid w:val="00734CE4"/>
    <w:rsid w:val="007371E1"/>
    <w:rsid w:val="0073741A"/>
    <w:rsid w:val="007378F1"/>
    <w:rsid w:val="00740419"/>
    <w:rsid w:val="00740AC5"/>
    <w:rsid w:val="00741A05"/>
    <w:rsid w:val="00741D36"/>
    <w:rsid w:val="007421BE"/>
    <w:rsid w:val="007431AD"/>
    <w:rsid w:val="00743861"/>
    <w:rsid w:val="00743B17"/>
    <w:rsid w:val="00744623"/>
    <w:rsid w:val="0074523E"/>
    <w:rsid w:val="00747419"/>
    <w:rsid w:val="0074777E"/>
    <w:rsid w:val="00747A1D"/>
    <w:rsid w:val="00747F63"/>
    <w:rsid w:val="00747FAD"/>
    <w:rsid w:val="007502F6"/>
    <w:rsid w:val="00750B63"/>
    <w:rsid w:val="0075137D"/>
    <w:rsid w:val="00751569"/>
    <w:rsid w:val="00751653"/>
    <w:rsid w:val="0075170E"/>
    <w:rsid w:val="00751BF2"/>
    <w:rsid w:val="00752374"/>
    <w:rsid w:val="00752622"/>
    <w:rsid w:val="00753250"/>
    <w:rsid w:val="00753ABB"/>
    <w:rsid w:val="00753FD5"/>
    <w:rsid w:val="007540A9"/>
    <w:rsid w:val="00754669"/>
    <w:rsid w:val="007546C0"/>
    <w:rsid w:val="00755290"/>
    <w:rsid w:val="00755609"/>
    <w:rsid w:val="007558FF"/>
    <w:rsid w:val="00755F60"/>
    <w:rsid w:val="00755FA3"/>
    <w:rsid w:val="00760115"/>
    <w:rsid w:val="00760227"/>
    <w:rsid w:val="00761C23"/>
    <w:rsid w:val="00763277"/>
    <w:rsid w:val="00763400"/>
    <w:rsid w:val="007636FE"/>
    <w:rsid w:val="00766A58"/>
    <w:rsid w:val="007732BE"/>
    <w:rsid w:val="007755FD"/>
    <w:rsid w:val="00775DB9"/>
    <w:rsid w:val="007760AD"/>
    <w:rsid w:val="00776DC6"/>
    <w:rsid w:val="007776F1"/>
    <w:rsid w:val="00780C85"/>
    <w:rsid w:val="0078162D"/>
    <w:rsid w:val="0078190C"/>
    <w:rsid w:val="00782960"/>
    <w:rsid w:val="00782C8E"/>
    <w:rsid w:val="00784CDF"/>
    <w:rsid w:val="00784E8D"/>
    <w:rsid w:val="00785CCC"/>
    <w:rsid w:val="00785FC2"/>
    <w:rsid w:val="00786EE6"/>
    <w:rsid w:val="00787C0F"/>
    <w:rsid w:val="00787CD4"/>
    <w:rsid w:val="007903F0"/>
    <w:rsid w:val="007918B8"/>
    <w:rsid w:val="007921E2"/>
    <w:rsid w:val="00792902"/>
    <w:rsid w:val="00792D84"/>
    <w:rsid w:val="00792DA9"/>
    <w:rsid w:val="00792F65"/>
    <w:rsid w:val="00793FBE"/>
    <w:rsid w:val="00794953"/>
    <w:rsid w:val="00794FA3"/>
    <w:rsid w:val="00795C57"/>
    <w:rsid w:val="00796914"/>
    <w:rsid w:val="007970D6"/>
    <w:rsid w:val="00797346"/>
    <w:rsid w:val="00797733"/>
    <w:rsid w:val="007A05EE"/>
    <w:rsid w:val="007A0701"/>
    <w:rsid w:val="007A1B32"/>
    <w:rsid w:val="007A1ED0"/>
    <w:rsid w:val="007A4597"/>
    <w:rsid w:val="007A4979"/>
    <w:rsid w:val="007A5E2C"/>
    <w:rsid w:val="007A5F22"/>
    <w:rsid w:val="007A63B9"/>
    <w:rsid w:val="007A66B6"/>
    <w:rsid w:val="007A6861"/>
    <w:rsid w:val="007A6AB7"/>
    <w:rsid w:val="007A70BF"/>
    <w:rsid w:val="007A7BEE"/>
    <w:rsid w:val="007B093B"/>
    <w:rsid w:val="007B115B"/>
    <w:rsid w:val="007B1522"/>
    <w:rsid w:val="007B1B33"/>
    <w:rsid w:val="007B1DBC"/>
    <w:rsid w:val="007B26D3"/>
    <w:rsid w:val="007B2983"/>
    <w:rsid w:val="007B36CF"/>
    <w:rsid w:val="007B37DE"/>
    <w:rsid w:val="007B3CEF"/>
    <w:rsid w:val="007B4084"/>
    <w:rsid w:val="007B4309"/>
    <w:rsid w:val="007B5739"/>
    <w:rsid w:val="007B5957"/>
    <w:rsid w:val="007B69CC"/>
    <w:rsid w:val="007B6A49"/>
    <w:rsid w:val="007B7551"/>
    <w:rsid w:val="007B7661"/>
    <w:rsid w:val="007C0273"/>
    <w:rsid w:val="007C100D"/>
    <w:rsid w:val="007C1548"/>
    <w:rsid w:val="007C3BBA"/>
    <w:rsid w:val="007C4CCA"/>
    <w:rsid w:val="007C50DD"/>
    <w:rsid w:val="007C5287"/>
    <w:rsid w:val="007C5B3A"/>
    <w:rsid w:val="007C5B3C"/>
    <w:rsid w:val="007C5BD7"/>
    <w:rsid w:val="007C7E90"/>
    <w:rsid w:val="007D26B4"/>
    <w:rsid w:val="007D3368"/>
    <w:rsid w:val="007D3821"/>
    <w:rsid w:val="007D3CB3"/>
    <w:rsid w:val="007D3D55"/>
    <w:rsid w:val="007D5A0C"/>
    <w:rsid w:val="007D7192"/>
    <w:rsid w:val="007D7393"/>
    <w:rsid w:val="007D7623"/>
    <w:rsid w:val="007D7A45"/>
    <w:rsid w:val="007D7B34"/>
    <w:rsid w:val="007E0C8C"/>
    <w:rsid w:val="007E1306"/>
    <w:rsid w:val="007E29C3"/>
    <w:rsid w:val="007E33AE"/>
    <w:rsid w:val="007E3409"/>
    <w:rsid w:val="007E4289"/>
    <w:rsid w:val="007E4654"/>
    <w:rsid w:val="007E4748"/>
    <w:rsid w:val="007E57F8"/>
    <w:rsid w:val="007E5EC5"/>
    <w:rsid w:val="007E66BD"/>
    <w:rsid w:val="007E6A00"/>
    <w:rsid w:val="007E7F3D"/>
    <w:rsid w:val="007F0CB0"/>
    <w:rsid w:val="007F11EC"/>
    <w:rsid w:val="007F2F61"/>
    <w:rsid w:val="007F3226"/>
    <w:rsid w:val="007F484D"/>
    <w:rsid w:val="007F6109"/>
    <w:rsid w:val="007F62B0"/>
    <w:rsid w:val="007F7268"/>
    <w:rsid w:val="007F72E7"/>
    <w:rsid w:val="007F76DB"/>
    <w:rsid w:val="007F7828"/>
    <w:rsid w:val="00801142"/>
    <w:rsid w:val="008018E0"/>
    <w:rsid w:val="0080210E"/>
    <w:rsid w:val="00803013"/>
    <w:rsid w:val="00803030"/>
    <w:rsid w:val="00803ED2"/>
    <w:rsid w:val="00806EEB"/>
    <w:rsid w:val="00807B3F"/>
    <w:rsid w:val="008106FB"/>
    <w:rsid w:val="008121BE"/>
    <w:rsid w:val="00814551"/>
    <w:rsid w:val="00814A1C"/>
    <w:rsid w:val="008167BC"/>
    <w:rsid w:val="00816AFF"/>
    <w:rsid w:val="008175F0"/>
    <w:rsid w:val="00817E5A"/>
    <w:rsid w:val="00820531"/>
    <w:rsid w:val="00820D75"/>
    <w:rsid w:val="00821091"/>
    <w:rsid w:val="008222B6"/>
    <w:rsid w:val="00824734"/>
    <w:rsid w:val="0082482A"/>
    <w:rsid w:val="00825524"/>
    <w:rsid w:val="00826538"/>
    <w:rsid w:val="008279AC"/>
    <w:rsid w:val="0083262F"/>
    <w:rsid w:val="00832938"/>
    <w:rsid w:val="00833B3A"/>
    <w:rsid w:val="00834083"/>
    <w:rsid w:val="00836868"/>
    <w:rsid w:val="008369D5"/>
    <w:rsid w:val="00840729"/>
    <w:rsid w:val="008409D6"/>
    <w:rsid w:val="00840E6F"/>
    <w:rsid w:val="008434C8"/>
    <w:rsid w:val="00843A1F"/>
    <w:rsid w:val="008450E4"/>
    <w:rsid w:val="00846453"/>
    <w:rsid w:val="008465A1"/>
    <w:rsid w:val="0084737C"/>
    <w:rsid w:val="00851089"/>
    <w:rsid w:val="00851A21"/>
    <w:rsid w:val="00851AA4"/>
    <w:rsid w:val="00855707"/>
    <w:rsid w:val="00855AF4"/>
    <w:rsid w:val="00857D95"/>
    <w:rsid w:val="00857EC0"/>
    <w:rsid w:val="00860E06"/>
    <w:rsid w:val="00861211"/>
    <w:rsid w:val="008626A0"/>
    <w:rsid w:val="00865710"/>
    <w:rsid w:val="00866456"/>
    <w:rsid w:val="00870D5A"/>
    <w:rsid w:val="0087237B"/>
    <w:rsid w:val="008730F1"/>
    <w:rsid w:val="00874832"/>
    <w:rsid w:val="00875538"/>
    <w:rsid w:val="00875E67"/>
    <w:rsid w:val="00877109"/>
    <w:rsid w:val="00877435"/>
    <w:rsid w:val="0088326C"/>
    <w:rsid w:val="0088413F"/>
    <w:rsid w:val="00884BCB"/>
    <w:rsid w:val="00885396"/>
    <w:rsid w:val="008858D0"/>
    <w:rsid w:val="008866B2"/>
    <w:rsid w:val="008867F8"/>
    <w:rsid w:val="0088693B"/>
    <w:rsid w:val="008875C4"/>
    <w:rsid w:val="00887630"/>
    <w:rsid w:val="00890412"/>
    <w:rsid w:val="00890B90"/>
    <w:rsid w:val="008912FA"/>
    <w:rsid w:val="00891F64"/>
    <w:rsid w:val="008928D6"/>
    <w:rsid w:val="008933DA"/>
    <w:rsid w:val="00894CA1"/>
    <w:rsid w:val="008958CC"/>
    <w:rsid w:val="00895D64"/>
    <w:rsid w:val="008962B6"/>
    <w:rsid w:val="008962E6"/>
    <w:rsid w:val="00896709"/>
    <w:rsid w:val="00896DDB"/>
    <w:rsid w:val="008970B8"/>
    <w:rsid w:val="00897854"/>
    <w:rsid w:val="008A0782"/>
    <w:rsid w:val="008A2C1B"/>
    <w:rsid w:val="008A2CFC"/>
    <w:rsid w:val="008A2F32"/>
    <w:rsid w:val="008A3448"/>
    <w:rsid w:val="008A3AB8"/>
    <w:rsid w:val="008A4044"/>
    <w:rsid w:val="008A5834"/>
    <w:rsid w:val="008A5D12"/>
    <w:rsid w:val="008A5E65"/>
    <w:rsid w:val="008A6464"/>
    <w:rsid w:val="008B0E37"/>
    <w:rsid w:val="008B1245"/>
    <w:rsid w:val="008B185F"/>
    <w:rsid w:val="008B3347"/>
    <w:rsid w:val="008B3380"/>
    <w:rsid w:val="008B653C"/>
    <w:rsid w:val="008C02DD"/>
    <w:rsid w:val="008C129E"/>
    <w:rsid w:val="008C1729"/>
    <w:rsid w:val="008C239C"/>
    <w:rsid w:val="008C5CA1"/>
    <w:rsid w:val="008C618A"/>
    <w:rsid w:val="008C638B"/>
    <w:rsid w:val="008C6B92"/>
    <w:rsid w:val="008C6E66"/>
    <w:rsid w:val="008C7E01"/>
    <w:rsid w:val="008D1442"/>
    <w:rsid w:val="008D1B95"/>
    <w:rsid w:val="008D24BF"/>
    <w:rsid w:val="008D3FF3"/>
    <w:rsid w:val="008D415A"/>
    <w:rsid w:val="008D50D7"/>
    <w:rsid w:val="008D52BB"/>
    <w:rsid w:val="008D5B5B"/>
    <w:rsid w:val="008D5FC1"/>
    <w:rsid w:val="008D669C"/>
    <w:rsid w:val="008D6F96"/>
    <w:rsid w:val="008D7835"/>
    <w:rsid w:val="008D79F4"/>
    <w:rsid w:val="008E16FA"/>
    <w:rsid w:val="008E1EC1"/>
    <w:rsid w:val="008E24DA"/>
    <w:rsid w:val="008E497E"/>
    <w:rsid w:val="008E4B91"/>
    <w:rsid w:val="008E5B08"/>
    <w:rsid w:val="008E665D"/>
    <w:rsid w:val="008E6F56"/>
    <w:rsid w:val="008F0A56"/>
    <w:rsid w:val="008F136F"/>
    <w:rsid w:val="008F2C29"/>
    <w:rsid w:val="008F3E3B"/>
    <w:rsid w:val="008F485D"/>
    <w:rsid w:val="008F53E3"/>
    <w:rsid w:val="008F568B"/>
    <w:rsid w:val="008F56BA"/>
    <w:rsid w:val="008F5DE3"/>
    <w:rsid w:val="008F69A5"/>
    <w:rsid w:val="008F7C25"/>
    <w:rsid w:val="008F7F3D"/>
    <w:rsid w:val="00900AAD"/>
    <w:rsid w:val="00900ED8"/>
    <w:rsid w:val="00900FB2"/>
    <w:rsid w:val="00901877"/>
    <w:rsid w:val="00902FF0"/>
    <w:rsid w:val="009037E4"/>
    <w:rsid w:val="00904373"/>
    <w:rsid w:val="0090536B"/>
    <w:rsid w:val="009057A9"/>
    <w:rsid w:val="00906D02"/>
    <w:rsid w:val="00906E11"/>
    <w:rsid w:val="009070A2"/>
    <w:rsid w:val="00907285"/>
    <w:rsid w:val="00907824"/>
    <w:rsid w:val="00907FA3"/>
    <w:rsid w:val="00910093"/>
    <w:rsid w:val="0091185F"/>
    <w:rsid w:val="00912F9D"/>
    <w:rsid w:val="00913585"/>
    <w:rsid w:val="00913C0E"/>
    <w:rsid w:val="009150B3"/>
    <w:rsid w:val="00915579"/>
    <w:rsid w:val="00915D96"/>
    <w:rsid w:val="00917D7F"/>
    <w:rsid w:val="0092058B"/>
    <w:rsid w:val="00920EC0"/>
    <w:rsid w:val="00921082"/>
    <w:rsid w:val="00922003"/>
    <w:rsid w:val="00923885"/>
    <w:rsid w:val="00923E98"/>
    <w:rsid w:val="009248A6"/>
    <w:rsid w:val="00925425"/>
    <w:rsid w:val="0092583F"/>
    <w:rsid w:val="00926708"/>
    <w:rsid w:val="00926E4F"/>
    <w:rsid w:val="00931612"/>
    <w:rsid w:val="00932B9A"/>
    <w:rsid w:val="0093393C"/>
    <w:rsid w:val="00934099"/>
    <w:rsid w:val="00936CBE"/>
    <w:rsid w:val="00936F6C"/>
    <w:rsid w:val="009404DC"/>
    <w:rsid w:val="00941E6B"/>
    <w:rsid w:val="0094244A"/>
    <w:rsid w:val="0094379E"/>
    <w:rsid w:val="00944ABA"/>
    <w:rsid w:val="0094584D"/>
    <w:rsid w:val="009504AA"/>
    <w:rsid w:val="00950773"/>
    <w:rsid w:val="00950B3E"/>
    <w:rsid w:val="00950EAD"/>
    <w:rsid w:val="009514AF"/>
    <w:rsid w:val="0095370D"/>
    <w:rsid w:val="00955176"/>
    <w:rsid w:val="00955ABD"/>
    <w:rsid w:val="00957BE5"/>
    <w:rsid w:val="00957DFC"/>
    <w:rsid w:val="00960569"/>
    <w:rsid w:val="009608F0"/>
    <w:rsid w:val="00960D3A"/>
    <w:rsid w:val="00962C1C"/>
    <w:rsid w:val="009634B1"/>
    <w:rsid w:val="00965385"/>
    <w:rsid w:val="00965DFD"/>
    <w:rsid w:val="009669CC"/>
    <w:rsid w:val="00966FEF"/>
    <w:rsid w:val="009673D7"/>
    <w:rsid w:val="00971447"/>
    <w:rsid w:val="00972402"/>
    <w:rsid w:val="0097364F"/>
    <w:rsid w:val="00974AB4"/>
    <w:rsid w:val="00974CB6"/>
    <w:rsid w:val="009768D7"/>
    <w:rsid w:val="0097748A"/>
    <w:rsid w:val="00980A2A"/>
    <w:rsid w:val="00983788"/>
    <w:rsid w:val="009839E0"/>
    <w:rsid w:val="00984EF2"/>
    <w:rsid w:val="00985743"/>
    <w:rsid w:val="0098656A"/>
    <w:rsid w:val="00986B17"/>
    <w:rsid w:val="00986C67"/>
    <w:rsid w:val="00987130"/>
    <w:rsid w:val="00987DB7"/>
    <w:rsid w:val="0099280D"/>
    <w:rsid w:val="0099297F"/>
    <w:rsid w:val="00992A73"/>
    <w:rsid w:val="00993997"/>
    <w:rsid w:val="00995899"/>
    <w:rsid w:val="00995C5C"/>
    <w:rsid w:val="009970F6"/>
    <w:rsid w:val="00997720"/>
    <w:rsid w:val="00997E2C"/>
    <w:rsid w:val="009A015A"/>
    <w:rsid w:val="009A040D"/>
    <w:rsid w:val="009A0D1D"/>
    <w:rsid w:val="009A126B"/>
    <w:rsid w:val="009A12F7"/>
    <w:rsid w:val="009A1D4E"/>
    <w:rsid w:val="009A2CE9"/>
    <w:rsid w:val="009A3165"/>
    <w:rsid w:val="009A31EC"/>
    <w:rsid w:val="009A4AA7"/>
    <w:rsid w:val="009A529A"/>
    <w:rsid w:val="009A71FB"/>
    <w:rsid w:val="009A7892"/>
    <w:rsid w:val="009A7893"/>
    <w:rsid w:val="009A7FB4"/>
    <w:rsid w:val="009B1792"/>
    <w:rsid w:val="009B1BE7"/>
    <w:rsid w:val="009B1DD2"/>
    <w:rsid w:val="009B3C05"/>
    <w:rsid w:val="009B443C"/>
    <w:rsid w:val="009B6588"/>
    <w:rsid w:val="009B676F"/>
    <w:rsid w:val="009C0F55"/>
    <w:rsid w:val="009C1074"/>
    <w:rsid w:val="009C128E"/>
    <w:rsid w:val="009C14C9"/>
    <w:rsid w:val="009C1972"/>
    <w:rsid w:val="009C1F08"/>
    <w:rsid w:val="009C44B5"/>
    <w:rsid w:val="009C5009"/>
    <w:rsid w:val="009C54C2"/>
    <w:rsid w:val="009C54EE"/>
    <w:rsid w:val="009C5781"/>
    <w:rsid w:val="009C6192"/>
    <w:rsid w:val="009C6948"/>
    <w:rsid w:val="009C69E5"/>
    <w:rsid w:val="009D1426"/>
    <w:rsid w:val="009D2855"/>
    <w:rsid w:val="009D3C64"/>
    <w:rsid w:val="009D429B"/>
    <w:rsid w:val="009D50D0"/>
    <w:rsid w:val="009D50FF"/>
    <w:rsid w:val="009D68C6"/>
    <w:rsid w:val="009D6C47"/>
    <w:rsid w:val="009E0F8A"/>
    <w:rsid w:val="009E17C9"/>
    <w:rsid w:val="009E1D40"/>
    <w:rsid w:val="009E1EBB"/>
    <w:rsid w:val="009E2056"/>
    <w:rsid w:val="009E2D92"/>
    <w:rsid w:val="009E3D95"/>
    <w:rsid w:val="009E536F"/>
    <w:rsid w:val="009E6323"/>
    <w:rsid w:val="009E6A8A"/>
    <w:rsid w:val="009E7235"/>
    <w:rsid w:val="009E73BC"/>
    <w:rsid w:val="009E7B65"/>
    <w:rsid w:val="009F01BA"/>
    <w:rsid w:val="009F0C7D"/>
    <w:rsid w:val="009F1052"/>
    <w:rsid w:val="009F1B81"/>
    <w:rsid w:val="009F1C36"/>
    <w:rsid w:val="009F27B4"/>
    <w:rsid w:val="009F4A8B"/>
    <w:rsid w:val="009F5BA2"/>
    <w:rsid w:val="009F75F1"/>
    <w:rsid w:val="00A00091"/>
    <w:rsid w:val="00A001E3"/>
    <w:rsid w:val="00A00E85"/>
    <w:rsid w:val="00A00ED5"/>
    <w:rsid w:val="00A02F80"/>
    <w:rsid w:val="00A03A8E"/>
    <w:rsid w:val="00A045AD"/>
    <w:rsid w:val="00A062B4"/>
    <w:rsid w:val="00A065C0"/>
    <w:rsid w:val="00A07300"/>
    <w:rsid w:val="00A075DE"/>
    <w:rsid w:val="00A106C8"/>
    <w:rsid w:val="00A106F7"/>
    <w:rsid w:val="00A10844"/>
    <w:rsid w:val="00A11C1D"/>
    <w:rsid w:val="00A11CF6"/>
    <w:rsid w:val="00A12690"/>
    <w:rsid w:val="00A12CDE"/>
    <w:rsid w:val="00A12F5E"/>
    <w:rsid w:val="00A138EA"/>
    <w:rsid w:val="00A139B2"/>
    <w:rsid w:val="00A145DA"/>
    <w:rsid w:val="00A148F3"/>
    <w:rsid w:val="00A15081"/>
    <w:rsid w:val="00A175C4"/>
    <w:rsid w:val="00A1793C"/>
    <w:rsid w:val="00A17EC4"/>
    <w:rsid w:val="00A2082B"/>
    <w:rsid w:val="00A2088B"/>
    <w:rsid w:val="00A213C8"/>
    <w:rsid w:val="00A21B7B"/>
    <w:rsid w:val="00A22C67"/>
    <w:rsid w:val="00A22F43"/>
    <w:rsid w:val="00A238D1"/>
    <w:rsid w:val="00A23F1D"/>
    <w:rsid w:val="00A2406F"/>
    <w:rsid w:val="00A249F7"/>
    <w:rsid w:val="00A24D76"/>
    <w:rsid w:val="00A24D8A"/>
    <w:rsid w:val="00A27426"/>
    <w:rsid w:val="00A2788C"/>
    <w:rsid w:val="00A305F5"/>
    <w:rsid w:val="00A3074B"/>
    <w:rsid w:val="00A3109C"/>
    <w:rsid w:val="00A31836"/>
    <w:rsid w:val="00A31A94"/>
    <w:rsid w:val="00A34E19"/>
    <w:rsid w:val="00A35BF2"/>
    <w:rsid w:val="00A3644F"/>
    <w:rsid w:val="00A36A42"/>
    <w:rsid w:val="00A36BD6"/>
    <w:rsid w:val="00A37322"/>
    <w:rsid w:val="00A379C6"/>
    <w:rsid w:val="00A37B79"/>
    <w:rsid w:val="00A40179"/>
    <w:rsid w:val="00A4101A"/>
    <w:rsid w:val="00A41860"/>
    <w:rsid w:val="00A427B9"/>
    <w:rsid w:val="00A43DC0"/>
    <w:rsid w:val="00A44237"/>
    <w:rsid w:val="00A462AD"/>
    <w:rsid w:val="00A46A6E"/>
    <w:rsid w:val="00A47E62"/>
    <w:rsid w:val="00A50208"/>
    <w:rsid w:val="00A5048E"/>
    <w:rsid w:val="00A51ABD"/>
    <w:rsid w:val="00A51EF8"/>
    <w:rsid w:val="00A530EA"/>
    <w:rsid w:val="00A53138"/>
    <w:rsid w:val="00A53B15"/>
    <w:rsid w:val="00A54682"/>
    <w:rsid w:val="00A54C71"/>
    <w:rsid w:val="00A56A6A"/>
    <w:rsid w:val="00A56F75"/>
    <w:rsid w:val="00A60307"/>
    <w:rsid w:val="00A6099D"/>
    <w:rsid w:val="00A610AE"/>
    <w:rsid w:val="00A61329"/>
    <w:rsid w:val="00A61A41"/>
    <w:rsid w:val="00A61B64"/>
    <w:rsid w:val="00A62E95"/>
    <w:rsid w:val="00A644DE"/>
    <w:rsid w:val="00A6500D"/>
    <w:rsid w:val="00A652E2"/>
    <w:rsid w:val="00A6577D"/>
    <w:rsid w:val="00A65CB7"/>
    <w:rsid w:val="00A66088"/>
    <w:rsid w:val="00A67D01"/>
    <w:rsid w:val="00A70F8F"/>
    <w:rsid w:val="00A7189C"/>
    <w:rsid w:val="00A7266E"/>
    <w:rsid w:val="00A72F4A"/>
    <w:rsid w:val="00A731BD"/>
    <w:rsid w:val="00A73917"/>
    <w:rsid w:val="00A74108"/>
    <w:rsid w:val="00A7461A"/>
    <w:rsid w:val="00A74830"/>
    <w:rsid w:val="00A7670A"/>
    <w:rsid w:val="00A76798"/>
    <w:rsid w:val="00A80256"/>
    <w:rsid w:val="00A81121"/>
    <w:rsid w:val="00A82F11"/>
    <w:rsid w:val="00A837B6"/>
    <w:rsid w:val="00A83ED6"/>
    <w:rsid w:val="00A84952"/>
    <w:rsid w:val="00A84974"/>
    <w:rsid w:val="00A855C3"/>
    <w:rsid w:val="00A86076"/>
    <w:rsid w:val="00A86247"/>
    <w:rsid w:val="00A8684E"/>
    <w:rsid w:val="00A869CE"/>
    <w:rsid w:val="00A8751E"/>
    <w:rsid w:val="00A905BF"/>
    <w:rsid w:val="00A9079C"/>
    <w:rsid w:val="00A90EE7"/>
    <w:rsid w:val="00A916A7"/>
    <w:rsid w:val="00A924AF"/>
    <w:rsid w:val="00A92517"/>
    <w:rsid w:val="00A9329E"/>
    <w:rsid w:val="00A9398B"/>
    <w:rsid w:val="00A9541F"/>
    <w:rsid w:val="00A95B2A"/>
    <w:rsid w:val="00A96268"/>
    <w:rsid w:val="00A96F50"/>
    <w:rsid w:val="00A97D09"/>
    <w:rsid w:val="00AA0A20"/>
    <w:rsid w:val="00AA2D55"/>
    <w:rsid w:val="00AA34D0"/>
    <w:rsid w:val="00AA3A74"/>
    <w:rsid w:val="00AA4F98"/>
    <w:rsid w:val="00AA6504"/>
    <w:rsid w:val="00AA7873"/>
    <w:rsid w:val="00AB0F21"/>
    <w:rsid w:val="00AB27D3"/>
    <w:rsid w:val="00AB347D"/>
    <w:rsid w:val="00AB452D"/>
    <w:rsid w:val="00AB483B"/>
    <w:rsid w:val="00AB6834"/>
    <w:rsid w:val="00AB683C"/>
    <w:rsid w:val="00AB7E0D"/>
    <w:rsid w:val="00AC055C"/>
    <w:rsid w:val="00AC0AC1"/>
    <w:rsid w:val="00AC1BEF"/>
    <w:rsid w:val="00AC1CC8"/>
    <w:rsid w:val="00AC1F5D"/>
    <w:rsid w:val="00AC27B4"/>
    <w:rsid w:val="00AC330F"/>
    <w:rsid w:val="00AC36F2"/>
    <w:rsid w:val="00AC4DF9"/>
    <w:rsid w:val="00AC500F"/>
    <w:rsid w:val="00AC56CF"/>
    <w:rsid w:val="00AC6D35"/>
    <w:rsid w:val="00AC7070"/>
    <w:rsid w:val="00AC7B82"/>
    <w:rsid w:val="00AD048C"/>
    <w:rsid w:val="00AD0E0B"/>
    <w:rsid w:val="00AD16E6"/>
    <w:rsid w:val="00AD27D4"/>
    <w:rsid w:val="00AD331D"/>
    <w:rsid w:val="00AD3B8B"/>
    <w:rsid w:val="00AD629E"/>
    <w:rsid w:val="00AD6C94"/>
    <w:rsid w:val="00AD7C9A"/>
    <w:rsid w:val="00AD7EFA"/>
    <w:rsid w:val="00AE141C"/>
    <w:rsid w:val="00AE1CE8"/>
    <w:rsid w:val="00AE2F52"/>
    <w:rsid w:val="00AE31B1"/>
    <w:rsid w:val="00AE3D74"/>
    <w:rsid w:val="00AE4124"/>
    <w:rsid w:val="00AE488A"/>
    <w:rsid w:val="00AE650A"/>
    <w:rsid w:val="00AF08EC"/>
    <w:rsid w:val="00AF175F"/>
    <w:rsid w:val="00AF2109"/>
    <w:rsid w:val="00AF3906"/>
    <w:rsid w:val="00AF40A4"/>
    <w:rsid w:val="00AF4195"/>
    <w:rsid w:val="00AF4654"/>
    <w:rsid w:val="00AF5F95"/>
    <w:rsid w:val="00AF7477"/>
    <w:rsid w:val="00AF79BE"/>
    <w:rsid w:val="00B005E6"/>
    <w:rsid w:val="00B00722"/>
    <w:rsid w:val="00B00BD8"/>
    <w:rsid w:val="00B0132E"/>
    <w:rsid w:val="00B01554"/>
    <w:rsid w:val="00B01850"/>
    <w:rsid w:val="00B02BA9"/>
    <w:rsid w:val="00B0505D"/>
    <w:rsid w:val="00B0512C"/>
    <w:rsid w:val="00B063FB"/>
    <w:rsid w:val="00B076AA"/>
    <w:rsid w:val="00B107F6"/>
    <w:rsid w:val="00B1080E"/>
    <w:rsid w:val="00B11234"/>
    <w:rsid w:val="00B11241"/>
    <w:rsid w:val="00B12F5F"/>
    <w:rsid w:val="00B137E9"/>
    <w:rsid w:val="00B13C32"/>
    <w:rsid w:val="00B15073"/>
    <w:rsid w:val="00B15BF3"/>
    <w:rsid w:val="00B15C6E"/>
    <w:rsid w:val="00B15CD7"/>
    <w:rsid w:val="00B16879"/>
    <w:rsid w:val="00B1719F"/>
    <w:rsid w:val="00B2135A"/>
    <w:rsid w:val="00B23774"/>
    <w:rsid w:val="00B23B57"/>
    <w:rsid w:val="00B275FB"/>
    <w:rsid w:val="00B31ABE"/>
    <w:rsid w:val="00B32C25"/>
    <w:rsid w:val="00B349BD"/>
    <w:rsid w:val="00B34A2A"/>
    <w:rsid w:val="00B35E0B"/>
    <w:rsid w:val="00B35EE1"/>
    <w:rsid w:val="00B360EC"/>
    <w:rsid w:val="00B361C6"/>
    <w:rsid w:val="00B361D2"/>
    <w:rsid w:val="00B36288"/>
    <w:rsid w:val="00B36966"/>
    <w:rsid w:val="00B36F82"/>
    <w:rsid w:val="00B3788F"/>
    <w:rsid w:val="00B379D5"/>
    <w:rsid w:val="00B402CA"/>
    <w:rsid w:val="00B403B0"/>
    <w:rsid w:val="00B4077E"/>
    <w:rsid w:val="00B40D47"/>
    <w:rsid w:val="00B41EF0"/>
    <w:rsid w:val="00B4228F"/>
    <w:rsid w:val="00B42D54"/>
    <w:rsid w:val="00B4439B"/>
    <w:rsid w:val="00B44DA1"/>
    <w:rsid w:val="00B4517C"/>
    <w:rsid w:val="00B462DF"/>
    <w:rsid w:val="00B47316"/>
    <w:rsid w:val="00B476A4"/>
    <w:rsid w:val="00B50155"/>
    <w:rsid w:val="00B50164"/>
    <w:rsid w:val="00B5123A"/>
    <w:rsid w:val="00B51689"/>
    <w:rsid w:val="00B51AED"/>
    <w:rsid w:val="00B51D9B"/>
    <w:rsid w:val="00B52490"/>
    <w:rsid w:val="00B5249A"/>
    <w:rsid w:val="00B52CE4"/>
    <w:rsid w:val="00B5395E"/>
    <w:rsid w:val="00B54A01"/>
    <w:rsid w:val="00B5517A"/>
    <w:rsid w:val="00B55A57"/>
    <w:rsid w:val="00B5637E"/>
    <w:rsid w:val="00B564AE"/>
    <w:rsid w:val="00B61744"/>
    <w:rsid w:val="00B6200C"/>
    <w:rsid w:val="00B63461"/>
    <w:rsid w:val="00B63481"/>
    <w:rsid w:val="00B63597"/>
    <w:rsid w:val="00B649EB"/>
    <w:rsid w:val="00B64C2C"/>
    <w:rsid w:val="00B656EE"/>
    <w:rsid w:val="00B65F12"/>
    <w:rsid w:val="00B660B7"/>
    <w:rsid w:val="00B668F6"/>
    <w:rsid w:val="00B66B31"/>
    <w:rsid w:val="00B66B68"/>
    <w:rsid w:val="00B670DF"/>
    <w:rsid w:val="00B672ED"/>
    <w:rsid w:val="00B6772D"/>
    <w:rsid w:val="00B701E7"/>
    <w:rsid w:val="00B703DA"/>
    <w:rsid w:val="00B72812"/>
    <w:rsid w:val="00B73D12"/>
    <w:rsid w:val="00B744A5"/>
    <w:rsid w:val="00B74A27"/>
    <w:rsid w:val="00B74CC4"/>
    <w:rsid w:val="00B75361"/>
    <w:rsid w:val="00B75B5F"/>
    <w:rsid w:val="00B7650E"/>
    <w:rsid w:val="00B766D7"/>
    <w:rsid w:val="00B770C0"/>
    <w:rsid w:val="00B80758"/>
    <w:rsid w:val="00B80E05"/>
    <w:rsid w:val="00B84829"/>
    <w:rsid w:val="00B8527C"/>
    <w:rsid w:val="00B854E4"/>
    <w:rsid w:val="00B87C71"/>
    <w:rsid w:val="00B87F37"/>
    <w:rsid w:val="00B904E1"/>
    <w:rsid w:val="00B91C82"/>
    <w:rsid w:val="00B9264B"/>
    <w:rsid w:val="00B9416E"/>
    <w:rsid w:val="00B95096"/>
    <w:rsid w:val="00B970FF"/>
    <w:rsid w:val="00B97B55"/>
    <w:rsid w:val="00BA04B2"/>
    <w:rsid w:val="00BA0B89"/>
    <w:rsid w:val="00BA17D4"/>
    <w:rsid w:val="00BA2D54"/>
    <w:rsid w:val="00BA2F5A"/>
    <w:rsid w:val="00BA391D"/>
    <w:rsid w:val="00BA39D8"/>
    <w:rsid w:val="00BA4ACD"/>
    <w:rsid w:val="00BA728F"/>
    <w:rsid w:val="00BB0645"/>
    <w:rsid w:val="00BB0B05"/>
    <w:rsid w:val="00BB1E30"/>
    <w:rsid w:val="00BB1E72"/>
    <w:rsid w:val="00BB2283"/>
    <w:rsid w:val="00BB34ED"/>
    <w:rsid w:val="00BB422F"/>
    <w:rsid w:val="00BB558B"/>
    <w:rsid w:val="00BB5631"/>
    <w:rsid w:val="00BB580C"/>
    <w:rsid w:val="00BB5857"/>
    <w:rsid w:val="00BB61C3"/>
    <w:rsid w:val="00BB6C98"/>
    <w:rsid w:val="00BC0551"/>
    <w:rsid w:val="00BC0C47"/>
    <w:rsid w:val="00BC1328"/>
    <w:rsid w:val="00BC1C16"/>
    <w:rsid w:val="00BC24CD"/>
    <w:rsid w:val="00BC3633"/>
    <w:rsid w:val="00BC4D8A"/>
    <w:rsid w:val="00BC56C6"/>
    <w:rsid w:val="00BC63CE"/>
    <w:rsid w:val="00BC6587"/>
    <w:rsid w:val="00BC6DBE"/>
    <w:rsid w:val="00BC6F35"/>
    <w:rsid w:val="00BD16E2"/>
    <w:rsid w:val="00BD1D35"/>
    <w:rsid w:val="00BD1DA7"/>
    <w:rsid w:val="00BD2479"/>
    <w:rsid w:val="00BD2E04"/>
    <w:rsid w:val="00BD3859"/>
    <w:rsid w:val="00BD3E59"/>
    <w:rsid w:val="00BD41E8"/>
    <w:rsid w:val="00BD6DE0"/>
    <w:rsid w:val="00BD741F"/>
    <w:rsid w:val="00BD750D"/>
    <w:rsid w:val="00BE1FDB"/>
    <w:rsid w:val="00BE2A0B"/>
    <w:rsid w:val="00BE2BB2"/>
    <w:rsid w:val="00BE3301"/>
    <w:rsid w:val="00BE339D"/>
    <w:rsid w:val="00BE3E47"/>
    <w:rsid w:val="00BE5FC2"/>
    <w:rsid w:val="00BE601B"/>
    <w:rsid w:val="00BE6A3F"/>
    <w:rsid w:val="00BE6A83"/>
    <w:rsid w:val="00BE723F"/>
    <w:rsid w:val="00BF11C4"/>
    <w:rsid w:val="00BF1B01"/>
    <w:rsid w:val="00BF2261"/>
    <w:rsid w:val="00BF2B51"/>
    <w:rsid w:val="00BF3119"/>
    <w:rsid w:val="00BF3B5E"/>
    <w:rsid w:val="00BF3FED"/>
    <w:rsid w:val="00BF4658"/>
    <w:rsid w:val="00BF5568"/>
    <w:rsid w:val="00BF5D3A"/>
    <w:rsid w:val="00BF73CF"/>
    <w:rsid w:val="00BF7F74"/>
    <w:rsid w:val="00C01B5A"/>
    <w:rsid w:val="00C01E98"/>
    <w:rsid w:val="00C01F1E"/>
    <w:rsid w:val="00C02534"/>
    <w:rsid w:val="00C03782"/>
    <w:rsid w:val="00C050DD"/>
    <w:rsid w:val="00C0527D"/>
    <w:rsid w:val="00C05706"/>
    <w:rsid w:val="00C061C1"/>
    <w:rsid w:val="00C063FB"/>
    <w:rsid w:val="00C06A2C"/>
    <w:rsid w:val="00C06BFB"/>
    <w:rsid w:val="00C07834"/>
    <w:rsid w:val="00C11698"/>
    <w:rsid w:val="00C12405"/>
    <w:rsid w:val="00C14477"/>
    <w:rsid w:val="00C14DB1"/>
    <w:rsid w:val="00C15081"/>
    <w:rsid w:val="00C153AF"/>
    <w:rsid w:val="00C16C88"/>
    <w:rsid w:val="00C17857"/>
    <w:rsid w:val="00C17F57"/>
    <w:rsid w:val="00C211AB"/>
    <w:rsid w:val="00C2140B"/>
    <w:rsid w:val="00C2246F"/>
    <w:rsid w:val="00C238E9"/>
    <w:rsid w:val="00C23DE5"/>
    <w:rsid w:val="00C24E1F"/>
    <w:rsid w:val="00C26CA6"/>
    <w:rsid w:val="00C26D7E"/>
    <w:rsid w:val="00C27D3C"/>
    <w:rsid w:val="00C30749"/>
    <w:rsid w:val="00C30FEA"/>
    <w:rsid w:val="00C314E1"/>
    <w:rsid w:val="00C31A36"/>
    <w:rsid w:val="00C34117"/>
    <w:rsid w:val="00C3442D"/>
    <w:rsid w:val="00C373F1"/>
    <w:rsid w:val="00C37423"/>
    <w:rsid w:val="00C41376"/>
    <w:rsid w:val="00C41ED9"/>
    <w:rsid w:val="00C432AA"/>
    <w:rsid w:val="00C44683"/>
    <w:rsid w:val="00C44B26"/>
    <w:rsid w:val="00C44D7C"/>
    <w:rsid w:val="00C45DA6"/>
    <w:rsid w:val="00C46D60"/>
    <w:rsid w:val="00C475EC"/>
    <w:rsid w:val="00C47A5E"/>
    <w:rsid w:val="00C5081E"/>
    <w:rsid w:val="00C50928"/>
    <w:rsid w:val="00C514FE"/>
    <w:rsid w:val="00C526CC"/>
    <w:rsid w:val="00C5330B"/>
    <w:rsid w:val="00C53FE8"/>
    <w:rsid w:val="00C5529C"/>
    <w:rsid w:val="00C5568F"/>
    <w:rsid w:val="00C55D82"/>
    <w:rsid w:val="00C56481"/>
    <w:rsid w:val="00C56F39"/>
    <w:rsid w:val="00C577E5"/>
    <w:rsid w:val="00C60109"/>
    <w:rsid w:val="00C6023F"/>
    <w:rsid w:val="00C60ECD"/>
    <w:rsid w:val="00C623A8"/>
    <w:rsid w:val="00C63D50"/>
    <w:rsid w:val="00C6463D"/>
    <w:rsid w:val="00C6487A"/>
    <w:rsid w:val="00C64D67"/>
    <w:rsid w:val="00C64FAF"/>
    <w:rsid w:val="00C6506C"/>
    <w:rsid w:val="00C65AE4"/>
    <w:rsid w:val="00C65E76"/>
    <w:rsid w:val="00C6688C"/>
    <w:rsid w:val="00C670E4"/>
    <w:rsid w:val="00C670F2"/>
    <w:rsid w:val="00C674AB"/>
    <w:rsid w:val="00C67DCC"/>
    <w:rsid w:val="00C716B0"/>
    <w:rsid w:val="00C7204B"/>
    <w:rsid w:val="00C72A70"/>
    <w:rsid w:val="00C734E0"/>
    <w:rsid w:val="00C73793"/>
    <w:rsid w:val="00C7460E"/>
    <w:rsid w:val="00C7504E"/>
    <w:rsid w:val="00C75AB9"/>
    <w:rsid w:val="00C75CCC"/>
    <w:rsid w:val="00C7611A"/>
    <w:rsid w:val="00C76AB9"/>
    <w:rsid w:val="00C802AF"/>
    <w:rsid w:val="00C803F3"/>
    <w:rsid w:val="00C8176E"/>
    <w:rsid w:val="00C820CF"/>
    <w:rsid w:val="00C83161"/>
    <w:rsid w:val="00C83EF0"/>
    <w:rsid w:val="00C84596"/>
    <w:rsid w:val="00C84E0E"/>
    <w:rsid w:val="00C85360"/>
    <w:rsid w:val="00C90026"/>
    <w:rsid w:val="00C90DFB"/>
    <w:rsid w:val="00C916E9"/>
    <w:rsid w:val="00C929AF"/>
    <w:rsid w:val="00C92E36"/>
    <w:rsid w:val="00C92E9B"/>
    <w:rsid w:val="00C93488"/>
    <w:rsid w:val="00C93E1E"/>
    <w:rsid w:val="00C95775"/>
    <w:rsid w:val="00C958AF"/>
    <w:rsid w:val="00C9669E"/>
    <w:rsid w:val="00CA1AA5"/>
    <w:rsid w:val="00CA1B4C"/>
    <w:rsid w:val="00CA1BAE"/>
    <w:rsid w:val="00CA1F0B"/>
    <w:rsid w:val="00CA4247"/>
    <w:rsid w:val="00CA45CF"/>
    <w:rsid w:val="00CA47CB"/>
    <w:rsid w:val="00CA48AC"/>
    <w:rsid w:val="00CA5946"/>
    <w:rsid w:val="00CA65EB"/>
    <w:rsid w:val="00CA6DFB"/>
    <w:rsid w:val="00CA7139"/>
    <w:rsid w:val="00CB0AE7"/>
    <w:rsid w:val="00CB1044"/>
    <w:rsid w:val="00CB202B"/>
    <w:rsid w:val="00CB2E3E"/>
    <w:rsid w:val="00CB3862"/>
    <w:rsid w:val="00CB3D4B"/>
    <w:rsid w:val="00CB4073"/>
    <w:rsid w:val="00CB50FC"/>
    <w:rsid w:val="00CB5B1F"/>
    <w:rsid w:val="00CB613D"/>
    <w:rsid w:val="00CB6635"/>
    <w:rsid w:val="00CC1467"/>
    <w:rsid w:val="00CC2618"/>
    <w:rsid w:val="00CC2A76"/>
    <w:rsid w:val="00CC35B5"/>
    <w:rsid w:val="00CC3FFA"/>
    <w:rsid w:val="00CC4718"/>
    <w:rsid w:val="00CC5A08"/>
    <w:rsid w:val="00CC62DB"/>
    <w:rsid w:val="00CC7CEE"/>
    <w:rsid w:val="00CD1340"/>
    <w:rsid w:val="00CD13AA"/>
    <w:rsid w:val="00CD1D1D"/>
    <w:rsid w:val="00CD25DF"/>
    <w:rsid w:val="00CD3580"/>
    <w:rsid w:val="00CD3A05"/>
    <w:rsid w:val="00CD492D"/>
    <w:rsid w:val="00CD4EE9"/>
    <w:rsid w:val="00CD5F9C"/>
    <w:rsid w:val="00CD74F7"/>
    <w:rsid w:val="00CE0CC9"/>
    <w:rsid w:val="00CE0CF6"/>
    <w:rsid w:val="00CE127F"/>
    <w:rsid w:val="00CE13E6"/>
    <w:rsid w:val="00CE15BE"/>
    <w:rsid w:val="00CE3181"/>
    <w:rsid w:val="00CE41A3"/>
    <w:rsid w:val="00CE423A"/>
    <w:rsid w:val="00CE4D14"/>
    <w:rsid w:val="00CE509C"/>
    <w:rsid w:val="00CE5D16"/>
    <w:rsid w:val="00CE6082"/>
    <w:rsid w:val="00CE6FF4"/>
    <w:rsid w:val="00CE7BC3"/>
    <w:rsid w:val="00CF0F69"/>
    <w:rsid w:val="00CF3394"/>
    <w:rsid w:val="00CF4F0A"/>
    <w:rsid w:val="00CF5950"/>
    <w:rsid w:val="00CF6106"/>
    <w:rsid w:val="00CF6477"/>
    <w:rsid w:val="00CF7EAF"/>
    <w:rsid w:val="00D00003"/>
    <w:rsid w:val="00D006CD"/>
    <w:rsid w:val="00D01C98"/>
    <w:rsid w:val="00D01CBF"/>
    <w:rsid w:val="00D02007"/>
    <w:rsid w:val="00D02085"/>
    <w:rsid w:val="00D024DE"/>
    <w:rsid w:val="00D026A8"/>
    <w:rsid w:val="00D026B1"/>
    <w:rsid w:val="00D02747"/>
    <w:rsid w:val="00D0299E"/>
    <w:rsid w:val="00D04FBF"/>
    <w:rsid w:val="00D0537A"/>
    <w:rsid w:val="00D05C4A"/>
    <w:rsid w:val="00D0647D"/>
    <w:rsid w:val="00D064BB"/>
    <w:rsid w:val="00D06D5C"/>
    <w:rsid w:val="00D06F5D"/>
    <w:rsid w:val="00D07E68"/>
    <w:rsid w:val="00D10A2A"/>
    <w:rsid w:val="00D10EB4"/>
    <w:rsid w:val="00D11A55"/>
    <w:rsid w:val="00D11C3D"/>
    <w:rsid w:val="00D12A92"/>
    <w:rsid w:val="00D13A0D"/>
    <w:rsid w:val="00D13E4E"/>
    <w:rsid w:val="00D16352"/>
    <w:rsid w:val="00D16E2D"/>
    <w:rsid w:val="00D20AC6"/>
    <w:rsid w:val="00D21229"/>
    <w:rsid w:val="00D2288A"/>
    <w:rsid w:val="00D2297D"/>
    <w:rsid w:val="00D23212"/>
    <w:rsid w:val="00D23501"/>
    <w:rsid w:val="00D238CC"/>
    <w:rsid w:val="00D24B8D"/>
    <w:rsid w:val="00D25089"/>
    <w:rsid w:val="00D2553D"/>
    <w:rsid w:val="00D255CB"/>
    <w:rsid w:val="00D264E1"/>
    <w:rsid w:val="00D26D99"/>
    <w:rsid w:val="00D27FF8"/>
    <w:rsid w:val="00D301EA"/>
    <w:rsid w:val="00D323A3"/>
    <w:rsid w:val="00D33C32"/>
    <w:rsid w:val="00D346FA"/>
    <w:rsid w:val="00D36A27"/>
    <w:rsid w:val="00D4061E"/>
    <w:rsid w:val="00D40E11"/>
    <w:rsid w:val="00D40F33"/>
    <w:rsid w:val="00D41450"/>
    <w:rsid w:val="00D427BA"/>
    <w:rsid w:val="00D4309B"/>
    <w:rsid w:val="00D44E51"/>
    <w:rsid w:val="00D45F3B"/>
    <w:rsid w:val="00D46A65"/>
    <w:rsid w:val="00D46B7E"/>
    <w:rsid w:val="00D46E21"/>
    <w:rsid w:val="00D47494"/>
    <w:rsid w:val="00D4798F"/>
    <w:rsid w:val="00D502C7"/>
    <w:rsid w:val="00D50417"/>
    <w:rsid w:val="00D50F63"/>
    <w:rsid w:val="00D539AD"/>
    <w:rsid w:val="00D559A6"/>
    <w:rsid w:val="00D559FB"/>
    <w:rsid w:val="00D56719"/>
    <w:rsid w:val="00D568D4"/>
    <w:rsid w:val="00D57B27"/>
    <w:rsid w:val="00D60AA2"/>
    <w:rsid w:val="00D60C5F"/>
    <w:rsid w:val="00D62978"/>
    <w:rsid w:val="00D62AB7"/>
    <w:rsid w:val="00D6473D"/>
    <w:rsid w:val="00D70A95"/>
    <w:rsid w:val="00D724AD"/>
    <w:rsid w:val="00D72D6E"/>
    <w:rsid w:val="00D73A4F"/>
    <w:rsid w:val="00D73AFB"/>
    <w:rsid w:val="00D73F36"/>
    <w:rsid w:val="00D749C0"/>
    <w:rsid w:val="00D74F4A"/>
    <w:rsid w:val="00D751F2"/>
    <w:rsid w:val="00D76224"/>
    <w:rsid w:val="00D7641A"/>
    <w:rsid w:val="00D76B63"/>
    <w:rsid w:val="00D76EBD"/>
    <w:rsid w:val="00D7729B"/>
    <w:rsid w:val="00D77901"/>
    <w:rsid w:val="00D77A8D"/>
    <w:rsid w:val="00D80657"/>
    <w:rsid w:val="00D82217"/>
    <w:rsid w:val="00D84451"/>
    <w:rsid w:val="00D867F4"/>
    <w:rsid w:val="00D868BA"/>
    <w:rsid w:val="00D86EED"/>
    <w:rsid w:val="00D9021C"/>
    <w:rsid w:val="00D909F4"/>
    <w:rsid w:val="00D90B84"/>
    <w:rsid w:val="00D90D1F"/>
    <w:rsid w:val="00D90E32"/>
    <w:rsid w:val="00D91565"/>
    <w:rsid w:val="00D93C86"/>
    <w:rsid w:val="00D94340"/>
    <w:rsid w:val="00D94897"/>
    <w:rsid w:val="00D94E55"/>
    <w:rsid w:val="00D96B15"/>
    <w:rsid w:val="00D96D23"/>
    <w:rsid w:val="00D971D4"/>
    <w:rsid w:val="00D974D8"/>
    <w:rsid w:val="00D978D6"/>
    <w:rsid w:val="00DA18FE"/>
    <w:rsid w:val="00DA1DBF"/>
    <w:rsid w:val="00DA205D"/>
    <w:rsid w:val="00DA2592"/>
    <w:rsid w:val="00DA71E2"/>
    <w:rsid w:val="00DA752A"/>
    <w:rsid w:val="00DB0CCA"/>
    <w:rsid w:val="00DB0CEC"/>
    <w:rsid w:val="00DB0F74"/>
    <w:rsid w:val="00DB153F"/>
    <w:rsid w:val="00DB38E4"/>
    <w:rsid w:val="00DB39BD"/>
    <w:rsid w:val="00DB4588"/>
    <w:rsid w:val="00DB5416"/>
    <w:rsid w:val="00DB591C"/>
    <w:rsid w:val="00DB5D77"/>
    <w:rsid w:val="00DB5F8B"/>
    <w:rsid w:val="00DB665B"/>
    <w:rsid w:val="00DB674E"/>
    <w:rsid w:val="00DB691A"/>
    <w:rsid w:val="00DB6D5E"/>
    <w:rsid w:val="00DB73B6"/>
    <w:rsid w:val="00DB7941"/>
    <w:rsid w:val="00DB7C8E"/>
    <w:rsid w:val="00DB7CC9"/>
    <w:rsid w:val="00DB7F84"/>
    <w:rsid w:val="00DC3D20"/>
    <w:rsid w:val="00DC5DA4"/>
    <w:rsid w:val="00DC6B7A"/>
    <w:rsid w:val="00DD02E7"/>
    <w:rsid w:val="00DD05FF"/>
    <w:rsid w:val="00DD06AD"/>
    <w:rsid w:val="00DD2331"/>
    <w:rsid w:val="00DD2930"/>
    <w:rsid w:val="00DD2F20"/>
    <w:rsid w:val="00DD4169"/>
    <w:rsid w:val="00DD4F72"/>
    <w:rsid w:val="00DD5A93"/>
    <w:rsid w:val="00DD7C97"/>
    <w:rsid w:val="00DD7DFA"/>
    <w:rsid w:val="00DE07E5"/>
    <w:rsid w:val="00DE0A10"/>
    <w:rsid w:val="00DE0B68"/>
    <w:rsid w:val="00DE1B73"/>
    <w:rsid w:val="00DE214F"/>
    <w:rsid w:val="00DE24D5"/>
    <w:rsid w:val="00DE3414"/>
    <w:rsid w:val="00DE3BE9"/>
    <w:rsid w:val="00DE43B5"/>
    <w:rsid w:val="00DE4445"/>
    <w:rsid w:val="00DE4536"/>
    <w:rsid w:val="00DE4CA2"/>
    <w:rsid w:val="00DE576B"/>
    <w:rsid w:val="00DE6EEB"/>
    <w:rsid w:val="00DE7D70"/>
    <w:rsid w:val="00DF0A0B"/>
    <w:rsid w:val="00DF0DEE"/>
    <w:rsid w:val="00DF1C9B"/>
    <w:rsid w:val="00DF347D"/>
    <w:rsid w:val="00DF375F"/>
    <w:rsid w:val="00DF394A"/>
    <w:rsid w:val="00DF42AC"/>
    <w:rsid w:val="00DF492B"/>
    <w:rsid w:val="00DF4AA3"/>
    <w:rsid w:val="00DF5624"/>
    <w:rsid w:val="00E00120"/>
    <w:rsid w:val="00E005C7"/>
    <w:rsid w:val="00E02823"/>
    <w:rsid w:val="00E02B67"/>
    <w:rsid w:val="00E03000"/>
    <w:rsid w:val="00E03D28"/>
    <w:rsid w:val="00E05064"/>
    <w:rsid w:val="00E05BE5"/>
    <w:rsid w:val="00E06FF5"/>
    <w:rsid w:val="00E078EC"/>
    <w:rsid w:val="00E11755"/>
    <w:rsid w:val="00E11E49"/>
    <w:rsid w:val="00E12E4E"/>
    <w:rsid w:val="00E12EB3"/>
    <w:rsid w:val="00E12FCA"/>
    <w:rsid w:val="00E133F3"/>
    <w:rsid w:val="00E135EA"/>
    <w:rsid w:val="00E13BAD"/>
    <w:rsid w:val="00E14B2E"/>
    <w:rsid w:val="00E14CA1"/>
    <w:rsid w:val="00E202C0"/>
    <w:rsid w:val="00E2031A"/>
    <w:rsid w:val="00E239F5"/>
    <w:rsid w:val="00E23E52"/>
    <w:rsid w:val="00E24050"/>
    <w:rsid w:val="00E24D45"/>
    <w:rsid w:val="00E25D3B"/>
    <w:rsid w:val="00E2605E"/>
    <w:rsid w:val="00E26561"/>
    <w:rsid w:val="00E276C0"/>
    <w:rsid w:val="00E278B7"/>
    <w:rsid w:val="00E27A63"/>
    <w:rsid w:val="00E30900"/>
    <w:rsid w:val="00E31363"/>
    <w:rsid w:val="00E31AB3"/>
    <w:rsid w:val="00E3213C"/>
    <w:rsid w:val="00E33472"/>
    <w:rsid w:val="00E33A37"/>
    <w:rsid w:val="00E33BEB"/>
    <w:rsid w:val="00E343C4"/>
    <w:rsid w:val="00E34F4A"/>
    <w:rsid w:val="00E36FE1"/>
    <w:rsid w:val="00E4082D"/>
    <w:rsid w:val="00E42682"/>
    <w:rsid w:val="00E42AAF"/>
    <w:rsid w:val="00E42E9B"/>
    <w:rsid w:val="00E430FE"/>
    <w:rsid w:val="00E43144"/>
    <w:rsid w:val="00E4339D"/>
    <w:rsid w:val="00E45312"/>
    <w:rsid w:val="00E457E8"/>
    <w:rsid w:val="00E46430"/>
    <w:rsid w:val="00E46557"/>
    <w:rsid w:val="00E46752"/>
    <w:rsid w:val="00E46C13"/>
    <w:rsid w:val="00E47716"/>
    <w:rsid w:val="00E4773F"/>
    <w:rsid w:val="00E50C3C"/>
    <w:rsid w:val="00E51B0E"/>
    <w:rsid w:val="00E51CDB"/>
    <w:rsid w:val="00E52801"/>
    <w:rsid w:val="00E5371B"/>
    <w:rsid w:val="00E54428"/>
    <w:rsid w:val="00E54DBC"/>
    <w:rsid w:val="00E55EF0"/>
    <w:rsid w:val="00E56D08"/>
    <w:rsid w:val="00E60EEE"/>
    <w:rsid w:val="00E60F39"/>
    <w:rsid w:val="00E61A95"/>
    <w:rsid w:val="00E632F4"/>
    <w:rsid w:val="00E6351A"/>
    <w:rsid w:val="00E64077"/>
    <w:rsid w:val="00E640E6"/>
    <w:rsid w:val="00E669A3"/>
    <w:rsid w:val="00E66B00"/>
    <w:rsid w:val="00E672E1"/>
    <w:rsid w:val="00E6773D"/>
    <w:rsid w:val="00E7027C"/>
    <w:rsid w:val="00E71101"/>
    <w:rsid w:val="00E7112C"/>
    <w:rsid w:val="00E724C4"/>
    <w:rsid w:val="00E73671"/>
    <w:rsid w:val="00E74516"/>
    <w:rsid w:val="00E7456D"/>
    <w:rsid w:val="00E75DFC"/>
    <w:rsid w:val="00E80CFA"/>
    <w:rsid w:val="00E82812"/>
    <w:rsid w:val="00E83B45"/>
    <w:rsid w:val="00E842BE"/>
    <w:rsid w:val="00E8472D"/>
    <w:rsid w:val="00E847A7"/>
    <w:rsid w:val="00E84934"/>
    <w:rsid w:val="00E84EE0"/>
    <w:rsid w:val="00E8517D"/>
    <w:rsid w:val="00E8530A"/>
    <w:rsid w:val="00E8548B"/>
    <w:rsid w:val="00E85545"/>
    <w:rsid w:val="00E85A34"/>
    <w:rsid w:val="00E85E28"/>
    <w:rsid w:val="00E8611E"/>
    <w:rsid w:val="00E863A2"/>
    <w:rsid w:val="00E90AB9"/>
    <w:rsid w:val="00E91808"/>
    <w:rsid w:val="00E91DC0"/>
    <w:rsid w:val="00E92320"/>
    <w:rsid w:val="00E923CF"/>
    <w:rsid w:val="00E93F9B"/>
    <w:rsid w:val="00E949C8"/>
    <w:rsid w:val="00E95E01"/>
    <w:rsid w:val="00E95E84"/>
    <w:rsid w:val="00E9692C"/>
    <w:rsid w:val="00E96DF8"/>
    <w:rsid w:val="00EA0782"/>
    <w:rsid w:val="00EA0D73"/>
    <w:rsid w:val="00EA0D95"/>
    <w:rsid w:val="00EA110E"/>
    <w:rsid w:val="00EA268A"/>
    <w:rsid w:val="00EA3ED0"/>
    <w:rsid w:val="00EA40A1"/>
    <w:rsid w:val="00EA4180"/>
    <w:rsid w:val="00EA4C3E"/>
    <w:rsid w:val="00EA6649"/>
    <w:rsid w:val="00EA6E6F"/>
    <w:rsid w:val="00EA72F4"/>
    <w:rsid w:val="00EB058F"/>
    <w:rsid w:val="00EB0F94"/>
    <w:rsid w:val="00EB13E5"/>
    <w:rsid w:val="00EB1605"/>
    <w:rsid w:val="00EB1722"/>
    <w:rsid w:val="00EB34DE"/>
    <w:rsid w:val="00EB3657"/>
    <w:rsid w:val="00EB3B7B"/>
    <w:rsid w:val="00EB50FD"/>
    <w:rsid w:val="00EB66EF"/>
    <w:rsid w:val="00EB674C"/>
    <w:rsid w:val="00EB684E"/>
    <w:rsid w:val="00EC0891"/>
    <w:rsid w:val="00EC09D7"/>
    <w:rsid w:val="00EC139F"/>
    <w:rsid w:val="00EC1AC6"/>
    <w:rsid w:val="00EC1BDF"/>
    <w:rsid w:val="00EC204C"/>
    <w:rsid w:val="00EC20D2"/>
    <w:rsid w:val="00EC30D8"/>
    <w:rsid w:val="00EC61BE"/>
    <w:rsid w:val="00EC71C7"/>
    <w:rsid w:val="00EC7C25"/>
    <w:rsid w:val="00ED031A"/>
    <w:rsid w:val="00ED085E"/>
    <w:rsid w:val="00ED0E9C"/>
    <w:rsid w:val="00ED14D2"/>
    <w:rsid w:val="00ED3D65"/>
    <w:rsid w:val="00ED4F50"/>
    <w:rsid w:val="00ED59ED"/>
    <w:rsid w:val="00ED5D00"/>
    <w:rsid w:val="00ED608F"/>
    <w:rsid w:val="00EE030E"/>
    <w:rsid w:val="00EE0B28"/>
    <w:rsid w:val="00EE1738"/>
    <w:rsid w:val="00EE20FA"/>
    <w:rsid w:val="00EE2292"/>
    <w:rsid w:val="00EE2B50"/>
    <w:rsid w:val="00EE2D64"/>
    <w:rsid w:val="00EE3D70"/>
    <w:rsid w:val="00EE4817"/>
    <w:rsid w:val="00EE483C"/>
    <w:rsid w:val="00EE48CA"/>
    <w:rsid w:val="00EE58C5"/>
    <w:rsid w:val="00EE5C15"/>
    <w:rsid w:val="00EE7327"/>
    <w:rsid w:val="00EE76E9"/>
    <w:rsid w:val="00EF07CA"/>
    <w:rsid w:val="00EF3D3A"/>
    <w:rsid w:val="00EF5987"/>
    <w:rsid w:val="00EF5AC0"/>
    <w:rsid w:val="00EF6957"/>
    <w:rsid w:val="00EF6ADD"/>
    <w:rsid w:val="00EF6EC1"/>
    <w:rsid w:val="00F00781"/>
    <w:rsid w:val="00F02E66"/>
    <w:rsid w:val="00F0315E"/>
    <w:rsid w:val="00F039BF"/>
    <w:rsid w:val="00F03E02"/>
    <w:rsid w:val="00F05D8E"/>
    <w:rsid w:val="00F06E57"/>
    <w:rsid w:val="00F075AC"/>
    <w:rsid w:val="00F07E0E"/>
    <w:rsid w:val="00F110CB"/>
    <w:rsid w:val="00F11DE1"/>
    <w:rsid w:val="00F150A6"/>
    <w:rsid w:val="00F15286"/>
    <w:rsid w:val="00F157C0"/>
    <w:rsid w:val="00F15A4E"/>
    <w:rsid w:val="00F17EB8"/>
    <w:rsid w:val="00F21171"/>
    <w:rsid w:val="00F21605"/>
    <w:rsid w:val="00F238D0"/>
    <w:rsid w:val="00F2418A"/>
    <w:rsid w:val="00F24F1A"/>
    <w:rsid w:val="00F25076"/>
    <w:rsid w:val="00F25DC0"/>
    <w:rsid w:val="00F26314"/>
    <w:rsid w:val="00F263D7"/>
    <w:rsid w:val="00F26911"/>
    <w:rsid w:val="00F2696B"/>
    <w:rsid w:val="00F26D46"/>
    <w:rsid w:val="00F270E1"/>
    <w:rsid w:val="00F27B24"/>
    <w:rsid w:val="00F27D6E"/>
    <w:rsid w:val="00F30909"/>
    <w:rsid w:val="00F31D74"/>
    <w:rsid w:val="00F328FB"/>
    <w:rsid w:val="00F32B46"/>
    <w:rsid w:val="00F32DB0"/>
    <w:rsid w:val="00F334A0"/>
    <w:rsid w:val="00F35B29"/>
    <w:rsid w:val="00F36E0F"/>
    <w:rsid w:val="00F372E1"/>
    <w:rsid w:val="00F37A9C"/>
    <w:rsid w:val="00F37ABB"/>
    <w:rsid w:val="00F408E3"/>
    <w:rsid w:val="00F411C2"/>
    <w:rsid w:val="00F415D2"/>
    <w:rsid w:val="00F41CA1"/>
    <w:rsid w:val="00F41EA1"/>
    <w:rsid w:val="00F42752"/>
    <w:rsid w:val="00F4295B"/>
    <w:rsid w:val="00F43D8D"/>
    <w:rsid w:val="00F44693"/>
    <w:rsid w:val="00F45AAE"/>
    <w:rsid w:val="00F46B90"/>
    <w:rsid w:val="00F4766F"/>
    <w:rsid w:val="00F479A6"/>
    <w:rsid w:val="00F516A5"/>
    <w:rsid w:val="00F51F7B"/>
    <w:rsid w:val="00F52156"/>
    <w:rsid w:val="00F52651"/>
    <w:rsid w:val="00F5342E"/>
    <w:rsid w:val="00F539D8"/>
    <w:rsid w:val="00F54435"/>
    <w:rsid w:val="00F54550"/>
    <w:rsid w:val="00F55DA1"/>
    <w:rsid w:val="00F56560"/>
    <w:rsid w:val="00F565FA"/>
    <w:rsid w:val="00F56B6F"/>
    <w:rsid w:val="00F57716"/>
    <w:rsid w:val="00F60175"/>
    <w:rsid w:val="00F61412"/>
    <w:rsid w:val="00F61497"/>
    <w:rsid w:val="00F64EF9"/>
    <w:rsid w:val="00F65830"/>
    <w:rsid w:val="00F66F74"/>
    <w:rsid w:val="00F706D1"/>
    <w:rsid w:val="00F72972"/>
    <w:rsid w:val="00F72B9F"/>
    <w:rsid w:val="00F73CC4"/>
    <w:rsid w:val="00F7419C"/>
    <w:rsid w:val="00F7540B"/>
    <w:rsid w:val="00F76B22"/>
    <w:rsid w:val="00F77E00"/>
    <w:rsid w:val="00F8151D"/>
    <w:rsid w:val="00F81EA3"/>
    <w:rsid w:val="00F82B54"/>
    <w:rsid w:val="00F8343A"/>
    <w:rsid w:val="00F83BCB"/>
    <w:rsid w:val="00F83D07"/>
    <w:rsid w:val="00F83E4B"/>
    <w:rsid w:val="00F856A4"/>
    <w:rsid w:val="00F858D3"/>
    <w:rsid w:val="00F85A3C"/>
    <w:rsid w:val="00F86AB4"/>
    <w:rsid w:val="00F87F25"/>
    <w:rsid w:val="00F87FB5"/>
    <w:rsid w:val="00F9081D"/>
    <w:rsid w:val="00F9305D"/>
    <w:rsid w:val="00F93273"/>
    <w:rsid w:val="00F936A1"/>
    <w:rsid w:val="00F95E32"/>
    <w:rsid w:val="00F97E09"/>
    <w:rsid w:val="00FA01FB"/>
    <w:rsid w:val="00FA0BA4"/>
    <w:rsid w:val="00FA229B"/>
    <w:rsid w:val="00FA300B"/>
    <w:rsid w:val="00FA337B"/>
    <w:rsid w:val="00FA4121"/>
    <w:rsid w:val="00FA4187"/>
    <w:rsid w:val="00FA432E"/>
    <w:rsid w:val="00FA542D"/>
    <w:rsid w:val="00FA54BB"/>
    <w:rsid w:val="00FA7E88"/>
    <w:rsid w:val="00FB0A4A"/>
    <w:rsid w:val="00FB0E52"/>
    <w:rsid w:val="00FB0FB5"/>
    <w:rsid w:val="00FB127E"/>
    <w:rsid w:val="00FB155C"/>
    <w:rsid w:val="00FB2F26"/>
    <w:rsid w:val="00FB3037"/>
    <w:rsid w:val="00FB38D3"/>
    <w:rsid w:val="00FB45A8"/>
    <w:rsid w:val="00FB4F8B"/>
    <w:rsid w:val="00FB60C1"/>
    <w:rsid w:val="00FB6A8A"/>
    <w:rsid w:val="00FB6C63"/>
    <w:rsid w:val="00FB7936"/>
    <w:rsid w:val="00FC15BC"/>
    <w:rsid w:val="00FC1708"/>
    <w:rsid w:val="00FC391B"/>
    <w:rsid w:val="00FC4FDE"/>
    <w:rsid w:val="00FC5165"/>
    <w:rsid w:val="00FC597B"/>
    <w:rsid w:val="00FC5CA0"/>
    <w:rsid w:val="00FC61C7"/>
    <w:rsid w:val="00FC6472"/>
    <w:rsid w:val="00FD05E3"/>
    <w:rsid w:val="00FD0931"/>
    <w:rsid w:val="00FD0B20"/>
    <w:rsid w:val="00FD1120"/>
    <w:rsid w:val="00FD195F"/>
    <w:rsid w:val="00FD1D5D"/>
    <w:rsid w:val="00FD3A95"/>
    <w:rsid w:val="00FD4316"/>
    <w:rsid w:val="00FD4A4D"/>
    <w:rsid w:val="00FD50CF"/>
    <w:rsid w:val="00FD5C5D"/>
    <w:rsid w:val="00FD6B11"/>
    <w:rsid w:val="00FD6EE5"/>
    <w:rsid w:val="00FD725C"/>
    <w:rsid w:val="00FD7299"/>
    <w:rsid w:val="00FE08E5"/>
    <w:rsid w:val="00FE106D"/>
    <w:rsid w:val="00FE1636"/>
    <w:rsid w:val="00FE18FD"/>
    <w:rsid w:val="00FE1975"/>
    <w:rsid w:val="00FE1B7C"/>
    <w:rsid w:val="00FE22E1"/>
    <w:rsid w:val="00FE32CC"/>
    <w:rsid w:val="00FE4511"/>
    <w:rsid w:val="00FE4E35"/>
    <w:rsid w:val="00FE5379"/>
    <w:rsid w:val="00FE6B9C"/>
    <w:rsid w:val="00FE6D7A"/>
    <w:rsid w:val="00FE7555"/>
    <w:rsid w:val="00FF084E"/>
    <w:rsid w:val="00FF08A8"/>
    <w:rsid w:val="00FF0F6C"/>
    <w:rsid w:val="00FF11D1"/>
    <w:rsid w:val="00FF12D6"/>
    <w:rsid w:val="00FF19C6"/>
    <w:rsid w:val="00FF1CAF"/>
    <w:rsid w:val="00FF5BF6"/>
    <w:rsid w:val="00FF64DD"/>
    <w:rsid w:val="00FF6A6E"/>
    <w:rsid w:val="00FF71BF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B88207"/>
  <w15:docId w15:val="{3C12099E-6608-46FE-ADA9-2DADBDE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B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10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10ED"/>
  </w:style>
  <w:style w:type="paragraph" w:styleId="a6">
    <w:name w:val="footer"/>
    <w:basedOn w:val="a"/>
    <w:link w:val="a7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8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B13E5"/>
    <w:rPr>
      <w:b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rsid w:val="00EB13E5"/>
    <w:rPr>
      <w:sz w:val="26"/>
      <w:szCs w:val="26"/>
      <w:lang w:val="ru-RU" w:eastAsia="ru-RU" w:bidi="ar-SA"/>
    </w:rPr>
  </w:style>
  <w:style w:type="paragraph" w:styleId="ab">
    <w:name w:val="List Paragraph"/>
    <w:basedOn w:val="a"/>
    <w:uiPriority w:val="34"/>
    <w:qFormat/>
    <w:rsid w:val="00EB13E5"/>
    <w:pPr>
      <w:ind w:left="708"/>
    </w:pPr>
    <w:rPr>
      <w:sz w:val="20"/>
      <w:szCs w:val="20"/>
    </w:rPr>
  </w:style>
  <w:style w:type="paragraph" w:styleId="ac">
    <w:name w:val="Plain Text"/>
    <w:basedOn w:val="a"/>
    <w:link w:val="ad"/>
    <w:unhideWhenUsed/>
    <w:rsid w:val="006423A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423A1"/>
    <w:rPr>
      <w:rFonts w:ascii="Courier New" w:hAnsi="Courier New"/>
    </w:rPr>
  </w:style>
  <w:style w:type="paragraph" w:customStyle="1" w:styleId="ae">
    <w:name w:val="Содержимое таблицы"/>
    <w:basedOn w:val="a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7">
    <w:name w:val="Нижний колонтитул Знак"/>
    <w:basedOn w:val="a0"/>
    <w:link w:val="a6"/>
    <w:uiPriority w:val="99"/>
    <w:rsid w:val="002225E5"/>
    <w:rPr>
      <w:sz w:val="24"/>
      <w:szCs w:val="24"/>
    </w:rPr>
  </w:style>
  <w:style w:type="paragraph" w:styleId="af">
    <w:name w:val="Body Text"/>
    <w:basedOn w:val="a"/>
    <w:link w:val="af0"/>
    <w:rsid w:val="002225E5"/>
    <w:pPr>
      <w:spacing w:after="120"/>
    </w:pPr>
  </w:style>
  <w:style w:type="character" w:customStyle="1" w:styleId="af0">
    <w:name w:val="Основной текст Знак"/>
    <w:basedOn w:val="a0"/>
    <w:link w:val="af"/>
    <w:rsid w:val="002225E5"/>
    <w:rPr>
      <w:sz w:val="24"/>
      <w:szCs w:val="24"/>
    </w:rPr>
  </w:style>
  <w:style w:type="table" w:styleId="af1">
    <w:name w:val="Table Grid"/>
    <w:basedOn w:val="a1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semiHidden/>
    <w:unhideWhenUsed/>
    <w:rsid w:val="001D6B6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1D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0566-15EB-4069-A80D-06E07033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9</Pages>
  <Words>2291</Words>
  <Characters>16176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creator>gavryushina_ia</dc:creator>
  <cp:lastModifiedBy>Маслова Лариса Николаевна</cp:lastModifiedBy>
  <cp:revision>40</cp:revision>
  <cp:lastPrinted>2019-11-28T09:07:00Z</cp:lastPrinted>
  <dcterms:created xsi:type="dcterms:W3CDTF">2019-11-05T07:54:00Z</dcterms:created>
  <dcterms:modified xsi:type="dcterms:W3CDTF">2020-01-22T12:43:00Z</dcterms:modified>
</cp:coreProperties>
</file>