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3F7B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УТВЕРЖДАЮ:</w:t>
      </w:r>
    </w:p>
    <w:p w14:paraId="1BCA2CCD" w14:textId="259A44C8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</w:t>
      </w:r>
      <w:r w:rsidR="008C0B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И.о.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8C0B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r w:rsidR="00875E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неральн</w:t>
      </w:r>
      <w:r w:rsidR="008C0B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ого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директор</w:t>
      </w:r>
      <w:r w:rsidR="008C0B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</w:p>
    <w:p w14:paraId="36256327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АО «ОЭЗ ППТ «Липецк»</w:t>
      </w:r>
    </w:p>
    <w:p w14:paraId="5359AF3A" w14:textId="10EED38E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________________ /</w:t>
      </w:r>
      <w:r w:rsidR="008C0B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О.Г. Андропова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/</w:t>
      </w:r>
    </w:p>
    <w:p w14:paraId="32A418AA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«_____» ______________2023 г.</w:t>
      </w:r>
    </w:p>
    <w:p w14:paraId="1045D9CC" w14:textId="6EFC4A94" w:rsidR="009C48E7" w:rsidRDefault="009C48E7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488B271" w14:textId="7088CBE3" w:rsidR="00C70111" w:rsidRPr="0034169C" w:rsidRDefault="00E902E4" w:rsidP="00C7011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r w:rsidR="003549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</w:t>
      </w:r>
      <w:r w:rsidR="00CC04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К/202</w:t>
      </w:r>
      <w:r w:rsidR="00261C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</w:p>
    <w:p w14:paraId="7CB2F0CD" w14:textId="77777777" w:rsidR="003549C1" w:rsidRPr="003549C1" w:rsidRDefault="00EC65BD" w:rsidP="00F3216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bookmarkStart w:id="0" w:name="_Hlk98759757"/>
      <w:bookmarkStart w:id="1" w:name="_Hlk115949519"/>
      <w:bookmarkStart w:id="2" w:name="_Hlk521485421"/>
      <w:bookmarkStart w:id="3" w:name="_Hlk521485595"/>
      <w:r w:rsidR="003549C1" w:rsidRPr="003549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конкурса</w:t>
      </w:r>
      <w:bookmarkStart w:id="4" w:name="_Hlk56694802"/>
      <w:bookmarkEnd w:id="0"/>
      <w:r w:rsidR="003549C1" w:rsidRPr="003549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электронной форме </w:t>
      </w:r>
      <w:bookmarkEnd w:id="4"/>
      <w:r w:rsidR="003549C1" w:rsidRPr="003549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право заключения договора </w:t>
      </w:r>
    </w:p>
    <w:p w14:paraId="77CCEA52" w14:textId="77777777" w:rsidR="003549C1" w:rsidRPr="003549C1" w:rsidRDefault="003549C1" w:rsidP="003549C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549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</w:t>
      </w:r>
      <w:bookmarkStart w:id="5" w:name="_Hlk142551835"/>
      <w:r w:rsidRPr="003549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поставку комбинированной дорожной машины КДМ-7881220 на базе самосвала МАЗ-6501С9-521 (или эквивалент)</w:t>
      </w:r>
    </w:p>
    <w:tbl>
      <w:tblPr>
        <w:tblW w:w="1028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6095"/>
      </w:tblGrid>
      <w:tr w:rsidR="00C55227" w:rsidRPr="00F57A18" w14:paraId="79C2C1B5" w14:textId="77777777" w:rsidTr="00D04F5E">
        <w:trPr>
          <w:trHeight w:val="254"/>
          <w:tblCellSpacing w:w="15" w:type="dxa"/>
        </w:trPr>
        <w:tc>
          <w:tcPr>
            <w:tcW w:w="4148" w:type="dxa"/>
            <w:vAlign w:val="center"/>
            <w:hideMark/>
          </w:tcPr>
          <w:bookmarkEnd w:id="5"/>
          <w:bookmarkEnd w:id="1"/>
          <w:bookmarkEnd w:id="2"/>
          <w:bookmarkEnd w:id="3"/>
          <w:p w14:paraId="5CDE21A0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050" w:type="dxa"/>
            <w:vAlign w:val="center"/>
            <w:hideMark/>
          </w:tcPr>
          <w:p w14:paraId="50BCE5A5" w14:textId="300EE764" w:rsidR="00C55227" w:rsidRPr="00F57A18" w:rsidRDefault="00A847FF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72358"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="00C7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BA2E76" w:rsidRPr="00F57A18" w14:paraId="2087A660" w14:textId="77777777" w:rsidTr="00D04F5E">
        <w:trPr>
          <w:trHeight w:val="2158"/>
          <w:tblCellSpacing w:w="15" w:type="dxa"/>
        </w:trPr>
        <w:tc>
          <w:tcPr>
            <w:tcW w:w="4148" w:type="dxa"/>
            <w:vAlign w:val="center"/>
            <w:hideMark/>
          </w:tcPr>
          <w:p w14:paraId="3F8E23A1" w14:textId="77777777" w:rsidR="00EC65BD" w:rsidRPr="00F57A18" w:rsidRDefault="003A20BC" w:rsidP="00261C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6050" w:type="dxa"/>
            <w:vAlign w:val="center"/>
            <w:hideMark/>
          </w:tcPr>
          <w:p w14:paraId="53271DD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 xml:space="preserve">Акционерное общество «Особая экономическая зона промышленно – производственного типа «Липецк» </w:t>
            </w:r>
          </w:p>
          <w:p w14:paraId="1EB1215E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(АО «ОЭЗ ППТ «Липецк»)</w:t>
            </w:r>
          </w:p>
          <w:p w14:paraId="0C59DF94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Место нахождения</w:t>
            </w:r>
            <w:r w:rsidRPr="004A2C2B">
              <w:t>: Липецкая область, Грязинский район, город Грязи, территория ОЭЗ ППТ «Липецк»</w:t>
            </w:r>
          </w:p>
          <w:p w14:paraId="6EE2EEB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Почтовый адрес:</w:t>
            </w:r>
            <w:r w:rsidRPr="004A2C2B">
              <w:t xml:space="preserve"> 398010, Липецкая область, Грязинский район, город Грязи, территория ОЭЗ ППТ «Липецк», строение 4</w:t>
            </w:r>
          </w:p>
          <w:p w14:paraId="12ED5E18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Адрес электронной почты</w:t>
            </w:r>
            <w:r w:rsidRPr="004A2C2B">
              <w:t xml:space="preserve">: </w:t>
            </w:r>
            <w:r w:rsidRPr="004A2C2B">
              <w:rPr>
                <w:lang w:val="en-US"/>
              </w:rPr>
              <w:t>zakupki</w:t>
            </w:r>
            <w:r w:rsidRPr="004A2C2B">
              <w:t xml:space="preserve">@sezlipetsk.ru                              </w:t>
            </w:r>
          </w:p>
          <w:p w14:paraId="373F7066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Номер контактного телефона</w:t>
            </w:r>
            <w:r w:rsidRPr="004A2C2B">
              <w:t>: тел: (4742) 51-53-36</w:t>
            </w:r>
          </w:p>
          <w:p w14:paraId="17C7BCF1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Контактное лицо: Смирнова Станислава Николаевна</w:t>
            </w:r>
          </w:p>
          <w:p w14:paraId="64A832C1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Дополнительно: Маслова Лариса Николаевна</w:t>
            </w:r>
          </w:p>
          <w:p w14:paraId="23B001B6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тел: (4742) 51-53-63</w:t>
            </w:r>
          </w:p>
          <w:p w14:paraId="323E76A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  <w:bCs/>
              </w:rPr>
              <w:t>Ответственный за техническое задание:</w:t>
            </w:r>
            <w:r w:rsidRPr="004A2C2B">
              <w:t xml:space="preserve"> </w:t>
            </w:r>
          </w:p>
          <w:p w14:paraId="215B1F8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Ходюк Максим Григорьевич</w:t>
            </w:r>
          </w:p>
          <w:p w14:paraId="3BF0D0D1" w14:textId="3FD5CB6C" w:rsidR="006E7F00" w:rsidRPr="00D30EB6" w:rsidRDefault="004A2C2B" w:rsidP="00FF0001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(4742) 51-52-22</w:t>
            </w:r>
          </w:p>
        </w:tc>
      </w:tr>
      <w:tr w:rsidR="00C70111" w:rsidRPr="00F57A18" w14:paraId="6836EC52" w14:textId="77777777" w:rsidTr="00D04F5E">
        <w:trPr>
          <w:trHeight w:val="2383"/>
          <w:tblCellSpacing w:w="15" w:type="dxa"/>
        </w:trPr>
        <w:tc>
          <w:tcPr>
            <w:tcW w:w="4148" w:type="dxa"/>
            <w:vAlign w:val="center"/>
          </w:tcPr>
          <w:p w14:paraId="60DFED72" w14:textId="09CA59D9" w:rsidR="00C70111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Оператор электронной торговой площадки</w:t>
            </w:r>
          </w:p>
          <w:p w14:paraId="32E59ADF" w14:textId="77777777" w:rsidR="00327781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56298C" w14:textId="19F415FC" w:rsidR="00327781" w:rsidRPr="00F57A18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</w:t>
            </w:r>
            <w:r w:rsidRPr="00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CC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телекоммуникационной сети «Интернет»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6050" w:type="dxa"/>
            <w:vAlign w:val="center"/>
          </w:tcPr>
          <w:p w14:paraId="3E5673BB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«РТС-тендер».</w:t>
            </w:r>
          </w:p>
          <w:p w14:paraId="15A29A43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14:paraId="1A04C134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121151, г. Москва, наб. Тараса Шевченко, д. 23А, 25 этаж, помещение 1 </w:t>
            </w:r>
          </w:p>
          <w:p w14:paraId="43749898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+7 499 653-9-900; 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info223@rts-tender.ru</w:t>
            </w:r>
          </w:p>
          <w:p w14:paraId="6B0EDB9A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Web: </w:t>
            </w:r>
            <w:bookmarkStart w:id="6" w:name="_Hlk10005205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https://www.rts-tender.ru/</w:t>
            </w:r>
            <w:bookmarkEnd w:id="6"/>
          </w:p>
          <w:p w14:paraId="6784AEE8" w14:textId="340BA1BA" w:rsidR="00C70111" w:rsidRPr="00461D4C" w:rsidRDefault="0077601A" w:rsidP="0077601A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торговая площадка https://</w:t>
            </w:r>
            <w:bookmarkStart w:id="7" w:name="_Hlk9729231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www.rts-tender.ru</w:t>
            </w:r>
            <w:bookmarkEnd w:id="7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 «РТС-тендер» (далее – ЭТП).</w:t>
            </w:r>
          </w:p>
        </w:tc>
      </w:tr>
      <w:tr w:rsidR="00A6500B" w:rsidRPr="00F57A18" w14:paraId="76A030D5" w14:textId="77777777" w:rsidTr="00D04F5E">
        <w:trPr>
          <w:trHeight w:val="1772"/>
          <w:tblCellSpacing w:w="15" w:type="dxa"/>
        </w:trPr>
        <w:tc>
          <w:tcPr>
            <w:tcW w:w="4148" w:type="dxa"/>
            <w:vAlign w:val="center"/>
            <w:hideMark/>
          </w:tcPr>
          <w:p w14:paraId="0F0674C3" w14:textId="247496E6" w:rsidR="00A6500B" w:rsidRPr="00F57A18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6050" w:type="dxa"/>
            <w:vAlign w:val="center"/>
            <w:hideMark/>
          </w:tcPr>
          <w:p w14:paraId="7B7D9051" w14:textId="77777777" w:rsidR="003549C1" w:rsidRPr="003549C1" w:rsidRDefault="003549C1" w:rsidP="003549C1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8" w:name="_Hlk523912639"/>
            <w:bookmarkStart w:id="9" w:name="_Hlk523925758"/>
            <w:bookmarkStart w:id="10" w:name="_Hlk90375655"/>
            <w:r w:rsidRPr="003549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Поставка комбинированной дорожной машины КДМ-7881220 на базе самосвала МАЗ-6501С9-521 (или эквивалент).</w:t>
            </w:r>
          </w:p>
          <w:p w14:paraId="1B1670C9" w14:textId="77777777" w:rsidR="003549C1" w:rsidRPr="003549C1" w:rsidRDefault="003549C1" w:rsidP="003549C1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4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- 1 шт.</w:t>
            </w:r>
          </w:p>
          <w:p w14:paraId="4AC4AFFC" w14:textId="46F17E26" w:rsidR="004D6C58" w:rsidRPr="00357B1C" w:rsidRDefault="003549C1" w:rsidP="003549C1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354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bookmarkEnd w:id="8"/>
            <w:bookmarkEnd w:id="9"/>
            <w:r w:rsidRPr="00354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техническим заданием и проектом договора, являющимися неотъемлемой частью документации о проведении конкурса.</w:t>
            </w:r>
            <w:bookmarkEnd w:id="10"/>
          </w:p>
        </w:tc>
      </w:tr>
      <w:tr w:rsidR="00BA2E76" w:rsidRPr="002263AD" w14:paraId="1A3B909C" w14:textId="77777777" w:rsidTr="005D71A4">
        <w:trPr>
          <w:trHeight w:val="527"/>
          <w:tblCellSpacing w:w="15" w:type="dxa"/>
        </w:trPr>
        <w:tc>
          <w:tcPr>
            <w:tcW w:w="4148" w:type="dxa"/>
            <w:vAlign w:val="center"/>
            <w:hideMark/>
          </w:tcPr>
          <w:p w14:paraId="7A7E56DC" w14:textId="2A33C51D" w:rsidR="00EC65BD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</w:t>
            </w:r>
            <w:r w:rsid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условия и сроки(периоды)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7E033A26" w14:textId="77777777" w:rsidR="003549C1" w:rsidRPr="003549C1" w:rsidRDefault="003549C1" w:rsidP="003549C1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_Hlk43112108"/>
            <w:r w:rsidRPr="00354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поставки товара </w:t>
            </w:r>
            <w:r w:rsidRPr="00354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(выполнения работ, оказания услуг)</w:t>
            </w:r>
            <w:r w:rsidRPr="0035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Липецкая область, Грязинский район, город Грязи, территория ОЭЗ ППТ Липецк, строение 4 в соответствии с техническим заданием и проектом договора, являющимися неотъемлемой частью документации.</w:t>
            </w:r>
          </w:p>
          <w:p w14:paraId="5CDAB685" w14:textId="77777777" w:rsidR="003549C1" w:rsidRPr="003549C1" w:rsidRDefault="003549C1" w:rsidP="003549C1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54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поставки товара </w:t>
            </w:r>
            <w:r w:rsidRPr="003549C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(выполнения работ, оказания услуг)</w:t>
            </w:r>
            <w:r w:rsidRPr="003549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не более 10 рабочих дней с момента заключения договора </w:t>
            </w:r>
            <w:r w:rsidRPr="003549C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(конкретный срок поставки п. 2.1 договора, устанавливается в соответствии с предложением участника конкурса, признанного победителем).</w:t>
            </w:r>
          </w:p>
          <w:p w14:paraId="667E66D3" w14:textId="4D98E9C0" w:rsidR="005A7887" w:rsidRPr="00E53405" w:rsidRDefault="003549C1" w:rsidP="003549C1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54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Условия поставки товара </w:t>
            </w:r>
            <w:r w:rsidRPr="003549C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(выполнения работ, оказания услуг)</w:t>
            </w:r>
            <w:r w:rsidRPr="003549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в соответствии с настоящей документацией, в т.ч. с проектом договора и техническим заданием, являющимися неотъемлемой частью документации.</w:t>
            </w:r>
            <w:bookmarkEnd w:id="11"/>
          </w:p>
        </w:tc>
      </w:tr>
      <w:tr w:rsidR="00E45F1E" w:rsidRPr="002263AD" w14:paraId="4850DF67" w14:textId="77777777" w:rsidTr="00D04F5E">
        <w:trPr>
          <w:trHeight w:val="786"/>
          <w:tblCellSpacing w:w="15" w:type="dxa"/>
        </w:trPr>
        <w:tc>
          <w:tcPr>
            <w:tcW w:w="4148" w:type="dxa"/>
            <w:vAlign w:val="center"/>
            <w:hideMark/>
          </w:tcPr>
          <w:p w14:paraId="7A276FFC" w14:textId="4D8DD0DC" w:rsidR="00E45F1E" w:rsidRPr="002263AD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9C59BD">
              <w:rPr>
                <w:i/>
                <w:iCs/>
              </w:rPr>
              <w:t xml:space="preserve"> </w:t>
            </w:r>
            <w:r w:rsidRPr="00222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Сведения о начальной (максимальной) цене договора (цене лота), либо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AD8A" w14:textId="5B2A506E" w:rsidR="003549C1" w:rsidRPr="003549C1" w:rsidRDefault="003549C1" w:rsidP="00775B4C">
            <w:pPr>
              <w:pStyle w:val="af5"/>
              <w:jc w:val="both"/>
              <w:rPr>
                <w:rFonts w:eastAsia="Calibri"/>
                <w:lang w:eastAsia="ar-SA"/>
              </w:rPr>
            </w:pPr>
            <w:r w:rsidRPr="003549C1">
              <w:rPr>
                <w:rFonts w:eastAsia="Calibri"/>
                <w:b/>
                <w:bCs/>
              </w:rPr>
              <w:t>Начальная (максимальная) цена договора</w:t>
            </w:r>
            <w:r w:rsidRPr="003549C1">
              <w:rPr>
                <w:rFonts w:eastAsia="Calibri"/>
              </w:rPr>
              <w:t xml:space="preserve"> – </w:t>
            </w:r>
            <w:r w:rsidRPr="003549C1">
              <w:rPr>
                <w:rFonts w:eastAsia="Calibri"/>
                <w:b/>
                <w:bCs/>
              </w:rPr>
              <w:t>11 816 500</w:t>
            </w:r>
            <w:r w:rsidRPr="003549C1">
              <w:rPr>
                <w:rFonts w:eastAsia="Calibri"/>
              </w:rPr>
              <w:t xml:space="preserve"> (одиннадцать миллионов восемьсот шестнадцать тысяч пятьсот) </w:t>
            </w:r>
            <w:r w:rsidRPr="003549C1">
              <w:rPr>
                <w:rFonts w:eastAsia="Calibri"/>
                <w:lang w:eastAsia="ar-SA"/>
              </w:rPr>
              <w:t xml:space="preserve">рублей </w:t>
            </w:r>
            <w:r w:rsidRPr="003549C1">
              <w:rPr>
                <w:rFonts w:eastAsia="Calibri"/>
                <w:b/>
                <w:bCs/>
                <w:lang w:eastAsia="ar-SA"/>
              </w:rPr>
              <w:t>00</w:t>
            </w:r>
            <w:r w:rsidRPr="003549C1">
              <w:rPr>
                <w:rFonts w:eastAsia="Calibri"/>
                <w:lang w:eastAsia="ar-SA"/>
              </w:rPr>
              <w:t xml:space="preserve"> коп</w:t>
            </w:r>
            <w:r w:rsidR="00744E9F">
              <w:rPr>
                <w:rFonts w:eastAsia="Calibri"/>
                <w:lang w:eastAsia="ar-SA"/>
              </w:rPr>
              <w:t>еек</w:t>
            </w:r>
            <w:r w:rsidRPr="003549C1">
              <w:rPr>
                <w:rFonts w:eastAsia="Calibri"/>
                <w:lang w:eastAsia="ar-SA"/>
              </w:rPr>
              <w:t xml:space="preserve">, </w:t>
            </w:r>
            <w:r w:rsidRPr="003549C1">
              <w:rPr>
                <w:rFonts w:eastAsia="Calibri"/>
                <w:color w:val="000000"/>
              </w:rPr>
              <w:t>в</w:t>
            </w:r>
            <w:r w:rsidRPr="003549C1">
              <w:rPr>
                <w:rFonts w:eastAsia="Calibri"/>
              </w:rPr>
              <w:t>ключая налоги, сборы и платежи, установленные законодательством РФ.</w:t>
            </w:r>
          </w:p>
          <w:p w14:paraId="72CD4805" w14:textId="1E2E5835" w:rsidR="00E45F1E" w:rsidRPr="006C24BA" w:rsidRDefault="003549C1" w:rsidP="00775B4C">
            <w:pPr>
              <w:pStyle w:val="af5"/>
              <w:jc w:val="both"/>
            </w:pPr>
            <w:r w:rsidRPr="003549C1">
              <w:rPr>
                <w:rFonts w:eastAsia="Calibri"/>
                <w:lang w:eastAsia="en-US"/>
              </w:rPr>
              <w:t>Начальная (максимальная) цена договора включает в себя все налоги, в т.ч. НДС в соответствии с действующим налоговым законодательством РФ, сборы и другие обязательные платежи, транспортные расходы, гарантийное обслуживание, а также все затраты Поставщика связанные с исполнением Договора.</w:t>
            </w:r>
          </w:p>
        </w:tc>
      </w:tr>
      <w:tr w:rsidR="00E45F1E" w:rsidRPr="002263AD" w14:paraId="389AFE59" w14:textId="77777777" w:rsidTr="00D04F5E">
        <w:trPr>
          <w:trHeight w:val="2429"/>
          <w:tblCellSpacing w:w="15" w:type="dxa"/>
        </w:trPr>
        <w:tc>
          <w:tcPr>
            <w:tcW w:w="4148" w:type="dxa"/>
            <w:vAlign w:val="center"/>
            <w:hideMark/>
          </w:tcPr>
          <w:p w14:paraId="6197485C" w14:textId="7BD6224F" w:rsidR="00E45F1E" w:rsidRPr="002263AD" w:rsidRDefault="00E45F1E" w:rsidP="00E45F1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2838B309" w14:textId="2CA7DBA8" w:rsidR="00E45F1E" w:rsidRPr="000E661B" w:rsidRDefault="00E45F1E" w:rsidP="00E45F1E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о закупке размещена в единой информационной системе (далее – ЕИС) по адресу www.zakupki.gov.ru и на электронной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торговой </w:t>
            </w: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«РТС-тендер» https://www.rts-tender.ru/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о закупке. </w:t>
            </w:r>
          </w:p>
          <w:p w14:paraId="71DCA460" w14:textId="22393611" w:rsidR="00E45F1E" w:rsidRPr="00B079A6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Документации о закупке на бумажном носителе не предусмотрено.</w:t>
            </w:r>
          </w:p>
        </w:tc>
      </w:tr>
      <w:tr w:rsidR="00E45F1E" w:rsidRPr="002263AD" w14:paraId="43D6EB9E" w14:textId="77777777" w:rsidTr="00D04F5E">
        <w:trPr>
          <w:trHeight w:val="1783"/>
          <w:tblCellSpacing w:w="15" w:type="dxa"/>
        </w:trPr>
        <w:tc>
          <w:tcPr>
            <w:tcW w:w="4148" w:type="dxa"/>
            <w:vAlign w:val="center"/>
          </w:tcPr>
          <w:p w14:paraId="2D1C5F65" w14:textId="504E4108" w:rsidR="00E45F1E" w:rsidRPr="00B70AED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.Порядок, дата начала, дата и время окончания срока подачи заявок</w:t>
            </w:r>
          </w:p>
        </w:tc>
        <w:tc>
          <w:tcPr>
            <w:tcW w:w="6050" w:type="dxa"/>
            <w:vAlign w:val="center"/>
          </w:tcPr>
          <w:p w14:paraId="4A88F5DE" w14:textId="0C281BF0" w:rsidR="00E45F1E" w:rsidRDefault="00E45F1E" w:rsidP="00E45F1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Заявки на участие в конкурсе в электронной форме подаются в форме электронных документов непосредственно на ЭТП «РТС-тендер». Порядок подачи заявок - в соответствии с Регламентом ЭП и требованиями документации о закупке</w:t>
            </w:r>
          </w:p>
          <w:p w14:paraId="59FFAC03" w14:textId="53736821" w:rsidR="00E45F1E" w:rsidRPr="00E902E4" w:rsidRDefault="00E45F1E" w:rsidP="00E45F1E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02E4">
              <w:rPr>
                <w:rFonts w:ascii="Times New Roman" w:hAnsi="Times New Roman"/>
                <w:sz w:val="24"/>
                <w:szCs w:val="24"/>
              </w:rPr>
              <w:t>Дата начала приема заявок</w:t>
            </w:r>
            <w:r w:rsidRPr="0066209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 w:rsidR="00744E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  <w:r w:rsidR="00565E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</w:t>
            </w:r>
            <w:r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="00744E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августа</w:t>
            </w:r>
            <w:r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  <w:r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г.</w:t>
            </w:r>
          </w:p>
          <w:p w14:paraId="4076E3D4" w14:textId="77777777" w:rsidR="00E45F1E" w:rsidRPr="00E902E4" w:rsidRDefault="00E45F1E" w:rsidP="00E4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2E4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приема заявок: </w:t>
            </w:r>
          </w:p>
          <w:p w14:paraId="294E81D1" w14:textId="68B3A075" w:rsidR="00E45F1E" w:rsidRPr="00505B92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62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74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65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62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E9F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Pr="00662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r w:rsidR="009C3B8F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E9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(время московское)</w:t>
            </w:r>
          </w:p>
        </w:tc>
      </w:tr>
      <w:tr w:rsidR="00E45F1E" w:rsidRPr="002263AD" w14:paraId="42D0670B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  <w:hideMark/>
          </w:tcPr>
          <w:p w14:paraId="2719EB2F" w14:textId="5B06D937" w:rsidR="00E45F1E" w:rsidRPr="002263AD" w:rsidRDefault="00F44756" w:rsidP="00E45F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E45F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45F1E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E45F1E"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</w:t>
            </w:r>
            <w:r w:rsidR="00E45F1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603B4C" w14:textId="77777777" w:rsidR="00E45F1E" w:rsidRPr="002263AD" w:rsidRDefault="00E45F1E" w:rsidP="00E45F1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6050" w:type="dxa"/>
            <w:vAlign w:val="center"/>
            <w:hideMark/>
          </w:tcPr>
          <w:p w14:paraId="6E1C2DDD" w14:textId="3735232E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9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участников закупки и подведение итогов закупки осуществляется по адресу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5F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F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Липецкая область, Грязинский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Грязи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территория ОЭЗ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4</w:t>
            </w:r>
            <w:r w:rsidR="006F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ЭТП «РТС-тендер»</w:t>
            </w:r>
          </w:p>
          <w:p w14:paraId="4A186E32" w14:textId="77777777" w:rsidR="00E45F1E" w:rsidRPr="00C91288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C912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26485832" w14:textId="2DEE8C91" w:rsidR="00E45F1E" w:rsidRPr="008077DB" w:rsidRDefault="00E45F1E" w:rsidP="00E45F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6A08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65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44E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августа</w:t>
            </w:r>
            <w:r w:rsidR="006F24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128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Pr="00C9128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в </w:t>
            </w:r>
            <w:r w:rsidR="009C3B8F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09</w:t>
            </w:r>
            <w:r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406C3C72" w14:textId="77777777" w:rsidR="00E45F1E" w:rsidRPr="00C91288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C912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7AE967C0" w14:textId="39A99120" w:rsidR="00E45F1E" w:rsidRPr="008077DB" w:rsidRDefault="00E45F1E" w:rsidP="00E45F1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6A08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65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2A0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44E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128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Pr="00C9128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29E52533" w14:textId="77777777" w:rsidR="00E45F1E" w:rsidRPr="00C91288" w:rsidRDefault="00E45F1E" w:rsidP="00E45F1E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0C876F95" w14:textId="3577626B" w:rsidR="00E45F1E" w:rsidRPr="00475942" w:rsidRDefault="00E45F1E" w:rsidP="005D71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816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65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17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55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128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  <w:r w:rsidR="005D71A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  <w:r w:rsidRPr="00617F58"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конкурса в электронной форме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ст.15 раздела 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«Критерии оценки заявок на участие в конкурсе</w:t>
            </w:r>
            <w:r w:rsidR="00F4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порядок оценки и сопоставления заявок на участие в конкурсе», </w:t>
            </w:r>
            <w:bookmarkStart w:id="12" w:name="_Hlk56763731"/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14 раздела 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«Порядок 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рассмотрения и оценки заявок», а также с учетом 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23, 24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«п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риоритете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</w:t>
            </w:r>
            <w:r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оказываемым иностранными лицами»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раздела  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75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проведении конкурса в электронной форме»</w:t>
            </w:r>
            <w:bookmarkEnd w:id="12"/>
            <w:r w:rsidRPr="00475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45F1E" w:rsidRPr="002263AD" w14:paraId="3BFDB87F" w14:textId="77777777" w:rsidTr="00D04F5E">
        <w:trPr>
          <w:trHeight w:val="386"/>
          <w:tblCellSpacing w:w="15" w:type="dxa"/>
        </w:trPr>
        <w:tc>
          <w:tcPr>
            <w:tcW w:w="4148" w:type="dxa"/>
          </w:tcPr>
          <w:p w14:paraId="285FA864" w14:textId="05896FC7" w:rsidR="00E45F1E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заявки на участие в конкурсе, срок и порядок его внесения</w:t>
            </w:r>
            <w:r w:rsidRPr="00F8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6050" w:type="dxa"/>
          </w:tcPr>
          <w:p w14:paraId="09CC95E6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37DB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9343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C2D1" w14:textId="0E7EB2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263AD" w14:paraId="1351093A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</w:tcPr>
          <w:p w14:paraId="66744341" w14:textId="6A1630A9" w:rsidR="00E45F1E" w:rsidRPr="00B17942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17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1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6050" w:type="dxa"/>
            <w:vAlign w:val="center"/>
          </w:tcPr>
          <w:p w14:paraId="15450156" w14:textId="6CD37D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B6C72" w14:paraId="027334AE" w14:textId="77777777" w:rsidTr="00D04F5E">
        <w:trPr>
          <w:trHeight w:val="237"/>
          <w:tblCellSpacing w:w="15" w:type="dxa"/>
        </w:trPr>
        <w:tc>
          <w:tcPr>
            <w:tcW w:w="4148" w:type="dxa"/>
          </w:tcPr>
          <w:p w14:paraId="3BF11FB1" w14:textId="2077ED38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Особенности участия в закупке субъектов малого и среднего предпринимательства (далее - Субъекты МСП) в соответствии с п. 8 ст. 3 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6050" w:type="dxa"/>
          </w:tcPr>
          <w:p w14:paraId="2C598C97" w14:textId="5635678A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 в соответствии с п. 8 ст. 3 Федерального закона от 18.07.2011 г. № 223-ФЗ «О закупках товаров, работ, услуг отдельными видами юридических лиц» и 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утвержденным Постановлением Правительства Российской Федерации от 11 декабря 2014 г. № 1352 (далее – Постановление № 1352).</w:t>
            </w:r>
          </w:p>
        </w:tc>
      </w:tr>
      <w:tr w:rsidR="00E45F1E" w:rsidRPr="002263AD" w14:paraId="61C57968" w14:textId="77777777" w:rsidTr="00D04F5E">
        <w:trPr>
          <w:trHeight w:val="237"/>
          <w:tblCellSpacing w:w="15" w:type="dxa"/>
        </w:trPr>
        <w:tc>
          <w:tcPr>
            <w:tcW w:w="4148" w:type="dxa"/>
            <w:vAlign w:val="center"/>
            <w:hideMark/>
          </w:tcPr>
          <w:p w14:paraId="760E4B7E" w14:textId="72164F48" w:rsidR="00E45F1E" w:rsidRPr="002263AD" w:rsidRDefault="00E45F1E" w:rsidP="00E45F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6050" w:type="dxa"/>
            <w:vAlign w:val="center"/>
            <w:hideMark/>
          </w:tcPr>
          <w:p w14:paraId="1D730CF9" w14:textId="1319A991" w:rsidR="00E45F1E" w:rsidRPr="002263AD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 конкурса</w:t>
            </w:r>
            <w:r w:rsidR="00F47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электронной форме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6FCF79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EAB3E2" w14:textId="5103B13A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B2ECE4" w14:textId="0C36B31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1E934" w14:textId="77DC33E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C0E23D" w14:textId="63B42197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FD205B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EA97" w14:textId="77777777" w:rsidR="00183565" w:rsidRDefault="00183565" w:rsidP="00237136">
      <w:r>
        <w:separator/>
      </w:r>
    </w:p>
  </w:endnote>
  <w:endnote w:type="continuationSeparator" w:id="0">
    <w:p w14:paraId="2AD497E7" w14:textId="77777777" w:rsidR="00183565" w:rsidRDefault="00183565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3453" w14:textId="77777777" w:rsidR="00183565" w:rsidRDefault="00183565" w:rsidP="00237136">
      <w:r>
        <w:separator/>
      </w:r>
    </w:p>
  </w:footnote>
  <w:footnote w:type="continuationSeparator" w:id="0">
    <w:p w14:paraId="69462835" w14:textId="77777777" w:rsidR="00183565" w:rsidRDefault="00183565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777290908">
    <w:abstractNumId w:val="4"/>
  </w:num>
  <w:num w:numId="2" w16cid:durableId="1164123206">
    <w:abstractNumId w:val="0"/>
  </w:num>
  <w:num w:numId="3" w16cid:durableId="619796832">
    <w:abstractNumId w:val="6"/>
  </w:num>
  <w:num w:numId="4" w16cid:durableId="800735008">
    <w:abstractNumId w:val="5"/>
  </w:num>
  <w:num w:numId="5" w16cid:durableId="872887971">
    <w:abstractNumId w:val="7"/>
  </w:num>
  <w:num w:numId="6" w16cid:durableId="304822169">
    <w:abstractNumId w:val="1"/>
  </w:num>
  <w:num w:numId="7" w16cid:durableId="654260394">
    <w:abstractNumId w:val="2"/>
  </w:num>
  <w:num w:numId="8" w16cid:durableId="1225722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26253"/>
    <w:rsid w:val="00032F2F"/>
    <w:rsid w:val="000340ED"/>
    <w:rsid w:val="000369B2"/>
    <w:rsid w:val="00040993"/>
    <w:rsid w:val="00043009"/>
    <w:rsid w:val="000433E5"/>
    <w:rsid w:val="00045303"/>
    <w:rsid w:val="000453C3"/>
    <w:rsid w:val="00045793"/>
    <w:rsid w:val="000516F9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67D1E"/>
    <w:rsid w:val="00072555"/>
    <w:rsid w:val="000728B1"/>
    <w:rsid w:val="00075079"/>
    <w:rsid w:val="00084D4F"/>
    <w:rsid w:val="00084D7F"/>
    <w:rsid w:val="0008692C"/>
    <w:rsid w:val="00086D71"/>
    <w:rsid w:val="00092193"/>
    <w:rsid w:val="0009372F"/>
    <w:rsid w:val="000963D6"/>
    <w:rsid w:val="00097189"/>
    <w:rsid w:val="000A05F1"/>
    <w:rsid w:val="000A0A10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C6D07"/>
    <w:rsid w:val="000D1535"/>
    <w:rsid w:val="000D3701"/>
    <w:rsid w:val="000D432D"/>
    <w:rsid w:val="000D6D54"/>
    <w:rsid w:val="000D79D9"/>
    <w:rsid w:val="000E0A25"/>
    <w:rsid w:val="000E1B77"/>
    <w:rsid w:val="000E3000"/>
    <w:rsid w:val="000E3050"/>
    <w:rsid w:val="000E34B4"/>
    <w:rsid w:val="000E437B"/>
    <w:rsid w:val="000E4BFF"/>
    <w:rsid w:val="000E661B"/>
    <w:rsid w:val="000E6677"/>
    <w:rsid w:val="000F49A4"/>
    <w:rsid w:val="00101784"/>
    <w:rsid w:val="00106403"/>
    <w:rsid w:val="00106787"/>
    <w:rsid w:val="00107F27"/>
    <w:rsid w:val="00110A80"/>
    <w:rsid w:val="00110B8B"/>
    <w:rsid w:val="00113C7C"/>
    <w:rsid w:val="00117DF6"/>
    <w:rsid w:val="00121A92"/>
    <w:rsid w:val="0012247F"/>
    <w:rsid w:val="001224E4"/>
    <w:rsid w:val="00125276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5ACC"/>
    <w:rsid w:val="00146169"/>
    <w:rsid w:val="00146BA5"/>
    <w:rsid w:val="00150680"/>
    <w:rsid w:val="001511F7"/>
    <w:rsid w:val="00151E55"/>
    <w:rsid w:val="00151EFB"/>
    <w:rsid w:val="00152554"/>
    <w:rsid w:val="00153CB5"/>
    <w:rsid w:val="00154F75"/>
    <w:rsid w:val="001551B1"/>
    <w:rsid w:val="00155E3E"/>
    <w:rsid w:val="00160087"/>
    <w:rsid w:val="00161CA0"/>
    <w:rsid w:val="00165067"/>
    <w:rsid w:val="00166D11"/>
    <w:rsid w:val="0017053A"/>
    <w:rsid w:val="001708DA"/>
    <w:rsid w:val="00171C04"/>
    <w:rsid w:val="00172930"/>
    <w:rsid w:val="00175234"/>
    <w:rsid w:val="00177F94"/>
    <w:rsid w:val="00181247"/>
    <w:rsid w:val="001829AD"/>
    <w:rsid w:val="00183565"/>
    <w:rsid w:val="00184EC5"/>
    <w:rsid w:val="00184FE7"/>
    <w:rsid w:val="001861C9"/>
    <w:rsid w:val="00186868"/>
    <w:rsid w:val="00194D12"/>
    <w:rsid w:val="00195899"/>
    <w:rsid w:val="00197911"/>
    <w:rsid w:val="001A1246"/>
    <w:rsid w:val="001A4C0D"/>
    <w:rsid w:val="001A636B"/>
    <w:rsid w:val="001B0125"/>
    <w:rsid w:val="001B07DE"/>
    <w:rsid w:val="001B0AA5"/>
    <w:rsid w:val="001B2A69"/>
    <w:rsid w:val="001B374A"/>
    <w:rsid w:val="001B5C0A"/>
    <w:rsid w:val="001B7925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1759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294F"/>
    <w:rsid w:val="00222A6A"/>
    <w:rsid w:val="002263AD"/>
    <w:rsid w:val="0022739B"/>
    <w:rsid w:val="00227E87"/>
    <w:rsid w:val="00234280"/>
    <w:rsid w:val="00237136"/>
    <w:rsid w:val="00237740"/>
    <w:rsid w:val="00241E90"/>
    <w:rsid w:val="00243FFF"/>
    <w:rsid w:val="00244084"/>
    <w:rsid w:val="00250DF7"/>
    <w:rsid w:val="00252AE1"/>
    <w:rsid w:val="002540B8"/>
    <w:rsid w:val="00254E5F"/>
    <w:rsid w:val="002606EE"/>
    <w:rsid w:val="00261CAE"/>
    <w:rsid w:val="00262EFD"/>
    <w:rsid w:val="00265B11"/>
    <w:rsid w:val="002739EE"/>
    <w:rsid w:val="0028103F"/>
    <w:rsid w:val="0028161D"/>
    <w:rsid w:val="00281D2F"/>
    <w:rsid w:val="00286A22"/>
    <w:rsid w:val="002871F5"/>
    <w:rsid w:val="0029376D"/>
    <w:rsid w:val="00293942"/>
    <w:rsid w:val="0029461C"/>
    <w:rsid w:val="00295FF9"/>
    <w:rsid w:val="00296E83"/>
    <w:rsid w:val="00297F53"/>
    <w:rsid w:val="002A0300"/>
    <w:rsid w:val="002A0A97"/>
    <w:rsid w:val="002A0AD0"/>
    <w:rsid w:val="002A0B0A"/>
    <w:rsid w:val="002A0F7E"/>
    <w:rsid w:val="002A4184"/>
    <w:rsid w:val="002A598C"/>
    <w:rsid w:val="002B08B1"/>
    <w:rsid w:val="002B132A"/>
    <w:rsid w:val="002B59EE"/>
    <w:rsid w:val="002B6C72"/>
    <w:rsid w:val="002C0953"/>
    <w:rsid w:val="002C0CB9"/>
    <w:rsid w:val="002C14F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2F626A"/>
    <w:rsid w:val="0030053D"/>
    <w:rsid w:val="00300E87"/>
    <w:rsid w:val="00302AAB"/>
    <w:rsid w:val="00306937"/>
    <w:rsid w:val="003151E7"/>
    <w:rsid w:val="00316207"/>
    <w:rsid w:val="00317AD7"/>
    <w:rsid w:val="00320224"/>
    <w:rsid w:val="003239AD"/>
    <w:rsid w:val="00324974"/>
    <w:rsid w:val="00327781"/>
    <w:rsid w:val="00327DDF"/>
    <w:rsid w:val="00332157"/>
    <w:rsid w:val="00341329"/>
    <w:rsid w:val="0034169C"/>
    <w:rsid w:val="00342733"/>
    <w:rsid w:val="003533A9"/>
    <w:rsid w:val="003549C1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64E"/>
    <w:rsid w:val="00377E90"/>
    <w:rsid w:val="00382312"/>
    <w:rsid w:val="00382455"/>
    <w:rsid w:val="00383172"/>
    <w:rsid w:val="00390056"/>
    <w:rsid w:val="003908CE"/>
    <w:rsid w:val="00391EC5"/>
    <w:rsid w:val="003921D7"/>
    <w:rsid w:val="003952D8"/>
    <w:rsid w:val="003958F8"/>
    <w:rsid w:val="0039719E"/>
    <w:rsid w:val="00397C41"/>
    <w:rsid w:val="00397D4C"/>
    <w:rsid w:val="00397F53"/>
    <w:rsid w:val="003A12EC"/>
    <w:rsid w:val="003A20BC"/>
    <w:rsid w:val="003A5025"/>
    <w:rsid w:val="003A56C5"/>
    <w:rsid w:val="003A6DA6"/>
    <w:rsid w:val="003B117F"/>
    <w:rsid w:val="003B3CEB"/>
    <w:rsid w:val="003B4B65"/>
    <w:rsid w:val="003B5360"/>
    <w:rsid w:val="003B5F0A"/>
    <w:rsid w:val="003C0DAC"/>
    <w:rsid w:val="003D0984"/>
    <w:rsid w:val="003D14DA"/>
    <w:rsid w:val="003D1529"/>
    <w:rsid w:val="003D1EE5"/>
    <w:rsid w:val="003D2DFC"/>
    <w:rsid w:val="003D3F0C"/>
    <w:rsid w:val="003D4468"/>
    <w:rsid w:val="003D4635"/>
    <w:rsid w:val="003D494B"/>
    <w:rsid w:val="003D715E"/>
    <w:rsid w:val="003D7C34"/>
    <w:rsid w:val="003E3A34"/>
    <w:rsid w:val="003E3D85"/>
    <w:rsid w:val="003E4851"/>
    <w:rsid w:val="003E5A4F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838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6AD"/>
    <w:rsid w:val="00447BD6"/>
    <w:rsid w:val="00450CBB"/>
    <w:rsid w:val="00451462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942"/>
    <w:rsid w:val="00475E9D"/>
    <w:rsid w:val="0048413D"/>
    <w:rsid w:val="004844D0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2C2B"/>
    <w:rsid w:val="004A538C"/>
    <w:rsid w:val="004A62CF"/>
    <w:rsid w:val="004B09D1"/>
    <w:rsid w:val="004B2408"/>
    <w:rsid w:val="004B5A84"/>
    <w:rsid w:val="004B609F"/>
    <w:rsid w:val="004B7399"/>
    <w:rsid w:val="004B7CFE"/>
    <w:rsid w:val="004C291B"/>
    <w:rsid w:val="004C36E0"/>
    <w:rsid w:val="004C502B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0D5A"/>
    <w:rsid w:val="004F1C8A"/>
    <w:rsid w:val="004F389A"/>
    <w:rsid w:val="004F6E88"/>
    <w:rsid w:val="004F705B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43DE"/>
    <w:rsid w:val="00526F32"/>
    <w:rsid w:val="0053393A"/>
    <w:rsid w:val="005341B3"/>
    <w:rsid w:val="00543A7B"/>
    <w:rsid w:val="0054428A"/>
    <w:rsid w:val="005444CD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5E4B"/>
    <w:rsid w:val="0056609B"/>
    <w:rsid w:val="00576743"/>
    <w:rsid w:val="00576A24"/>
    <w:rsid w:val="005838E5"/>
    <w:rsid w:val="00583D21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A583D"/>
    <w:rsid w:val="005A7887"/>
    <w:rsid w:val="005B0848"/>
    <w:rsid w:val="005B2B83"/>
    <w:rsid w:val="005B2D13"/>
    <w:rsid w:val="005B3054"/>
    <w:rsid w:val="005B3D10"/>
    <w:rsid w:val="005B4FBC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C768B"/>
    <w:rsid w:val="005D0BF6"/>
    <w:rsid w:val="005D1320"/>
    <w:rsid w:val="005D197A"/>
    <w:rsid w:val="005D1B30"/>
    <w:rsid w:val="005D45BA"/>
    <w:rsid w:val="005D4A61"/>
    <w:rsid w:val="005D71A4"/>
    <w:rsid w:val="005E7196"/>
    <w:rsid w:val="005F13AA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17EE6"/>
    <w:rsid w:val="00617F58"/>
    <w:rsid w:val="0062252E"/>
    <w:rsid w:val="00623015"/>
    <w:rsid w:val="006235CB"/>
    <w:rsid w:val="00624A5F"/>
    <w:rsid w:val="00624EE9"/>
    <w:rsid w:val="00626AC0"/>
    <w:rsid w:val="0063229F"/>
    <w:rsid w:val="00632BBF"/>
    <w:rsid w:val="00633249"/>
    <w:rsid w:val="0064066F"/>
    <w:rsid w:val="00642420"/>
    <w:rsid w:val="006433D6"/>
    <w:rsid w:val="00643E20"/>
    <w:rsid w:val="00645678"/>
    <w:rsid w:val="0065024C"/>
    <w:rsid w:val="0065156A"/>
    <w:rsid w:val="00654487"/>
    <w:rsid w:val="00655FAF"/>
    <w:rsid w:val="00660A96"/>
    <w:rsid w:val="006615EF"/>
    <w:rsid w:val="0066209D"/>
    <w:rsid w:val="00666417"/>
    <w:rsid w:val="00666502"/>
    <w:rsid w:val="006727FD"/>
    <w:rsid w:val="00675ABE"/>
    <w:rsid w:val="00675E8D"/>
    <w:rsid w:val="00682731"/>
    <w:rsid w:val="00682D2D"/>
    <w:rsid w:val="00683666"/>
    <w:rsid w:val="00684742"/>
    <w:rsid w:val="00686BE0"/>
    <w:rsid w:val="00690279"/>
    <w:rsid w:val="00690DC5"/>
    <w:rsid w:val="006913A3"/>
    <w:rsid w:val="00693205"/>
    <w:rsid w:val="00696D6E"/>
    <w:rsid w:val="00697B9A"/>
    <w:rsid w:val="006A022E"/>
    <w:rsid w:val="006A0875"/>
    <w:rsid w:val="006A205B"/>
    <w:rsid w:val="006A24F6"/>
    <w:rsid w:val="006A4911"/>
    <w:rsid w:val="006A4957"/>
    <w:rsid w:val="006A79EB"/>
    <w:rsid w:val="006B128A"/>
    <w:rsid w:val="006B2ED5"/>
    <w:rsid w:val="006B4457"/>
    <w:rsid w:val="006C0D86"/>
    <w:rsid w:val="006C24BA"/>
    <w:rsid w:val="006C2D2E"/>
    <w:rsid w:val="006C4AD3"/>
    <w:rsid w:val="006D0566"/>
    <w:rsid w:val="006D0B27"/>
    <w:rsid w:val="006D195A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4C"/>
    <w:rsid w:val="006F2477"/>
    <w:rsid w:val="006F3FE3"/>
    <w:rsid w:val="006F412C"/>
    <w:rsid w:val="006F42A9"/>
    <w:rsid w:val="006F4FEC"/>
    <w:rsid w:val="006F6C98"/>
    <w:rsid w:val="007024DB"/>
    <w:rsid w:val="00713150"/>
    <w:rsid w:val="007137A7"/>
    <w:rsid w:val="0071492A"/>
    <w:rsid w:val="0071573A"/>
    <w:rsid w:val="0072048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44E9F"/>
    <w:rsid w:val="0075653F"/>
    <w:rsid w:val="00760746"/>
    <w:rsid w:val="0076079B"/>
    <w:rsid w:val="00765998"/>
    <w:rsid w:val="007703D2"/>
    <w:rsid w:val="007712AE"/>
    <w:rsid w:val="007715F6"/>
    <w:rsid w:val="007740D4"/>
    <w:rsid w:val="00774E9F"/>
    <w:rsid w:val="00775A22"/>
    <w:rsid w:val="00775B4C"/>
    <w:rsid w:val="0077601A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B4EC2"/>
    <w:rsid w:val="007B53F3"/>
    <w:rsid w:val="007C07BA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031E"/>
    <w:rsid w:val="007F24F1"/>
    <w:rsid w:val="007F2BEC"/>
    <w:rsid w:val="007F3105"/>
    <w:rsid w:val="007F5ABF"/>
    <w:rsid w:val="007F733D"/>
    <w:rsid w:val="00802DF9"/>
    <w:rsid w:val="00803F9E"/>
    <w:rsid w:val="00805F92"/>
    <w:rsid w:val="008077DB"/>
    <w:rsid w:val="00816AE1"/>
    <w:rsid w:val="00817E74"/>
    <w:rsid w:val="00821B41"/>
    <w:rsid w:val="00822BF8"/>
    <w:rsid w:val="00830BDA"/>
    <w:rsid w:val="0083606E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75EB2"/>
    <w:rsid w:val="00877D9A"/>
    <w:rsid w:val="0088025F"/>
    <w:rsid w:val="00880D75"/>
    <w:rsid w:val="00880D99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0B3D"/>
    <w:rsid w:val="008C1012"/>
    <w:rsid w:val="008C7307"/>
    <w:rsid w:val="008C7B82"/>
    <w:rsid w:val="008D0139"/>
    <w:rsid w:val="008D051F"/>
    <w:rsid w:val="008D45B4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16909"/>
    <w:rsid w:val="00931F78"/>
    <w:rsid w:val="00932416"/>
    <w:rsid w:val="00932FFE"/>
    <w:rsid w:val="0093722D"/>
    <w:rsid w:val="00940F80"/>
    <w:rsid w:val="0094232A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3019"/>
    <w:rsid w:val="00985F87"/>
    <w:rsid w:val="0098656C"/>
    <w:rsid w:val="00987171"/>
    <w:rsid w:val="00991D66"/>
    <w:rsid w:val="00992345"/>
    <w:rsid w:val="00992861"/>
    <w:rsid w:val="00995A4F"/>
    <w:rsid w:val="00995ED8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2D3B"/>
    <w:rsid w:val="009C3B8F"/>
    <w:rsid w:val="009C42F1"/>
    <w:rsid w:val="009C48E7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9F3393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16"/>
    <w:rsid w:val="00A460FE"/>
    <w:rsid w:val="00A4627B"/>
    <w:rsid w:val="00A4793C"/>
    <w:rsid w:val="00A50176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65C27"/>
    <w:rsid w:val="00A672E0"/>
    <w:rsid w:val="00A73FEF"/>
    <w:rsid w:val="00A75DE1"/>
    <w:rsid w:val="00A77719"/>
    <w:rsid w:val="00A80228"/>
    <w:rsid w:val="00A818DB"/>
    <w:rsid w:val="00A83787"/>
    <w:rsid w:val="00A847FF"/>
    <w:rsid w:val="00A855FD"/>
    <w:rsid w:val="00A8641B"/>
    <w:rsid w:val="00A86618"/>
    <w:rsid w:val="00A868CD"/>
    <w:rsid w:val="00A92C52"/>
    <w:rsid w:val="00A94ABE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43D8"/>
    <w:rsid w:val="00AD6D4F"/>
    <w:rsid w:val="00AD6EF0"/>
    <w:rsid w:val="00AE0FD1"/>
    <w:rsid w:val="00AE5812"/>
    <w:rsid w:val="00AE74A1"/>
    <w:rsid w:val="00AF17B9"/>
    <w:rsid w:val="00AF2357"/>
    <w:rsid w:val="00AF2E8D"/>
    <w:rsid w:val="00AF36CC"/>
    <w:rsid w:val="00AF4B23"/>
    <w:rsid w:val="00AF7404"/>
    <w:rsid w:val="00B01FAB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17942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406"/>
    <w:rsid w:val="00B4379F"/>
    <w:rsid w:val="00B4774A"/>
    <w:rsid w:val="00B5159E"/>
    <w:rsid w:val="00B519D6"/>
    <w:rsid w:val="00B529B4"/>
    <w:rsid w:val="00B52E00"/>
    <w:rsid w:val="00B53B1C"/>
    <w:rsid w:val="00B56192"/>
    <w:rsid w:val="00B617AA"/>
    <w:rsid w:val="00B656FA"/>
    <w:rsid w:val="00B6697C"/>
    <w:rsid w:val="00B704C2"/>
    <w:rsid w:val="00B70AED"/>
    <w:rsid w:val="00B72E9C"/>
    <w:rsid w:val="00B778C0"/>
    <w:rsid w:val="00B77DDD"/>
    <w:rsid w:val="00B805C6"/>
    <w:rsid w:val="00B81A15"/>
    <w:rsid w:val="00B85222"/>
    <w:rsid w:val="00B86789"/>
    <w:rsid w:val="00B87722"/>
    <w:rsid w:val="00B91A2F"/>
    <w:rsid w:val="00B952FC"/>
    <w:rsid w:val="00B9728D"/>
    <w:rsid w:val="00B978B0"/>
    <w:rsid w:val="00BA1BA3"/>
    <w:rsid w:val="00BA2E76"/>
    <w:rsid w:val="00BA576B"/>
    <w:rsid w:val="00BA72F5"/>
    <w:rsid w:val="00BB383D"/>
    <w:rsid w:val="00BB3888"/>
    <w:rsid w:val="00BB54D9"/>
    <w:rsid w:val="00BB7014"/>
    <w:rsid w:val="00BC39E8"/>
    <w:rsid w:val="00BD0D15"/>
    <w:rsid w:val="00BD1BA0"/>
    <w:rsid w:val="00BD1DE9"/>
    <w:rsid w:val="00BD3932"/>
    <w:rsid w:val="00BD71D6"/>
    <w:rsid w:val="00BE0D30"/>
    <w:rsid w:val="00BE20A8"/>
    <w:rsid w:val="00BE2683"/>
    <w:rsid w:val="00BE28B0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7D24"/>
    <w:rsid w:val="00C11D26"/>
    <w:rsid w:val="00C14551"/>
    <w:rsid w:val="00C147E9"/>
    <w:rsid w:val="00C22EBF"/>
    <w:rsid w:val="00C24D00"/>
    <w:rsid w:val="00C27B03"/>
    <w:rsid w:val="00C300D9"/>
    <w:rsid w:val="00C30F3A"/>
    <w:rsid w:val="00C32047"/>
    <w:rsid w:val="00C32BE2"/>
    <w:rsid w:val="00C35E30"/>
    <w:rsid w:val="00C4614B"/>
    <w:rsid w:val="00C4730D"/>
    <w:rsid w:val="00C50A01"/>
    <w:rsid w:val="00C51742"/>
    <w:rsid w:val="00C55227"/>
    <w:rsid w:val="00C57CF5"/>
    <w:rsid w:val="00C61E86"/>
    <w:rsid w:val="00C70111"/>
    <w:rsid w:val="00C728C2"/>
    <w:rsid w:val="00C759B7"/>
    <w:rsid w:val="00C76A4A"/>
    <w:rsid w:val="00C800F6"/>
    <w:rsid w:val="00C81E1F"/>
    <w:rsid w:val="00C83A24"/>
    <w:rsid w:val="00C87246"/>
    <w:rsid w:val="00C87F78"/>
    <w:rsid w:val="00C90684"/>
    <w:rsid w:val="00C90877"/>
    <w:rsid w:val="00C91288"/>
    <w:rsid w:val="00C943EF"/>
    <w:rsid w:val="00C94AD4"/>
    <w:rsid w:val="00C959FB"/>
    <w:rsid w:val="00C961B3"/>
    <w:rsid w:val="00CA347F"/>
    <w:rsid w:val="00CA38C1"/>
    <w:rsid w:val="00CA4B0E"/>
    <w:rsid w:val="00CB4A68"/>
    <w:rsid w:val="00CB59E3"/>
    <w:rsid w:val="00CB5A22"/>
    <w:rsid w:val="00CB7EEB"/>
    <w:rsid w:val="00CC049C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2ADF"/>
    <w:rsid w:val="00CF42E9"/>
    <w:rsid w:val="00CF44B3"/>
    <w:rsid w:val="00CF4B33"/>
    <w:rsid w:val="00CF6D06"/>
    <w:rsid w:val="00D01DA8"/>
    <w:rsid w:val="00D04F5E"/>
    <w:rsid w:val="00D05E9E"/>
    <w:rsid w:val="00D0607C"/>
    <w:rsid w:val="00D074BA"/>
    <w:rsid w:val="00D10B80"/>
    <w:rsid w:val="00D12FA2"/>
    <w:rsid w:val="00D13B49"/>
    <w:rsid w:val="00D2039C"/>
    <w:rsid w:val="00D21436"/>
    <w:rsid w:val="00D2322F"/>
    <w:rsid w:val="00D30EB6"/>
    <w:rsid w:val="00D318C1"/>
    <w:rsid w:val="00D3375C"/>
    <w:rsid w:val="00D35A86"/>
    <w:rsid w:val="00D366A8"/>
    <w:rsid w:val="00D36D7A"/>
    <w:rsid w:val="00D37695"/>
    <w:rsid w:val="00D436E7"/>
    <w:rsid w:val="00D4529A"/>
    <w:rsid w:val="00D454C7"/>
    <w:rsid w:val="00D457C1"/>
    <w:rsid w:val="00D469F9"/>
    <w:rsid w:val="00D479B0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67C1A"/>
    <w:rsid w:val="00D71DA6"/>
    <w:rsid w:val="00D7264E"/>
    <w:rsid w:val="00D80A7B"/>
    <w:rsid w:val="00D82B48"/>
    <w:rsid w:val="00D8387C"/>
    <w:rsid w:val="00D8394C"/>
    <w:rsid w:val="00D84226"/>
    <w:rsid w:val="00D851DA"/>
    <w:rsid w:val="00D90221"/>
    <w:rsid w:val="00D924A4"/>
    <w:rsid w:val="00D93C5C"/>
    <w:rsid w:val="00D93E03"/>
    <w:rsid w:val="00DA02D9"/>
    <w:rsid w:val="00DA3B63"/>
    <w:rsid w:val="00DA43BE"/>
    <w:rsid w:val="00DB07F4"/>
    <w:rsid w:val="00DB16D0"/>
    <w:rsid w:val="00DB3510"/>
    <w:rsid w:val="00DB5378"/>
    <w:rsid w:val="00DB54A8"/>
    <w:rsid w:val="00DB65DB"/>
    <w:rsid w:val="00DB72D2"/>
    <w:rsid w:val="00DB739E"/>
    <w:rsid w:val="00DC168C"/>
    <w:rsid w:val="00DC218E"/>
    <w:rsid w:val="00DC427F"/>
    <w:rsid w:val="00DC67F3"/>
    <w:rsid w:val="00DD0327"/>
    <w:rsid w:val="00DD29B9"/>
    <w:rsid w:val="00DD459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06085"/>
    <w:rsid w:val="00E11D2E"/>
    <w:rsid w:val="00E11F55"/>
    <w:rsid w:val="00E12785"/>
    <w:rsid w:val="00E16947"/>
    <w:rsid w:val="00E16C26"/>
    <w:rsid w:val="00E21190"/>
    <w:rsid w:val="00E212F3"/>
    <w:rsid w:val="00E219CC"/>
    <w:rsid w:val="00E25BDB"/>
    <w:rsid w:val="00E32799"/>
    <w:rsid w:val="00E33EF7"/>
    <w:rsid w:val="00E354F4"/>
    <w:rsid w:val="00E37704"/>
    <w:rsid w:val="00E426D1"/>
    <w:rsid w:val="00E45F1E"/>
    <w:rsid w:val="00E46569"/>
    <w:rsid w:val="00E47D06"/>
    <w:rsid w:val="00E53405"/>
    <w:rsid w:val="00E54BAA"/>
    <w:rsid w:val="00E550A6"/>
    <w:rsid w:val="00E55AD9"/>
    <w:rsid w:val="00E5703F"/>
    <w:rsid w:val="00E57F62"/>
    <w:rsid w:val="00E633EB"/>
    <w:rsid w:val="00E64363"/>
    <w:rsid w:val="00E73DCD"/>
    <w:rsid w:val="00E744B3"/>
    <w:rsid w:val="00E747C8"/>
    <w:rsid w:val="00E77EF8"/>
    <w:rsid w:val="00E8392E"/>
    <w:rsid w:val="00E85226"/>
    <w:rsid w:val="00E87BE6"/>
    <w:rsid w:val="00E9027F"/>
    <w:rsid w:val="00E902E4"/>
    <w:rsid w:val="00E915B3"/>
    <w:rsid w:val="00E93326"/>
    <w:rsid w:val="00E96A44"/>
    <w:rsid w:val="00EA4B45"/>
    <w:rsid w:val="00EA71C3"/>
    <w:rsid w:val="00EB05EC"/>
    <w:rsid w:val="00EB149B"/>
    <w:rsid w:val="00EB1608"/>
    <w:rsid w:val="00EB2CB9"/>
    <w:rsid w:val="00EC20AC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4E3C"/>
    <w:rsid w:val="00F261CC"/>
    <w:rsid w:val="00F26E26"/>
    <w:rsid w:val="00F30BB0"/>
    <w:rsid w:val="00F315DF"/>
    <w:rsid w:val="00F360DC"/>
    <w:rsid w:val="00F37E45"/>
    <w:rsid w:val="00F37FD1"/>
    <w:rsid w:val="00F41F69"/>
    <w:rsid w:val="00F4218D"/>
    <w:rsid w:val="00F43623"/>
    <w:rsid w:val="00F44756"/>
    <w:rsid w:val="00F466F1"/>
    <w:rsid w:val="00F472B5"/>
    <w:rsid w:val="00F5164A"/>
    <w:rsid w:val="00F51865"/>
    <w:rsid w:val="00F57A18"/>
    <w:rsid w:val="00F57C0A"/>
    <w:rsid w:val="00F62628"/>
    <w:rsid w:val="00F62CAA"/>
    <w:rsid w:val="00F63B76"/>
    <w:rsid w:val="00F64471"/>
    <w:rsid w:val="00F71266"/>
    <w:rsid w:val="00F7271D"/>
    <w:rsid w:val="00F81A78"/>
    <w:rsid w:val="00F86B2D"/>
    <w:rsid w:val="00F916C2"/>
    <w:rsid w:val="00F92DBD"/>
    <w:rsid w:val="00F936AB"/>
    <w:rsid w:val="00F93B1B"/>
    <w:rsid w:val="00F97097"/>
    <w:rsid w:val="00FA4E35"/>
    <w:rsid w:val="00FA59EB"/>
    <w:rsid w:val="00FB22FE"/>
    <w:rsid w:val="00FB5E56"/>
    <w:rsid w:val="00FC00DB"/>
    <w:rsid w:val="00FC4B0D"/>
    <w:rsid w:val="00FC6822"/>
    <w:rsid w:val="00FD01EC"/>
    <w:rsid w:val="00FD0AFC"/>
    <w:rsid w:val="00FD205B"/>
    <w:rsid w:val="00FD20E7"/>
    <w:rsid w:val="00FD64CE"/>
    <w:rsid w:val="00FD6F03"/>
    <w:rsid w:val="00FE4199"/>
    <w:rsid w:val="00FE5502"/>
    <w:rsid w:val="00FE67E3"/>
    <w:rsid w:val="00FE761D"/>
    <w:rsid w:val="00FF0001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14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5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Текст примечания Знак"/>
    <w:aliases w:val=" Знак1 Знак"/>
    <w:basedOn w:val="a0"/>
    <w:link w:val="af7"/>
    <w:rsid w:val="00C07D24"/>
    <w:rPr>
      <w:lang w:eastAsia="ru-RU"/>
    </w:rPr>
  </w:style>
  <w:style w:type="paragraph" w:styleId="af7">
    <w:name w:val="annotation text"/>
    <w:aliases w:val=" Знак1"/>
    <w:basedOn w:val="a"/>
    <w:link w:val="af6"/>
    <w:rsid w:val="00C07D24"/>
    <w:rPr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C07D24"/>
    <w:rPr>
      <w:sz w:val="20"/>
      <w:szCs w:val="20"/>
    </w:rPr>
  </w:style>
  <w:style w:type="character" w:styleId="af8">
    <w:name w:val="annotation reference"/>
    <w:basedOn w:val="a0"/>
    <w:rsid w:val="00C07D24"/>
    <w:rPr>
      <w:sz w:val="16"/>
      <w:szCs w:val="16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rsid w:val="001B5C0A"/>
    <w:rPr>
      <w:rFonts w:ascii="Calibri" w:eastAsia="Times New Roman" w:hAnsi="Calibri" w:cs="Times New Roman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F4218D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F421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510D-E1E8-446F-8C08-C666D1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230</cp:revision>
  <cp:lastPrinted>2022-09-09T08:05:00Z</cp:lastPrinted>
  <dcterms:created xsi:type="dcterms:W3CDTF">2018-08-28T13:42:00Z</dcterms:created>
  <dcterms:modified xsi:type="dcterms:W3CDTF">2023-08-15T07:42:00Z</dcterms:modified>
</cp:coreProperties>
</file>