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50B" w:rsidRDefault="001424C1" w:rsidP="001424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В ОТНОШЕНИИ ОБЪЕКТА ЗАКУПКИ</w:t>
      </w:r>
    </w:p>
    <w:p w:rsidR="001424C1" w:rsidRDefault="001424C1" w:rsidP="001424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 ОТКРЫТОГО КОНКУРСА</w:t>
      </w:r>
    </w:p>
    <w:p w:rsidR="001424C1" w:rsidRDefault="001424C1" w:rsidP="001424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F11" w:rsidRPr="004D3F11" w:rsidRDefault="004D3F11" w:rsidP="004D3F11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507411714"/>
      <w:r w:rsidRPr="004D3F11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на право заключения договора на проведение </w:t>
      </w:r>
      <w:bookmarkStart w:id="1" w:name="OLE_LINK3"/>
      <w:r w:rsidRPr="004D3F11">
        <w:rPr>
          <w:rFonts w:ascii="Times New Roman" w:hAnsi="Times New Roman" w:cs="Times New Roman"/>
          <w:bCs/>
          <w:sz w:val="26"/>
          <w:szCs w:val="26"/>
          <w:lang w:eastAsia="ru-RU"/>
        </w:rPr>
        <w:t>обязательного аудита бухгалтерской (финансовой) отчетности АО «ОЭЗ ППТ «Липецк» за 2018 год, оказание сопутствующих аудиту услуг, а также консультационных услуг.</w:t>
      </w:r>
      <w:bookmarkEnd w:id="0"/>
      <w:bookmarkEnd w:id="1"/>
    </w:p>
    <w:p w:rsidR="001424C1" w:rsidRDefault="001424C1" w:rsidP="001424C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(№ </w:t>
      </w:r>
      <w:r w:rsidR="004D3F11">
        <w:rPr>
          <w:rFonts w:ascii="Times New Roman" w:eastAsia="Calibri" w:hAnsi="Times New Roman" w:cs="Times New Roman"/>
          <w:sz w:val="26"/>
          <w:szCs w:val="26"/>
          <w:lang w:eastAsia="ar-SA"/>
        </w:rPr>
        <w:t>2</w:t>
      </w:r>
      <w:r w:rsidR="000B5594">
        <w:rPr>
          <w:rFonts w:ascii="Times New Roman" w:eastAsia="Calibri" w:hAnsi="Times New Roman" w:cs="Times New Roman"/>
          <w:sz w:val="26"/>
          <w:szCs w:val="26"/>
          <w:lang w:eastAsia="ar-SA"/>
        </w:rPr>
        <w:t>К/201</w:t>
      </w:r>
      <w:r w:rsidR="004D3F11">
        <w:rPr>
          <w:rFonts w:ascii="Times New Roman" w:eastAsia="Calibri" w:hAnsi="Times New Roman" w:cs="Times New Roman"/>
          <w:sz w:val="26"/>
          <w:szCs w:val="26"/>
          <w:lang w:eastAsia="ar-SA"/>
        </w:rPr>
        <w:t>8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>)</w:t>
      </w:r>
    </w:p>
    <w:p w:rsidR="001424C1" w:rsidRDefault="001424C1" w:rsidP="00142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F11" w:rsidRDefault="00F324CD" w:rsidP="00142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3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bookmarkStart w:id="2" w:name="_Hlk512240855"/>
      <w:r w:rsidR="004D3F11" w:rsidRPr="004D3F11">
        <w:rPr>
          <w:rFonts w:ascii="Times New Roman" w:hAnsi="Times New Roman" w:cs="Times New Roman"/>
          <w:b/>
        </w:rPr>
        <w:t>ООО АКФ «АЖУР-</w:t>
      </w:r>
      <w:bookmarkEnd w:id="2"/>
      <w:r w:rsidR="004D3F11" w:rsidRPr="004D3F11">
        <w:rPr>
          <w:rFonts w:ascii="Times New Roman" w:hAnsi="Times New Roman" w:cs="Times New Roman"/>
          <w:b/>
        </w:rPr>
        <w:t>ЛИПЕЦК»</w:t>
      </w:r>
      <w:r w:rsidR="004D3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424C1" w:rsidRDefault="004D3F11" w:rsidP="00142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GoBack"/>
      <w:bookmarkEnd w:id="3"/>
      <w:r w:rsidRPr="004D3F1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424C1" w:rsidRPr="004D3F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№</w:t>
      </w:r>
      <w:r w:rsidRPr="004D3F1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424C1" w:rsidRPr="004D3F1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424C1" w:rsidRDefault="001424C1" w:rsidP="00142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24C1" w:rsidRPr="001424C1" w:rsidRDefault="001424C1" w:rsidP="00142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026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50"/>
        <w:gridCol w:w="4678"/>
        <w:gridCol w:w="4536"/>
      </w:tblGrid>
      <w:tr w:rsidR="001424C1" w:rsidRPr="001424C1" w:rsidTr="00F77862">
        <w:trPr>
          <w:trHeight w:val="400"/>
          <w:tblCellSpacing w:w="5" w:type="nil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24C1" w:rsidRPr="001424C1" w:rsidRDefault="001424C1" w:rsidP="001424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24C1" w:rsidRPr="001424C1" w:rsidRDefault="001424C1" w:rsidP="001424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Сведения из конкурсной документации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24C1" w:rsidRPr="001424C1" w:rsidRDefault="001424C1" w:rsidP="001424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424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Предложение участника конкурса</w:t>
            </w:r>
          </w:p>
        </w:tc>
      </w:tr>
      <w:tr w:rsidR="001424C1" w:rsidRPr="001424C1" w:rsidTr="00F77862">
        <w:trPr>
          <w:trHeight w:val="600"/>
          <w:tblCellSpacing w:w="5" w:type="nil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1" w:rsidRPr="001424C1" w:rsidRDefault="001424C1" w:rsidP="00142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24C1" w:rsidRPr="001424C1" w:rsidRDefault="001424C1" w:rsidP="00142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24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1424C1" w:rsidRPr="001424C1" w:rsidRDefault="001424C1" w:rsidP="00142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1" w:rsidRDefault="001424C1" w:rsidP="004D3F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Цена договора</w:t>
            </w:r>
          </w:p>
          <w:p w:rsidR="001424C1" w:rsidRPr="001424C1" w:rsidRDefault="001424C1" w:rsidP="004D3F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(начальная (максимальная) </w:t>
            </w:r>
            <w:r w:rsidR="000B559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цена договора – 22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0 000 рублей)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1" w:rsidRPr="001424C1" w:rsidRDefault="001424C1" w:rsidP="000B55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 w:rsidR="004D3F1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 </w:t>
            </w:r>
            <w:r w:rsidR="000B559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00,00 рублей</w:t>
            </w:r>
          </w:p>
        </w:tc>
      </w:tr>
      <w:tr w:rsidR="004D3F11" w:rsidRPr="001424C1" w:rsidTr="00F77862">
        <w:trPr>
          <w:trHeight w:val="600"/>
          <w:tblCellSpacing w:w="5" w:type="nil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11" w:rsidRPr="001424C1" w:rsidRDefault="004D3F11" w:rsidP="00142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1" w:rsidRDefault="00DB67AA" w:rsidP="001424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Предложение участника открытого конкурса в отношении объекта закупки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1" w:rsidRDefault="00DB67AA" w:rsidP="000B55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есть</w:t>
            </w:r>
          </w:p>
        </w:tc>
      </w:tr>
    </w:tbl>
    <w:p w:rsidR="001424C1" w:rsidRPr="001424C1" w:rsidRDefault="001424C1" w:rsidP="00142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4C1" w:rsidRPr="001424C1" w:rsidRDefault="001424C1" w:rsidP="001424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424C1" w:rsidRPr="001424C1" w:rsidSect="001424C1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21A9F"/>
    <w:multiLevelType w:val="multilevel"/>
    <w:tmpl w:val="E6D6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039FD"/>
    <w:multiLevelType w:val="multilevel"/>
    <w:tmpl w:val="A4BC2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4C1"/>
    <w:rsid w:val="000A3271"/>
    <w:rsid w:val="000B5594"/>
    <w:rsid w:val="001424C1"/>
    <w:rsid w:val="001F522C"/>
    <w:rsid w:val="004D3F11"/>
    <w:rsid w:val="00503036"/>
    <w:rsid w:val="00680494"/>
    <w:rsid w:val="009F683F"/>
    <w:rsid w:val="00B85CC4"/>
    <w:rsid w:val="00CC2619"/>
    <w:rsid w:val="00DB67AA"/>
    <w:rsid w:val="00EC0C4C"/>
    <w:rsid w:val="00F324CD"/>
    <w:rsid w:val="00F7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BCBA"/>
  <w15:chartTrackingRefBased/>
  <w15:docId w15:val="{69F1EF33-3BD1-40C0-BE88-76F4F2E3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2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5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8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5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Наталья Александровна</dc:creator>
  <cp:keywords/>
  <dc:description/>
  <cp:lastModifiedBy>Маслова Лариса Николаевна</cp:lastModifiedBy>
  <cp:revision>6</cp:revision>
  <cp:lastPrinted>2018-04-24T07:05:00Z</cp:lastPrinted>
  <dcterms:created xsi:type="dcterms:W3CDTF">2016-04-12T11:27:00Z</dcterms:created>
  <dcterms:modified xsi:type="dcterms:W3CDTF">2018-04-24T07:05:00Z</dcterms:modified>
</cp:coreProperties>
</file>